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814115" w:rsidRDefault="00814115" w:rsidP="00232AAE">
      <w:pPr>
        <w:pStyle w:val="ab"/>
        <w:rPr>
          <w:color w:val="1F497D" w:themeColor="text2"/>
          <w:sz w:val="48"/>
          <w:szCs w:val="48"/>
        </w:rPr>
      </w:pPr>
    </w:p>
    <w:p w:rsidR="00B9460D" w:rsidRDefault="00510A00" w:rsidP="00232AAE">
      <w:pPr>
        <w:pStyle w:val="ab"/>
        <w:rPr>
          <w:color w:val="1F497D" w:themeColor="text2"/>
          <w:sz w:val="48"/>
          <w:szCs w:val="48"/>
        </w:rPr>
      </w:pPr>
      <w:r w:rsidRPr="00964B79">
        <w:rPr>
          <w:color w:val="1F497D" w:themeColor="text2"/>
          <w:sz w:val="48"/>
          <w:szCs w:val="48"/>
        </w:rPr>
        <w:t>ДОКУМЕНТАЦИЯ</w:t>
      </w:r>
    </w:p>
    <w:p w:rsidR="00232AAE" w:rsidRDefault="00232AAE" w:rsidP="00232AAE">
      <w:pPr>
        <w:pStyle w:val="ab"/>
        <w:rPr>
          <w:color w:val="1F497D" w:themeColor="text2"/>
          <w:sz w:val="48"/>
          <w:szCs w:val="48"/>
          <w:lang w:val="en-US"/>
        </w:rPr>
      </w:pPr>
    </w:p>
    <w:p w:rsidR="00A411AE" w:rsidRPr="00D82A27" w:rsidRDefault="00510A00" w:rsidP="00AA2DEA">
      <w:pPr>
        <w:pStyle w:val="Title-head-text"/>
        <w:rPr>
          <w:rFonts w:ascii="Times New Roman" w:hAnsi="Times New Roman"/>
          <w:sz w:val="24"/>
          <w:szCs w:val="24"/>
          <w:lang w:val="bg-BG" w:eastAsia="en-US"/>
        </w:rPr>
      </w:pPr>
      <w:r w:rsidRPr="00D82A27">
        <w:rPr>
          <w:rFonts w:ascii="Times New Roman" w:hAnsi="Times New Roman"/>
          <w:b w:val="0"/>
          <w:sz w:val="24"/>
          <w:szCs w:val="24"/>
          <w:lang w:val="bg-BG" w:eastAsia="en-US"/>
        </w:rPr>
        <w:t xml:space="preserve">за участие в процедура чрез събиране на оферти </w:t>
      </w:r>
      <w:r w:rsidR="0092448C" w:rsidRPr="00D82A27">
        <w:rPr>
          <w:rFonts w:ascii="Times New Roman" w:hAnsi="Times New Roman"/>
          <w:b w:val="0"/>
          <w:sz w:val="24"/>
          <w:szCs w:val="24"/>
          <w:lang w:val="bg-BG" w:eastAsia="en-US"/>
        </w:rPr>
        <w:t xml:space="preserve">с обява </w:t>
      </w:r>
      <w:r w:rsidRPr="00D82A27">
        <w:rPr>
          <w:rFonts w:ascii="Times New Roman" w:hAnsi="Times New Roman"/>
          <w:b w:val="0"/>
          <w:sz w:val="24"/>
          <w:szCs w:val="24"/>
          <w:lang w:val="bg-BG" w:eastAsia="en-US"/>
        </w:rPr>
        <w:t xml:space="preserve">за възлагане на обществена поръчка </w:t>
      </w:r>
      <w:r w:rsidR="00A411AE" w:rsidRPr="00D82A27">
        <w:rPr>
          <w:rFonts w:ascii="Times New Roman" w:hAnsi="Times New Roman"/>
          <w:b w:val="0"/>
          <w:sz w:val="24"/>
          <w:szCs w:val="24"/>
          <w:lang w:val="bg-BG" w:eastAsia="en-US"/>
        </w:rPr>
        <w:t xml:space="preserve"> по </w:t>
      </w:r>
      <w:r w:rsidR="00CA194B" w:rsidRPr="00D82A27">
        <w:rPr>
          <w:rFonts w:ascii="Times New Roman" w:hAnsi="Times New Roman"/>
          <w:b w:val="0"/>
          <w:sz w:val="24"/>
          <w:szCs w:val="24"/>
          <w:lang w:val="bg-BG" w:eastAsia="en-US"/>
        </w:rPr>
        <w:t xml:space="preserve">реда на </w:t>
      </w:r>
      <w:r w:rsidR="00A411AE" w:rsidRPr="00D82A27">
        <w:rPr>
          <w:rFonts w:ascii="Times New Roman" w:hAnsi="Times New Roman"/>
          <w:b w:val="0"/>
          <w:sz w:val="24"/>
          <w:szCs w:val="24"/>
          <w:lang w:val="bg-BG" w:eastAsia="en-US"/>
        </w:rPr>
        <w:t>чл.</w:t>
      </w:r>
      <w:r w:rsidRPr="00D82A27">
        <w:rPr>
          <w:rFonts w:ascii="Times New Roman" w:hAnsi="Times New Roman"/>
          <w:b w:val="0"/>
          <w:sz w:val="24"/>
          <w:szCs w:val="24"/>
          <w:lang w:val="bg-BG" w:eastAsia="en-US"/>
        </w:rPr>
        <w:t xml:space="preserve"> 20, ал. 3</w:t>
      </w:r>
      <w:r w:rsidR="00A411AE" w:rsidRPr="00D82A27">
        <w:rPr>
          <w:rFonts w:ascii="Times New Roman" w:hAnsi="Times New Roman"/>
          <w:b w:val="0"/>
          <w:sz w:val="24"/>
          <w:szCs w:val="24"/>
          <w:lang w:val="bg-BG" w:eastAsia="en-US"/>
        </w:rPr>
        <w:t xml:space="preserve">, </w:t>
      </w:r>
      <w:r w:rsidR="00716C69">
        <w:rPr>
          <w:rFonts w:ascii="Times New Roman" w:hAnsi="Times New Roman"/>
          <w:b w:val="0"/>
          <w:sz w:val="24"/>
          <w:szCs w:val="24"/>
          <w:lang w:val="bg-BG" w:eastAsia="en-US"/>
        </w:rPr>
        <w:t xml:space="preserve">т. </w:t>
      </w:r>
      <w:r w:rsidR="008C6F61">
        <w:rPr>
          <w:rFonts w:ascii="Times New Roman" w:hAnsi="Times New Roman"/>
          <w:b w:val="0"/>
          <w:sz w:val="24"/>
          <w:szCs w:val="24"/>
          <w:lang w:val="en-US" w:eastAsia="en-US"/>
        </w:rPr>
        <w:t>2</w:t>
      </w:r>
      <w:r w:rsidR="009158FE">
        <w:rPr>
          <w:rFonts w:ascii="Times New Roman" w:hAnsi="Times New Roman"/>
          <w:b w:val="0"/>
          <w:sz w:val="24"/>
          <w:szCs w:val="24"/>
          <w:lang w:val="bg-BG" w:eastAsia="en-US"/>
        </w:rPr>
        <w:t xml:space="preserve"> от</w:t>
      </w:r>
      <w:r w:rsidR="00A411AE" w:rsidRPr="00D82A27">
        <w:rPr>
          <w:rFonts w:ascii="Times New Roman" w:hAnsi="Times New Roman"/>
          <w:b w:val="0"/>
          <w:sz w:val="24"/>
          <w:szCs w:val="24"/>
          <w:lang w:val="bg-BG" w:eastAsia="en-US"/>
        </w:rPr>
        <w:t xml:space="preserve"> </w:t>
      </w:r>
      <w:r w:rsidR="00CA194B" w:rsidRPr="00D82A27">
        <w:rPr>
          <w:rFonts w:ascii="Times New Roman" w:hAnsi="Times New Roman"/>
          <w:b w:val="0"/>
          <w:sz w:val="24"/>
          <w:szCs w:val="24"/>
          <w:lang w:val="bg-BG" w:eastAsia="en-US"/>
        </w:rPr>
        <w:t xml:space="preserve">Закона за обществените поръчки </w:t>
      </w:r>
      <w:r w:rsidR="00A411AE" w:rsidRPr="00D82A27">
        <w:rPr>
          <w:rFonts w:ascii="Times New Roman" w:hAnsi="Times New Roman"/>
          <w:b w:val="0"/>
          <w:sz w:val="24"/>
          <w:szCs w:val="24"/>
          <w:lang w:val="bg-BG" w:eastAsia="en-US"/>
        </w:rPr>
        <w:t>с предмет:</w:t>
      </w:r>
      <w:r w:rsidR="00A411AE" w:rsidRPr="00D82A27">
        <w:rPr>
          <w:rFonts w:ascii="Times New Roman" w:hAnsi="Times New Roman"/>
          <w:sz w:val="24"/>
          <w:szCs w:val="24"/>
          <w:lang w:val="bg-BG" w:eastAsia="en-US"/>
        </w:rPr>
        <w:t xml:space="preserve"> </w:t>
      </w:r>
    </w:p>
    <w:p w:rsidR="007869F2" w:rsidRDefault="007869F2" w:rsidP="00AA2DEA">
      <w:pPr>
        <w:rPr>
          <w:bCs/>
          <w:lang w:val="en-US" w:eastAsia="en-US"/>
        </w:rPr>
      </w:pPr>
    </w:p>
    <w:p w:rsidR="001E6D61" w:rsidRDefault="004D6378" w:rsidP="00AA2DEA">
      <w:pPr>
        <w:rPr>
          <w:bCs/>
          <w:lang w:val="en-US" w:eastAsia="en-US"/>
        </w:rPr>
      </w:pPr>
      <w:r>
        <w:rPr>
          <w:noProof/>
        </w:rPr>
        <mc:AlternateContent>
          <mc:Choice Requires="wps">
            <w:drawing>
              <wp:anchor distT="0" distB="0" distL="114300" distR="114300" simplePos="0" relativeHeight="251662336" behindDoc="0" locked="0" layoutInCell="1" allowOverlap="1" wp14:anchorId="2D692CBE" wp14:editId="36E6486B">
                <wp:simplePos x="0" y="0"/>
                <wp:positionH relativeFrom="column">
                  <wp:posOffset>-5080</wp:posOffset>
                </wp:positionH>
                <wp:positionV relativeFrom="paragraph">
                  <wp:posOffset>-3810</wp:posOffset>
                </wp:positionV>
                <wp:extent cx="6213475" cy="1733550"/>
                <wp:effectExtent l="0" t="0" r="0" b="0"/>
                <wp:wrapNone/>
                <wp:docPr id="4" name="Текстово поле 4"/>
                <wp:cNvGraphicFramePr/>
                <a:graphic xmlns:a="http://schemas.openxmlformats.org/drawingml/2006/main">
                  <a:graphicData uri="http://schemas.microsoft.com/office/word/2010/wordprocessingShape">
                    <wps:wsp>
                      <wps:cNvSpPr txBox="1"/>
                      <wps:spPr>
                        <a:xfrm>
                          <a:off x="0" y="0"/>
                          <a:ext cx="6213475" cy="1733550"/>
                        </a:xfrm>
                        <a:prstGeom prst="rect">
                          <a:avLst/>
                        </a:prstGeom>
                        <a:noFill/>
                        <a:ln>
                          <a:noFill/>
                        </a:ln>
                        <a:effectLst/>
                      </wps:spPr>
                      <wps:txbx>
                        <w:txbxContent>
                          <w:p w:rsidR="005D1DC5" w:rsidRPr="00C7685E" w:rsidRDefault="005D1DC5"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C7685E">
                              <w:rPr>
                                <w:b/>
                              </w:rPr>
                              <w:t>Обслужване на работещите в Община Русе, ОС "Социални дейности",  детски ясли, детска млечна кухня и обединени детски заведения, здравни кабинети в детски градини и училища, ОП "Спортни имоти", ОП "Комунални дейности", ОП "Русе АРТ", ОП "Управление на общинските имоти", Общински младежки дом - Русе, Общински детски център за култура и изкуство, ОП "</w:t>
                            </w:r>
                            <w:proofErr w:type="spellStart"/>
                            <w:r w:rsidRPr="00C7685E">
                              <w:rPr>
                                <w:b/>
                              </w:rPr>
                              <w:t>Паркстрой</w:t>
                            </w:r>
                            <w:proofErr w:type="spellEnd"/>
                            <w:r w:rsidRPr="00C7685E">
                              <w:rPr>
                                <w:b/>
                              </w:rPr>
                              <w:t>", СЗ "КООРС", ОП " Обреден дом", ОП "СП-Социална трапезария" и проект "Интегриран подход на община Русе за интегриране на роми и други уязвими групи на територията на общини в област Русе от служба по трудова медицина, съгласно чл. 25 от Закона за здравословни и безопасни условия на труд.</w:t>
                            </w:r>
                          </w:p>
                          <w:p w:rsidR="005D1DC5" w:rsidRPr="00716C69" w:rsidRDefault="005D1DC5"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4" o:spid="_x0000_s1026" type="#_x0000_t202" style="position:absolute;margin-left:-.4pt;margin-top:-.3pt;width:489.2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" filled="f" stroked="f">
                <v:textbox>
                  <w:txbxContent>
                    <w:p w:rsidR="005D1DC5" w:rsidRPr="00C7685E" w:rsidRDefault="005D1DC5"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C7685E">
                        <w:rPr>
                          <w:b/>
                        </w:rPr>
                        <w:t>Обслужване на работещите в Община Русе, ОС "Социални дейности",  детски ясли, детска млечна кухня и обединени детски заведения, здравни кабинети в детски градини и училища, ОП "Спортни имоти", ОП "Комунални дейности", ОП "Русе АРТ", ОП "Управление на общинските имоти", Общински младежки дом - Русе, Общински детски център за култура и изкуство, ОП "</w:t>
                      </w:r>
                      <w:proofErr w:type="spellStart"/>
                      <w:r w:rsidRPr="00C7685E">
                        <w:rPr>
                          <w:b/>
                        </w:rPr>
                        <w:t>Паркстрой</w:t>
                      </w:r>
                      <w:proofErr w:type="spellEnd"/>
                      <w:r w:rsidRPr="00C7685E">
                        <w:rPr>
                          <w:b/>
                        </w:rPr>
                        <w:t>", СЗ "КООРС", ОП " Обреден дом", ОП "СП-Социална трапезария" и проект "Интегриран подход на община Русе за интегриране на роми и други уязвими групи на територията на общини в област Русе от служба по трудова медицина, съгласно чл. 25 от Закона за здравословни и безопасни условия на труд.</w:t>
                      </w:r>
                    </w:p>
                    <w:p w:rsidR="005D1DC5" w:rsidRPr="00716C69" w:rsidRDefault="005D1DC5" w:rsidP="00716C69">
                      <w:pPr>
                        <w:jc w:val="center"/>
                        <w:rPr>
                          <w:b/>
                          <w:bCs/>
                          <w:caps/>
                          <w:color w:val="17365D" w:themeColor="text2" w:themeShade="BF"/>
                          <w:sz w:val="40"/>
                          <w:szCs w:val="40"/>
                          <w:lang w:val="en-US" w:eastAsia="en-US"/>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1E6D61" w:rsidRDefault="001E6D61" w:rsidP="00AA2DEA">
      <w:pPr>
        <w:rPr>
          <w:bCs/>
          <w:lang w:val="en-US" w:eastAsia="en-US"/>
        </w:rPr>
      </w:pPr>
    </w:p>
    <w:p w:rsidR="007B1530" w:rsidRDefault="007B1530" w:rsidP="00AA2DEA">
      <w:pPr>
        <w:rPr>
          <w:b/>
        </w:rPr>
      </w:pPr>
    </w:p>
    <w:p w:rsidR="007B1530" w:rsidRDefault="007B1530" w:rsidP="00AA2DEA">
      <w:pPr>
        <w:rPr>
          <w:b/>
        </w:rPr>
      </w:pPr>
    </w:p>
    <w:p w:rsidR="00232AAE" w:rsidRDefault="00232AAE" w:rsidP="00232AAE">
      <w:pPr>
        <w:jc w:val="center"/>
        <w:rPr>
          <w:sz w:val="22"/>
          <w:szCs w:val="22"/>
        </w:rPr>
      </w:pPr>
    </w:p>
    <w:p w:rsidR="00232AAE" w:rsidRPr="00232AAE" w:rsidRDefault="00232AAE" w:rsidP="00232AAE">
      <w:pPr>
        <w:jc w:val="center"/>
        <w:rPr>
          <w:sz w:val="22"/>
          <w:szCs w:val="22"/>
        </w:rPr>
      </w:pPr>
    </w:p>
    <w:p w:rsidR="00814115" w:rsidRDefault="00814115" w:rsidP="00AA2DEA">
      <w:pPr>
        <w:jc w:val="center"/>
      </w:pPr>
    </w:p>
    <w:p w:rsidR="00814115" w:rsidRDefault="00814115" w:rsidP="00AA2DEA">
      <w:pPr>
        <w:jc w:val="center"/>
      </w:pPr>
    </w:p>
    <w:p w:rsidR="00814115" w:rsidRDefault="00814115" w:rsidP="00AA2DEA">
      <w:pPr>
        <w:jc w:val="center"/>
      </w:pPr>
    </w:p>
    <w:p w:rsidR="00814115" w:rsidRDefault="00814115" w:rsidP="00AA2DEA">
      <w:pPr>
        <w:jc w:val="center"/>
      </w:pPr>
    </w:p>
    <w:p w:rsidR="00814115" w:rsidRDefault="00814115" w:rsidP="00AA2DEA">
      <w:pPr>
        <w:jc w:val="center"/>
      </w:pPr>
    </w:p>
    <w:p w:rsidR="00A411AE" w:rsidRDefault="00FA55E9" w:rsidP="00AA2DEA">
      <w:pPr>
        <w:jc w:val="center"/>
      </w:pPr>
      <w:r w:rsidRPr="00D82A27">
        <w:t>гр. Русе</w:t>
      </w:r>
      <w:r w:rsidR="00867AAE">
        <w:t>, 201</w:t>
      </w:r>
      <w:r w:rsidR="00867AAE">
        <w:rPr>
          <w:lang w:val="en-US"/>
        </w:rPr>
        <w:t>7</w:t>
      </w:r>
      <w:r w:rsidR="00A411AE" w:rsidRPr="00D82A27">
        <w:t xml:space="preserve"> г.</w:t>
      </w:r>
    </w:p>
    <w:p w:rsidR="00AF617D" w:rsidRDefault="00AF617D" w:rsidP="00AA2DEA">
      <w:pPr>
        <w:jc w:val="center"/>
        <w:rPr>
          <w:lang w:val="en-US"/>
        </w:rPr>
      </w:pPr>
    </w:p>
    <w:p w:rsidR="00CA1A9D" w:rsidRDefault="00CA1A9D" w:rsidP="00AA2DEA">
      <w:pPr>
        <w:jc w:val="center"/>
        <w:rPr>
          <w:lang w:val="en-US"/>
        </w:rPr>
      </w:pPr>
    </w:p>
    <w:p w:rsidR="00CA1A9D" w:rsidRPr="00CA1A9D" w:rsidRDefault="00CA1A9D" w:rsidP="00AA2DEA">
      <w:pPr>
        <w:jc w:val="center"/>
        <w:rPr>
          <w:lang w:val="en-US"/>
        </w:rPr>
      </w:pPr>
    </w:p>
    <w:p w:rsidR="00A411AE" w:rsidRDefault="00A411AE" w:rsidP="00AA2DEA">
      <w:pPr>
        <w:rPr>
          <w:b/>
          <w:bCs/>
          <w:iCs/>
        </w:rPr>
      </w:pPr>
    </w:p>
    <w:p w:rsidR="00814115" w:rsidRDefault="00814115" w:rsidP="00AA2DEA">
      <w:pPr>
        <w:rPr>
          <w:b/>
          <w:bCs/>
          <w:iCs/>
        </w:rPr>
      </w:pPr>
    </w:p>
    <w:p w:rsidR="00814115" w:rsidRDefault="00814115" w:rsidP="00AA2DEA">
      <w:pPr>
        <w:rPr>
          <w:b/>
          <w:bCs/>
          <w:iCs/>
        </w:rPr>
      </w:pPr>
    </w:p>
    <w:p w:rsidR="00814115" w:rsidRDefault="00814115" w:rsidP="00AA2DEA">
      <w:pPr>
        <w:rPr>
          <w:b/>
          <w:bCs/>
          <w:iCs/>
        </w:rPr>
      </w:pPr>
    </w:p>
    <w:p w:rsidR="00814115" w:rsidRDefault="00814115" w:rsidP="00AA2DEA">
      <w:pPr>
        <w:rPr>
          <w:b/>
          <w:bCs/>
          <w:iCs/>
        </w:rPr>
      </w:pPr>
    </w:p>
    <w:p w:rsidR="00814115" w:rsidRPr="00D82A27" w:rsidRDefault="00814115" w:rsidP="00AA2DEA">
      <w:pPr>
        <w:rPr>
          <w:b/>
          <w:bCs/>
          <w:iCs/>
        </w:rPr>
      </w:pPr>
    </w:p>
    <w:p w:rsidR="00A411AE" w:rsidRPr="00D82A27" w:rsidRDefault="00A411AE" w:rsidP="00AA2DEA">
      <w:pPr>
        <w:jc w:val="center"/>
      </w:pPr>
      <w:r w:rsidRPr="00D82A27">
        <w:rPr>
          <w:b/>
          <w:bCs/>
          <w:iCs/>
        </w:rPr>
        <w:t>С Ъ Д Ъ Р Ж А Н И Е:</w:t>
      </w:r>
    </w:p>
    <w:p w:rsidR="00A411AE" w:rsidRPr="00D82A27" w:rsidRDefault="00A411AE" w:rsidP="00AA2DEA">
      <w:pPr>
        <w:pStyle w:val="Default"/>
        <w:jc w:val="center"/>
        <w:rPr>
          <w:rFonts w:eastAsia="Times New Roman"/>
          <w:b/>
          <w:color w:val="auto"/>
          <w:lang w:eastAsia="bg-BG"/>
        </w:rPr>
      </w:pPr>
    </w:p>
    <w:p w:rsidR="00CA194B" w:rsidRPr="00000C4F" w:rsidRDefault="00510A00" w:rsidP="00E312F1">
      <w:pPr>
        <w:pStyle w:val="Default"/>
        <w:numPr>
          <w:ilvl w:val="0"/>
          <w:numId w:val="4"/>
        </w:numPr>
        <w:ind w:left="0" w:firstLine="360"/>
        <w:jc w:val="both"/>
        <w:rPr>
          <w:rFonts w:eastAsia="Times New Roman"/>
          <w:color w:val="auto"/>
          <w:lang w:eastAsia="bg-BG"/>
        </w:rPr>
      </w:pPr>
      <w:r w:rsidRPr="00D82A27">
        <w:rPr>
          <w:rFonts w:eastAsia="Times New Roman"/>
          <w:color w:val="auto"/>
          <w:lang w:eastAsia="bg-BG"/>
        </w:rPr>
        <w:t xml:space="preserve">Обява за </w:t>
      </w:r>
      <w:r w:rsidR="00A55721" w:rsidRPr="00D82A27">
        <w:rPr>
          <w:rFonts w:eastAsia="Times New Roman"/>
          <w:color w:val="auto"/>
          <w:lang w:eastAsia="bg-BG"/>
        </w:rPr>
        <w:t>обществена поръчка на стойност по чл. 20, ал. 3 от ЗОП</w:t>
      </w:r>
      <w:r w:rsidRPr="00D82A27">
        <w:rPr>
          <w:rFonts w:eastAsia="Times New Roman"/>
          <w:color w:val="auto"/>
          <w:lang w:eastAsia="bg-BG"/>
        </w:rPr>
        <w:t xml:space="preserve"> с</w:t>
      </w:r>
      <w:r w:rsidR="00CA194B" w:rsidRPr="00D82A27">
        <w:rPr>
          <w:rFonts w:eastAsia="Times New Roman"/>
          <w:color w:val="auto"/>
          <w:lang w:eastAsia="bg-BG"/>
        </w:rPr>
        <w:t xml:space="preserve"> изх. №  </w:t>
      </w:r>
      <w:r w:rsidR="005C728F" w:rsidRPr="00000C4F">
        <w:rPr>
          <w:rFonts w:eastAsia="Times New Roman"/>
          <w:color w:val="auto"/>
          <w:lang w:eastAsia="bg-BG"/>
        </w:rPr>
        <w:t>СОО</w:t>
      </w:r>
      <w:r w:rsidR="005C728F" w:rsidRPr="00000C4F">
        <w:rPr>
          <w:rFonts w:eastAsia="Times New Roman"/>
          <w:color w:val="auto"/>
          <w:lang w:val="en-US" w:eastAsia="bg-BG"/>
        </w:rPr>
        <w:t>-</w:t>
      </w:r>
      <w:r w:rsidR="00F40C27">
        <w:rPr>
          <w:rFonts w:eastAsia="Times New Roman"/>
          <w:color w:val="auto"/>
          <w:lang w:val="en-US" w:eastAsia="bg-BG"/>
        </w:rPr>
        <w:t>15-05-2</w:t>
      </w:r>
      <w:r w:rsidR="005C728F" w:rsidRPr="00000C4F">
        <w:rPr>
          <w:rFonts w:eastAsia="Times New Roman"/>
          <w:color w:val="auto"/>
          <w:lang w:val="en-US" w:eastAsia="bg-BG"/>
        </w:rPr>
        <w:t>/</w:t>
      </w:r>
      <w:r w:rsidR="00F40C27">
        <w:rPr>
          <w:rFonts w:eastAsia="Times New Roman"/>
          <w:color w:val="auto"/>
          <w:lang w:val="en-US" w:eastAsia="bg-BG"/>
        </w:rPr>
        <w:t>23</w:t>
      </w:r>
      <w:r w:rsidR="005C728F" w:rsidRPr="00000C4F">
        <w:rPr>
          <w:rFonts w:eastAsia="Times New Roman"/>
          <w:color w:val="auto"/>
          <w:lang w:val="en-US" w:eastAsia="bg-BG"/>
        </w:rPr>
        <w:t>.0</w:t>
      </w:r>
      <w:r w:rsidR="00F00D69">
        <w:rPr>
          <w:rFonts w:eastAsia="Times New Roman"/>
          <w:color w:val="auto"/>
          <w:lang w:val="en-US" w:eastAsia="bg-BG"/>
        </w:rPr>
        <w:t>3</w:t>
      </w:r>
      <w:r w:rsidR="005C728F" w:rsidRPr="00000C4F">
        <w:rPr>
          <w:rFonts w:eastAsia="Times New Roman"/>
          <w:color w:val="auto"/>
          <w:lang w:val="en-US" w:eastAsia="bg-BG"/>
        </w:rPr>
        <w:t>.2017</w:t>
      </w:r>
      <w:r w:rsidR="00CA194B" w:rsidRPr="00000C4F">
        <w:rPr>
          <w:rFonts w:eastAsia="Times New Roman"/>
          <w:color w:val="auto"/>
          <w:lang w:eastAsia="bg-BG"/>
        </w:rPr>
        <w:t>г. на</w:t>
      </w:r>
      <w:r w:rsidR="00FA55E9" w:rsidRPr="00000C4F">
        <w:rPr>
          <w:rFonts w:eastAsia="Times New Roman"/>
          <w:color w:val="auto"/>
          <w:lang w:eastAsia="bg-BG"/>
        </w:rPr>
        <w:t xml:space="preserve"> кмета на Община Русе</w:t>
      </w:r>
      <w:r w:rsidR="00CA194B" w:rsidRPr="00000C4F">
        <w:rPr>
          <w:rFonts w:eastAsia="Times New Roman"/>
          <w:color w:val="auto"/>
          <w:lang w:eastAsia="bg-BG"/>
        </w:rPr>
        <w:t>.</w:t>
      </w:r>
    </w:p>
    <w:p w:rsidR="00AF617D" w:rsidRDefault="00AF617D" w:rsidP="00AA2DEA">
      <w:pPr>
        <w:pStyle w:val="Default"/>
        <w:ind w:left="360"/>
        <w:rPr>
          <w:rFonts w:eastAsia="Times New Roman"/>
          <w:color w:val="auto"/>
          <w:lang w:eastAsia="bg-BG"/>
        </w:rPr>
      </w:pPr>
      <w:r>
        <w:rPr>
          <w:rFonts w:eastAsia="Times New Roman"/>
          <w:color w:val="auto"/>
          <w:lang w:eastAsia="bg-BG"/>
        </w:rPr>
        <w:t>2. Указания за участие</w:t>
      </w:r>
    </w:p>
    <w:p w:rsidR="00CA194B" w:rsidRDefault="00AF617D" w:rsidP="00AA2DEA">
      <w:pPr>
        <w:pStyle w:val="Default"/>
        <w:ind w:firstLine="360"/>
        <w:rPr>
          <w:rFonts w:eastAsia="Times New Roman"/>
          <w:color w:val="auto"/>
          <w:lang w:eastAsia="bg-BG"/>
        </w:rPr>
      </w:pPr>
      <w:r>
        <w:t xml:space="preserve">3. </w:t>
      </w:r>
      <w:r w:rsidR="006821E1">
        <w:rPr>
          <w:rFonts w:eastAsia="Times New Roman"/>
          <w:color w:val="auto"/>
          <w:lang w:eastAsia="bg-BG"/>
        </w:rPr>
        <w:t>Общи условия за участие</w:t>
      </w:r>
    </w:p>
    <w:p w:rsidR="006821E1" w:rsidRPr="00D82A27" w:rsidRDefault="006821E1" w:rsidP="00AA2DEA">
      <w:pPr>
        <w:pStyle w:val="Default"/>
        <w:ind w:firstLine="360"/>
        <w:rPr>
          <w:rFonts w:eastAsia="Times New Roman"/>
          <w:color w:val="auto"/>
          <w:lang w:eastAsia="bg-BG"/>
        </w:rPr>
      </w:pPr>
      <w:r>
        <w:rPr>
          <w:rFonts w:eastAsia="Times New Roman"/>
          <w:color w:val="auto"/>
          <w:lang w:eastAsia="bg-BG"/>
        </w:rPr>
        <w:t>4. Съдържание и представяне на офертата</w:t>
      </w:r>
    </w:p>
    <w:p w:rsidR="00FE491B" w:rsidRPr="00D82A27" w:rsidRDefault="007B1530" w:rsidP="00AA2DEA">
      <w:pPr>
        <w:pStyle w:val="Default"/>
        <w:ind w:left="360"/>
        <w:rPr>
          <w:rFonts w:eastAsia="Times New Roman"/>
          <w:color w:val="auto"/>
          <w:lang w:eastAsia="bg-BG"/>
        </w:rPr>
      </w:pPr>
      <w:r>
        <w:rPr>
          <w:rFonts w:eastAsia="Times New Roman"/>
          <w:color w:val="auto"/>
          <w:lang w:eastAsia="bg-BG"/>
        </w:rPr>
        <w:t>5</w:t>
      </w:r>
      <w:r w:rsidR="00AF617D">
        <w:rPr>
          <w:rFonts w:eastAsia="Times New Roman"/>
          <w:color w:val="auto"/>
          <w:lang w:eastAsia="bg-BG"/>
        </w:rPr>
        <w:t xml:space="preserve">. </w:t>
      </w:r>
      <w:r w:rsidR="00FE491B" w:rsidRPr="00D82A27">
        <w:rPr>
          <w:rFonts w:eastAsia="Times New Roman"/>
          <w:color w:val="auto"/>
          <w:lang w:eastAsia="bg-BG"/>
        </w:rPr>
        <w:t>Проект на договор</w:t>
      </w:r>
      <w:r w:rsidR="00F978F2">
        <w:rPr>
          <w:rFonts w:eastAsia="Times New Roman"/>
          <w:color w:val="auto"/>
          <w:lang w:val="en-US" w:eastAsia="bg-BG"/>
        </w:rPr>
        <w:t xml:space="preserve"> </w:t>
      </w:r>
    </w:p>
    <w:p w:rsidR="00CB146A" w:rsidRPr="00D82A27" w:rsidRDefault="007B1530" w:rsidP="00AA2DEA">
      <w:pPr>
        <w:pStyle w:val="Default"/>
        <w:ind w:firstLine="360"/>
        <w:rPr>
          <w:rFonts w:eastAsia="Times New Roman"/>
          <w:color w:val="auto"/>
          <w:lang w:eastAsia="bg-BG"/>
        </w:rPr>
      </w:pPr>
      <w:r>
        <w:rPr>
          <w:rFonts w:eastAsia="Times New Roman"/>
          <w:color w:val="auto"/>
          <w:lang w:eastAsia="bg-BG"/>
        </w:rPr>
        <w:t>6</w:t>
      </w:r>
      <w:r w:rsidR="00AF617D">
        <w:rPr>
          <w:rFonts w:eastAsia="Times New Roman"/>
          <w:color w:val="auto"/>
          <w:lang w:eastAsia="bg-BG"/>
        </w:rPr>
        <w:t xml:space="preserve">. </w:t>
      </w:r>
      <w:r w:rsidR="00CB146A" w:rsidRPr="00D82A27">
        <w:rPr>
          <w:rFonts w:eastAsia="Times New Roman"/>
          <w:color w:val="auto"/>
          <w:lang w:eastAsia="bg-BG"/>
        </w:rPr>
        <w:t>Образци на документи</w:t>
      </w: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A411AE" w:rsidRPr="00D82A27" w:rsidRDefault="00A411AE"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Default="001030FD"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D82A27" w:rsidRDefault="00D82A27" w:rsidP="00AA2DEA">
      <w:pPr>
        <w:pStyle w:val="Default"/>
        <w:rPr>
          <w:rFonts w:eastAsia="Times New Roman"/>
          <w:b/>
          <w:color w:val="auto"/>
          <w:lang w:eastAsia="bg-BG"/>
        </w:rPr>
      </w:pPr>
    </w:p>
    <w:p w:rsidR="00CA194B" w:rsidRPr="000C5CE9" w:rsidRDefault="00CA194B" w:rsidP="00AA2DEA">
      <w:pPr>
        <w:pStyle w:val="Default"/>
        <w:rPr>
          <w:rFonts w:eastAsia="Times New Roman"/>
          <w:b/>
          <w:color w:val="auto"/>
          <w:lang w:val="en-US" w:eastAsia="bg-BG"/>
        </w:rPr>
      </w:pPr>
    </w:p>
    <w:p w:rsidR="00D82A27" w:rsidRPr="00D82A27" w:rsidRDefault="00D82A27" w:rsidP="00AA2DEA">
      <w:pPr>
        <w:pStyle w:val="Default"/>
        <w:rPr>
          <w:rFonts w:eastAsia="Times New Roman"/>
          <w:b/>
          <w:color w:val="auto"/>
          <w:lang w:eastAsia="bg-BG"/>
        </w:rPr>
      </w:pPr>
    </w:p>
    <w:p w:rsidR="001030FD" w:rsidRPr="00D82A27" w:rsidRDefault="00A55721" w:rsidP="00AA2DEA">
      <w:pPr>
        <w:pStyle w:val="Default"/>
        <w:ind w:left="720"/>
        <w:jc w:val="center"/>
        <w:rPr>
          <w:rFonts w:eastAsia="Times New Roman"/>
          <w:b/>
          <w:color w:val="auto"/>
          <w:lang w:eastAsia="bg-BG"/>
        </w:rPr>
      </w:pPr>
      <w:r w:rsidRPr="00D82A27">
        <w:rPr>
          <w:rFonts w:eastAsia="Times New Roman"/>
          <w:b/>
          <w:color w:val="auto"/>
          <w:lang w:eastAsia="bg-BG"/>
        </w:rPr>
        <w:t>ОБЯВА ЗА ОБЩЕСТВЕНА ПОРЪЧКА НА СТОЙНОСТ ПО ЧЛ. 20, АЛ. 3 ОТ ЗОП</w:t>
      </w:r>
      <w:r w:rsidRPr="00D82A27">
        <w:rPr>
          <w:rFonts w:eastAsia="Times New Roman"/>
          <w:color w:val="auto"/>
          <w:lang w:eastAsia="bg-BG"/>
        </w:rPr>
        <w:t xml:space="preserve"> </w:t>
      </w:r>
      <w:r w:rsidR="00CA194B" w:rsidRPr="00D82A27">
        <w:rPr>
          <w:rFonts w:eastAsia="Times New Roman"/>
          <w:b/>
          <w:color w:val="auto"/>
          <w:lang w:eastAsia="bg-BG"/>
        </w:rPr>
        <w:t>*</w:t>
      </w: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782A45" w:rsidRPr="00D82A27" w:rsidRDefault="00782A45" w:rsidP="00AA2DEA">
      <w:pPr>
        <w:pStyle w:val="Default"/>
        <w:rPr>
          <w:rFonts w:eastAsiaTheme="minorEastAsia"/>
          <w:lang w:val="en-US"/>
        </w:rPr>
      </w:pPr>
    </w:p>
    <w:p w:rsidR="00782A45" w:rsidRPr="00D82A27" w:rsidRDefault="00782A45" w:rsidP="00AA2DEA">
      <w:pPr>
        <w:pStyle w:val="Default"/>
        <w:rPr>
          <w:rFonts w:eastAsia="Times New Roman"/>
          <w:color w:val="auto"/>
          <w:lang w:val="en-US" w:eastAsia="bg-BG"/>
        </w:rPr>
      </w:pPr>
    </w:p>
    <w:p w:rsidR="001030FD" w:rsidRPr="00D82A27" w:rsidRDefault="001030FD" w:rsidP="00AA2DEA">
      <w:pPr>
        <w:pStyle w:val="Default"/>
        <w:jc w:val="center"/>
        <w:rPr>
          <w:rFonts w:eastAsia="Times New Roman"/>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jc w:val="center"/>
        <w:rPr>
          <w:rFonts w:eastAsia="Times New Roman"/>
          <w:b/>
          <w:color w:val="auto"/>
          <w:lang w:eastAsia="bg-BG"/>
        </w:rPr>
      </w:pPr>
    </w:p>
    <w:p w:rsidR="001030FD" w:rsidRPr="00D82A27" w:rsidRDefault="001030FD"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6222E3" w:rsidRPr="00D82A27" w:rsidRDefault="006222E3"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p>
    <w:p w:rsidR="00126B12" w:rsidRPr="00D82A27" w:rsidRDefault="00126B12" w:rsidP="00AA2DEA">
      <w:pPr>
        <w:pStyle w:val="Default"/>
        <w:rPr>
          <w:rFonts w:eastAsia="Times New Roman"/>
          <w:b/>
          <w:color w:val="auto"/>
          <w:lang w:eastAsia="bg-BG"/>
        </w:rPr>
      </w:pPr>
    </w:p>
    <w:p w:rsidR="00126B12" w:rsidRPr="00D82A27" w:rsidRDefault="00126B12" w:rsidP="00AA2DEA">
      <w:pPr>
        <w:pStyle w:val="Default"/>
        <w:rPr>
          <w:rFonts w:eastAsia="Times New Roman"/>
          <w:b/>
          <w:color w:val="auto"/>
          <w:lang w:eastAsia="bg-BG"/>
        </w:rPr>
      </w:pPr>
    </w:p>
    <w:p w:rsidR="00CA194B" w:rsidRDefault="00CA194B"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F978F2" w:rsidRPr="000C5CE9" w:rsidRDefault="00F978F2" w:rsidP="00AA2DEA">
      <w:pPr>
        <w:pStyle w:val="Default"/>
        <w:rPr>
          <w:rFonts w:eastAsia="Times New Roman"/>
          <w:b/>
          <w:color w:val="auto"/>
          <w:lang w:val="en-US" w:eastAsia="bg-BG"/>
        </w:rPr>
      </w:pPr>
    </w:p>
    <w:p w:rsidR="00F978F2" w:rsidRDefault="00F978F2" w:rsidP="00AA2DEA">
      <w:pPr>
        <w:pStyle w:val="Default"/>
        <w:rPr>
          <w:rFonts w:eastAsia="Times New Roman"/>
          <w:b/>
          <w:color w:val="auto"/>
          <w:lang w:eastAsia="bg-BG"/>
        </w:rPr>
      </w:pPr>
    </w:p>
    <w:p w:rsidR="00F978F2" w:rsidRDefault="00F978F2" w:rsidP="00AA2DEA">
      <w:pPr>
        <w:pStyle w:val="Default"/>
        <w:rPr>
          <w:rFonts w:eastAsia="Times New Roman"/>
          <w:b/>
          <w:color w:val="auto"/>
          <w:lang w:eastAsia="bg-BG"/>
        </w:rPr>
      </w:pPr>
    </w:p>
    <w:p w:rsidR="00061F5D" w:rsidRDefault="00061F5D"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Default="007B1530" w:rsidP="00AA2DEA">
      <w:pPr>
        <w:pStyle w:val="Default"/>
        <w:rPr>
          <w:rFonts w:eastAsia="Times New Roman"/>
          <w:b/>
          <w:color w:val="auto"/>
          <w:lang w:eastAsia="bg-BG"/>
        </w:rPr>
      </w:pPr>
    </w:p>
    <w:p w:rsidR="007B1530" w:rsidRPr="006A3E8E" w:rsidRDefault="007B1530" w:rsidP="00AA2DEA">
      <w:pPr>
        <w:pStyle w:val="Default"/>
        <w:rPr>
          <w:rFonts w:eastAsia="Times New Roman"/>
          <w:b/>
          <w:color w:val="auto"/>
          <w:lang w:eastAsia="bg-BG"/>
        </w:rPr>
      </w:pPr>
    </w:p>
    <w:p w:rsidR="00CA194B" w:rsidRPr="00D82A27" w:rsidRDefault="00CA194B" w:rsidP="00AA2DEA">
      <w:pPr>
        <w:pStyle w:val="Default"/>
        <w:rPr>
          <w:rFonts w:eastAsia="Times New Roman"/>
          <w:b/>
          <w:color w:val="auto"/>
          <w:lang w:eastAsia="bg-BG"/>
        </w:rPr>
      </w:pPr>
      <w:r w:rsidRPr="00D82A27">
        <w:rPr>
          <w:rFonts w:eastAsia="Times New Roman"/>
          <w:b/>
          <w:color w:val="auto"/>
          <w:lang w:eastAsia="bg-BG"/>
        </w:rPr>
        <w:t>________</w:t>
      </w:r>
    </w:p>
    <w:p w:rsidR="001030FD" w:rsidRDefault="00CA194B" w:rsidP="00AA2DEA">
      <w:pPr>
        <w:pStyle w:val="Default"/>
        <w:rPr>
          <w:rFonts w:eastAsia="Times New Roman"/>
          <w:color w:val="auto"/>
          <w:lang w:eastAsia="bg-BG"/>
        </w:rPr>
      </w:pPr>
      <w:r w:rsidRPr="00D82A27">
        <w:rPr>
          <w:rFonts w:eastAsia="Times New Roman"/>
          <w:color w:val="auto"/>
          <w:lang w:eastAsia="bg-BG"/>
        </w:rPr>
        <w:t>*Приложена като отделен файл</w:t>
      </w:r>
    </w:p>
    <w:p w:rsidR="00D82A27" w:rsidRDefault="00D82A27" w:rsidP="00AA2DEA">
      <w:pPr>
        <w:pStyle w:val="Default"/>
        <w:rPr>
          <w:rFonts w:eastAsia="Times New Roman"/>
          <w:color w:val="auto"/>
          <w:lang w:eastAsia="bg-BG"/>
        </w:rPr>
      </w:pPr>
    </w:p>
    <w:p w:rsidR="00AF617D" w:rsidRPr="00D82A27" w:rsidRDefault="00AF617D" w:rsidP="00AA2DEA">
      <w:pPr>
        <w:pStyle w:val="Default"/>
        <w:rPr>
          <w:rFonts w:eastAsia="Times New Roman"/>
          <w:color w:val="auto"/>
          <w:lang w:eastAsia="bg-BG"/>
        </w:rPr>
      </w:pPr>
    </w:p>
    <w:p w:rsidR="00C374DC" w:rsidRDefault="00C374DC" w:rsidP="00AA2DEA">
      <w:pPr>
        <w:suppressAutoHyphens/>
        <w:ind w:firstLine="708"/>
        <w:jc w:val="center"/>
        <w:rPr>
          <w:rFonts w:eastAsia="Calibri"/>
          <w:b/>
          <w:lang w:eastAsia="ar-SA"/>
        </w:rPr>
      </w:pPr>
    </w:p>
    <w:p w:rsidR="00D82A27" w:rsidRPr="00376705" w:rsidRDefault="007D23B8" w:rsidP="00AA2DEA">
      <w:pPr>
        <w:suppressAutoHyphens/>
        <w:ind w:firstLine="708"/>
        <w:jc w:val="center"/>
        <w:rPr>
          <w:rFonts w:eastAsia="Calibri"/>
          <w:b/>
          <w:lang w:eastAsia="ar-SA"/>
        </w:rPr>
      </w:pPr>
      <w:r w:rsidRPr="007D23B8">
        <w:rPr>
          <w:rFonts w:eastAsia="Calibri"/>
          <w:b/>
          <w:lang w:eastAsia="ar-SA"/>
        </w:rPr>
        <w:t>УКАЗАНИЯ ЗА УЧАСТИЕ</w:t>
      </w:r>
    </w:p>
    <w:p w:rsidR="00A24A9A" w:rsidRPr="00D82A27" w:rsidRDefault="00A24A9A" w:rsidP="00AA2DEA">
      <w:pPr>
        <w:jc w:val="center"/>
        <w:rPr>
          <w:rFonts w:eastAsia="TimesNewRoman,Bold"/>
          <w:b/>
          <w:bCs/>
        </w:rPr>
      </w:pPr>
    </w:p>
    <w:p w:rsidR="00AA5EAC" w:rsidRPr="00AA5EAC" w:rsidRDefault="003D7BE3" w:rsidP="00417B0D">
      <w:pPr>
        <w:keepNext/>
        <w:ind w:firstLine="708"/>
        <w:jc w:val="both"/>
        <w:outlineLvl w:val="3"/>
        <w:rPr>
          <w:lang w:val="en-US" w:eastAsia="en-US"/>
        </w:rPr>
      </w:pPr>
      <w:r w:rsidRPr="00D82A27">
        <w:rPr>
          <w:b/>
          <w:lang w:eastAsia="en-US"/>
        </w:rPr>
        <w:t xml:space="preserve">1. Предмет на </w:t>
      </w:r>
      <w:r w:rsidR="00EF5ACE" w:rsidRPr="00D82A27">
        <w:rPr>
          <w:b/>
          <w:lang w:eastAsia="en-US"/>
        </w:rPr>
        <w:t>обществената поръчка</w:t>
      </w:r>
      <w:r w:rsidRPr="00D82A27">
        <w:rPr>
          <w:b/>
          <w:lang w:eastAsia="en-US"/>
        </w:rPr>
        <w:t>:</w:t>
      </w:r>
      <w:r w:rsidR="00EF2D51" w:rsidRPr="00EF2D51">
        <w:rPr>
          <w:bCs/>
          <w:lang w:eastAsia="en-US"/>
        </w:rPr>
        <w:t xml:space="preserve"> </w:t>
      </w:r>
      <w:r w:rsidR="00417B0D">
        <w:t>Обслужване на работещите в Община Русе, ОС "Социални дейности",  детски ясли, детска млечна кухня и обединени детски заведения, здравни кабинети в детски градини и училища, ОП "Спортни имоти", ОП "Комунални дейности", ОП "Русе АРТ", ОП "Управление на общинските имоти", Общински младежки дом - Русе, Общински детски център за култура и изкуство, ОП "</w:t>
      </w:r>
      <w:proofErr w:type="spellStart"/>
      <w:r w:rsidR="00417B0D">
        <w:t>Паркстрой</w:t>
      </w:r>
      <w:proofErr w:type="spellEnd"/>
      <w:r w:rsidR="00417B0D">
        <w:t>", СЗ "КООРС", ОП " Обреден дом", ОП "СП-Социална трапезария" и проект "Интегриран подход на община Русе за интегриране на роми и други уязвими групи на територията на общини в област Русе от служба по трудова медицина, съгласно чл. 25 от Закона за здравословни и безопасни условия на труд.</w:t>
      </w:r>
    </w:p>
    <w:p w:rsidR="00417B0D" w:rsidRDefault="00045FBA" w:rsidP="00AA2DEA">
      <w:pPr>
        <w:jc w:val="both"/>
        <w:rPr>
          <w:b/>
          <w:lang w:val="en-US" w:eastAsia="en-US"/>
        </w:rPr>
      </w:pPr>
      <w:r>
        <w:rPr>
          <w:b/>
          <w:lang w:eastAsia="en-US"/>
        </w:rPr>
        <w:tab/>
      </w:r>
    </w:p>
    <w:p w:rsidR="003C6267" w:rsidRDefault="003C6267" w:rsidP="00417B0D">
      <w:pPr>
        <w:ind w:firstLine="708"/>
        <w:jc w:val="both"/>
        <w:rPr>
          <w:lang w:eastAsia="en-US"/>
        </w:rPr>
      </w:pPr>
      <w:r w:rsidRPr="00D82A27">
        <w:rPr>
          <w:b/>
          <w:lang w:eastAsia="en-US"/>
        </w:rPr>
        <w:t xml:space="preserve">2. Обект на обществената поръчка: </w:t>
      </w:r>
      <w:r w:rsidR="00417B0D">
        <w:rPr>
          <w:lang w:eastAsia="en-US"/>
        </w:rPr>
        <w:t>услуга</w:t>
      </w:r>
      <w:r w:rsidRPr="00D82A27">
        <w:rPr>
          <w:lang w:eastAsia="en-US"/>
        </w:rPr>
        <w:t xml:space="preserve"> по смисъла на чл. 3, ал. 1</w:t>
      </w:r>
      <w:r w:rsidRPr="00F77BDE">
        <w:rPr>
          <w:lang w:eastAsia="en-US"/>
        </w:rPr>
        <w:t xml:space="preserve">, </w:t>
      </w:r>
      <w:r w:rsidR="00F77BDE" w:rsidRPr="00F77BDE">
        <w:rPr>
          <w:lang w:eastAsia="en-US"/>
        </w:rPr>
        <w:t xml:space="preserve">т. </w:t>
      </w:r>
      <w:r w:rsidR="00417B0D">
        <w:rPr>
          <w:lang w:val="en-US" w:eastAsia="en-US"/>
        </w:rPr>
        <w:t>3</w:t>
      </w:r>
      <w:r w:rsidRPr="00D82A27">
        <w:rPr>
          <w:lang w:eastAsia="en-US"/>
        </w:rPr>
        <w:t xml:space="preserve"> от Закона за обществените поръчки (ЗОП)</w:t>
      </w:r>
    </w:p>
    <w:p w:rsidR="00216788" w:rsidRPr="00D82A27" w:rsidRDefault="00216788" w:rsidP="00AA2DEA">
      <w:pPr>
        <w:tabs>
          <w:tab w:val="left" w:pos="4830"/>
        </w:tabs>
        <w:jc w:val="both"/>
        <w:rPr>
          <w:lang w:eastAsia="en-US"/>
        </w:rPr>
      </w:pPr>
    </w:p>
    <w:p w:rsidR="003D7BE3" w:rsidRPr="00D82A27" w:rsidRDefault="00045FBA" w:rsidP="00AA2DEA">
      <w:pPr>
        <w:tabs>
          <w:tab w:val="left" w:pos="709"/>
        </w:tabs>
        <w:jc w:val="both"/>
        <w:rPr>
          <w:lang w:eastAsia="en-US"/>
        </w:rPr>
      </w:pPr>
      <w:r>
        <w:rPr>
          <w:b/>
          <w:lang w:eastAsia="en-US"/>
        </w:rPr>
        <w:tab/>
      </w:r>
      <w:r w:rsidR="003C6267" w:rsidRPr="00D82A27">
        <w:rPr>
          <w:b/>
          <w:lang w:eastAsia="en-US"/>
        </w:rPr>
        <w:t>3</w:t>
      </w:r>
      <w:r w:rsidR="003D7BE3" w:rsidRPr="00D82A27">
        <w:rPr>
          <w:b/>
          <w:lang w:eastAsia="en-US"/>
        </w:rPr>
        <w:t xml:space="preserve">. Вид на </w:t>
      </w:r>
      <w:r w:rsidR="00EF5ACE" w:rsidRPr="00D82A27">
        <w:rPr>
          <w:b/>
          <w:lang w:eastAsia="en-US"/>
        </w:rPr>
        <w:t>обществената поръчка</w:t>
      </w:r>
      <w:r w:rsidR="003D7BE3" w:rsidRPr="00D82A27">
        <w:rPr>
          <w:b/>
          <w:lang w:eastAsia="en-US"/>
        </w:rPr>
        <w:t>:</w:t>
      </w:r>
      <w:r w:rsidR="00CA194B" w:rsidRPr="00D82A27">
        <w:rPr>
          <w:lang w:eastAsia="en-US"/>
        </w:rPr>
        <w:t xml:space="preserve"> п</w:t>
      </w:r>
      <w:r w:rsidR="003D7BE3" w:rsidRPr="00D82A27">
        <w:rPr>
          <w:lang w:eastAsia="en-US"/>
        </w:rPr>
        <w:t xml:space="preserve">о </w:t>
      </w:r>
      <w:r w:rsidR="00EF5ACE" w:rsidRPr="00D82A27">
        <w:rPr>
          <w:lang w:eastAsia="en-US"/>
        </w:rPr>
        <w:t xml:space="preserve">реда на </w:t>
      </w:r>
      <w:r w:rsidR="003D7BE3" w:rsidRPr="00D82A27">
        <w:rPr>
          <w:lang w:eastAsia="en-US"/>
        </w:rPr>
        <w:t xml:space="preserve">чл. </w:t>
      </w:r>
      <w:r w:rsidR="00EF5ACE" w:rsidRPr="00D82A27">
        <w:rPr>
          <w:lang w:eastAsia="en-US"/>
        </w:rPr>
        <w:t>20, ал. 3</w:t>
      </w:r>
      <w:r w:rsidR="00CF2E02">
        <w:rPr>
          <w:lang w:eastAsia="en-US"/>
        </w:rPr>
        <w:t xml:space="preserve">, т. </w:t>
      </w:r>
      <w:r w:rsidR="00417B0D">
        <w:rPr>
          <w:lang w:eastAsia="en-US"/>
        </w:rPr>
        <w:t>2</w:t>
      </w:r>
      <w:r w:rsidR="00EF5ACE" w:rsidRPr="00D82A27">
        <w:rPr>
          <w:lang w:eastAsia="en-US"/>
        </w:rPr>
        <w:t xml:space="preserve"> и чл. 186</w:t>
      </w:r>
      <w:r w:rsidR="003C6267" w:rsidRPr="00D82A27">
        <w:rPr>
          <w:lang w:eastAsia="en-US"/>
        </w:rPr>
        <w:t xml:space="preserve"> </w:t>
      </w:r>
      <w:r w:rsidR="003D7BE3" w:rsidRPr="00D82A27">
        <w:rPr>
          <w:lang w:eastAsia="en-US"/>
        </w:rPr>
        <w:t xml:space="preserve">от </w:t>
      </w:r>
      <w:r w:rsidR="00CA194B" w:rsidRPr="00D82A27">
        <w:rPr>
          <w:lang w:eastAsia="en-US"/>
        </w:rPr>
        <w:t>З</w:t>
      </w:r>
      <w:r w:rsidR="003D7BE3" w:rsidRPr="00D82A27">
        <w:rPr>
          <w:lang w:eastAsia="en-US"/>
        </w:rPr>
        <w:t>ОП</w:t>
      </w:r>
    </w:p>
    <w:p w:rsidR="003D7BE3" w:rsidRPr="00D82A27" w:rsidRDefault="003D7BE3" w:rsidP="00AA2DEA">
      <w:pPr>
        <w:tabs>
          <w:tab w:val="left" w:pos="4830"/>
        </w:tabs>
        <w:jc w:val="both"/>
        <w:rPr>
          <w:b/>
          <w:lang w:eastAsia="en-US"/>
        </w:rPr>
      </w:pPr>
    </w:p>
    <w:p w:rsidR="00752ADD" w:rsidRDefault="00045FBA" w:rsidP="00752ADD">
      <w:pPr>
        <w:jc w:val="both"/>
      </w:pPr>
      <w:r>
        <w:rPr>
          <w:b/>
          <w:lang w:eastAsia="en-US"/>
        </w:rPr>
        <w:tab/>
      </w:r>
      <w:r w:rsidR="003C6267" w:rsidRPr="00D82A27">
        <w:rPr>
          <w:b/>
          <w:lang w:eastAsia="en-US"/>
        </w:rPr>
        <w:t>4</w:t>
      </w:r>
      <w:r w:rsidR="003D7BE3" w:rsidRPr="00D82A27">
        <w:rPr>
          <w:b/>
          <w:lang w:eastAsia="en-US"/>
        </w:rPr>
        <w:t xml:space="preserve">. </w:t>
      </w:r>
      <w:r w:rsidR="009364C8">
        <w:rPr>
          <w:b/>
          <w:lang w:eastAsia="en-US"/>
        </w:rPr>
        <w:t>Т</w:t>
      </w:r>
      <w:r w:rsidR="003D7BE3" w:rsidRPr="00D82A27">
        <w:rPr>
          <w:b/>
          <w:lang w:eastAsia="en-US"/>
        </w:rPr>
        <w:t xml:space="preserve">ехнически </w:t>
      </w:r>
      <w:r w:rsidR="009364C8">
        <w:rPr>
          <w:b/>
          <w:lang w:eastAsia="en-US"/>
        </w:rPr>
        <w:t>условия за изпълнение на поръчката</w:t>
      </w:r>
      <w:r w:rsidR="00D05094">
        <w:rPr>
          <w:b/>
          <w:lang w:eastAsia="en-US"/>
        </w:rPr>
        <w:t xml:space="preserve"> и описание</w:t>
      </w:r>
      <w:r w:rsidR="003D7BE3" w:rsidRPr="00D82A27">
        <w:rPr>
          <w:b/>
          <w:lang w:eastAsia="en-US"/>
        </w:rPr>
        <w:t>:</w:t>
      </w:r>
      <w:r w:rsidR="003D7BE3" w:rsidRPr="00D82A27">
        <w:rPr>
          <w:lang w:eastAsia="en-US"/>
        </w:rPr>
        <w:t xml:space="preserve"> </w:t>
      </w:r>
      <w:r w:rsidR="00752ADD">
        <w:t>Извършване на анализ на здравословното състояние на работещите, съгласно чл.25а от Закона за ЗБУТ.</w:t>
      </w:r>
    </w:p>
    <w:p w:rsidR="00752ADD" w:rsidRDefault="00752ADD" w:rsidP="00752ADD">
      <w:pPr>
        <w:jc w:val="both"/>
      </w:pPr>
      <w:r>
        <w:t>При необходимост следва да се извърши контрол на факторите на работната среда и оценка на риска по работните места, а за новосформираните предприятия  е задължително.</w:t>
      </w:r>
    </w:p>
    <w:p w:rsidR="00752ADD" w:rsidRDefault="00752ADD" w:rsidP="00752ADD">
      <w:pPr>
        <w:jc w:val="both"/>
      </w:pPr>
      <w:r>
        <w:t>Обслужването се отнася за следните звена:</w:t>
      </w:r>
    </w:p>
    <w:p w:rsidR="00752ADD" w:rsidRDefault="00752ADD" w:rsidP="00752ADD">
      <w:pPr>
        <w:jc w:val="both"/>
        <w:rPr>
          <w:b/>
          <w:bCs/>
        </w:rPr>
      </w:pPr>
      <w:r>
        <w:rPr>
          <w:b/>
          <w:bCs/>
        </w:rPr>
        <w:t>1. Служители на Община Русе - 349,5 души</w:t>
      </w:r>
    </w:p>
    <w:p w:rsidR="00752ADD" w:rsidRDefault="00752ADD" w:rsidP="00752ADD">
      <w:pPr>
        <w:jc w:val="both"/>
        <w:rPr>
          <w:b/>
          <w:bCs/>
        </w:rPr>
      </w:pPr>
      <w:r>
        <w:rPr>
          <w:b/>
          <w:bCs/>
        </w:rPr>
        <w:t>2. ОС "Социални дейности" 212 души</w:t>
      </w:r>
    </w:p>
    <w:p w:rsidR="00752ADD" w:rsidRDefault="00752ADD" w:rsidP="00752ADD">
      <w:pPr>
        <w:jc w:val="both"/>
        <w:rPr>
          <w:b/>
          <w:bCs/>
        </w:rPr>
      </w:pPr>
      <w:r>
        <w:rPr>
          <w:b/>
          <w:bCs/>
        </w:rPr>
        <w:t>3. ФС"Детски ясли, детска млечна кухня и МОО"  - 341,5  души персонал</w:t>
      </w:r>
    </w:p>
    <w:p w:rsidR="00752ADD" w:rsidRDefault="00752ADD" w:rsidP="00752ADD">
      <w:pPr>
        <w:jc w:val="both"/>
        <w:rPr>
          <w:b/>
          <w:bCs/>
        </w:rPr>
      </w:pPr>
      <w:r>
        <w:rPr>
          <w:b/>
          <w:bCs/>
        </w:rPr>
        <w:t>4. Общинско предприятие "Спортни имоти" -  42 души персонал</w:t>
      </w:r>
    </w:p>
    <w:p w:rsidR="00752ADD" w:rsidRDefault="00752ADD" w:rsidP="00752ADD">
      <w:pPr>
        <w:jc w:val="both"/>
        <w:rPr>
          <w:b/>
          <w:bCs/>
        </w:rPr>
      </w:pPr>
      <w:r>
        <w:rPr>
          <w:b/>
          <w:bCs/>
        </w:rPr>
        <w:t>5. Общинско предприятие "Комунални дейности" -  138 души персонал</w:t>
      </w:r>
    </w:p>
    <w:p w:rsidR="00752ADD" w:rsidRDefault="00752ADD" w:rsidP="00752ADD">
      <w:pPr>
        <w:jc w:val="both"/>
        <w:rPr>
          <w:b/>
          <w:bCs/>
        </w:rPr>
      </w:pPr>
      <w:r>
        <w:rPr>
          <w:b/>
          <w:bCs/>
        </w:rPr>
        <w:t>6. Общинско предприятие "Русе АРТ" -  58 души персонал</w:t>
      </w:r>
    </w:p>
    <w:p w:rsidR="00752ADD" w:rsidRDefault="00752ADD" w:rsidP="00752ADD">
      <w:pPr>
        <w:jc w:val="both"/>
        <w:rPr>
          <w:b/>
          <w:bCs/>
        </w:rPr>
      </w:pPr>
      <w:r>
        <w:rPr>
          <w:b/>
          <w:bCs/>
        </w:rPr>
        <w:t>7.Общинско предприятие "Управление на общинските имоти" - 21 души персонал</w:t>
      </w:r>
    </w:p>
    <w:p w:rsidR="00752ADD" w:rsidRDefault="00752ADD" w:rsidP="00752ADD">
      <w:pPr>
        <w:jc w:val="both"/>
        <w:rPr>
          <w:b/>
          <w:bCs/>
        </w:rPr>
      </w:pPr>
      <w:r>
        <w:rPr>
          <w:b/>
          <w:bCs/>
        </w:rPr>
        <w:t>8. Общински младежки дом - Русе - 12 души персонал</w:t>
      </w:r>
    </w:p>
    <w:p w:rsidR="00752ADD" w:rsidRDefault="00752ADD" w:rsidP="00752ADD">
      <w:pPr>
        <w:jc w:val="both"/>
        <w:rPr>
          <w:b/>
          <w:bCs/>
        </w:rPr>
      </w:pPr>
      <w:r>
        <w:rPr>
          <w:b/>
          <w:bCs/>
        </w:rPr>
        <w:t>9. Общински детски център за култура и изкуство - 24 души персонал</w:t>
      </w:r>
    </w:p>
    <w:p w:rsidR="00752ADD" w:rsidRDefault="00752ADD" w:rsidP="00752ADD">
      <w:pPr>
        <w:jc w:val="both"/>
        <w:rPr>
          <w:b/>
          <w:bCs/>
        </w:rPr>
      </w:pPr>
      <w:r>
        <w:rPr>
          <w:b/>
          <w:bCs/>
        </w:rPr>
        <w:t>10. Общинско предприятие "</w:t>
      </w:r>
      <w:proofErr w:type="spellStart"/>
      <w:r>
        <w:rPr>
          <w:b/>
          <w:bCs/>
        </w:rPr>
        <w:t>Паркстрой</w:t>
      </w:r>
      <w:proofErr w:type="spellEnd"/>
      <w:r>
        <w:rPr>
          <w:b/>
          <w:bCs/>
        </w:rPr>
        <w:t>" - 56 души персонал</w:t>
      </w:r>
    </w:p>
    <w:p w:rsidR="00752ADD" w:rsidRDefault="00752ADD" w:rsidP="00752ADD">
      <w:pPr>
        <w:jc w:val="both"/>
        <w:rPr>
          <w:b/>
          <w:bCs/>
          <w:color w:val="000000"/>
        </w:rPr>
      </w:pPr>
      <w:r>
        <w:rPr>
          <w:b/>
          <w:bCs/>
          <w:color w:val="000000"/>
        </w:rPr>
        <w:t>11. СЗ "КООРС" -  115 души персонал</w:t>
      </w:r>
    </w:p>
    <w:p w:rsidR="00752ADD" w:rsidRDefault="00752ADD" w:rsidP="00752ADD">
      <w:pPr>
        <w:jc w:val="both"/>
        <w:rPr>
          <w:b/>
          <w:bCs/>
        </w:rPr>
      </w:pPr>
      <w:r>
        <w:rPr>
          <w:b/>
          <w:bCs/>
        </w:rPr>
        <w:t>12. Общинско предприятие "Обреден дом" -  49 души персонал</w:t>
      </w:r>
    </w:p>
    <w:p w:rsidR="00752ADD" w:rsidRDefault="00752ADD" w:rsidP="00752ADD">
      <w:pPr>
        <w:jc w:val="both"/>
        <w:rPr>
          <w:b/>
          <w:bCs/>
        </w:rPr>
      </w:pPr>
      <w:r>
        <w:rPr>
          <w:b/>
          <w:bCs/>
        </w:rPr>
        <w:t>13. Общинско предприятие "СП-Обществена трапезария" - 11 души персонал</w:t>
      </w:r>
    </w:p>
    <w:p w:rsidR="00752ADD" w:rsidRDefault="00752ADD" w:rsidP="00752ADD">
      <w:pPr>
        <w:jc w:val="both"/>
        <w:rPr>
          <w:b/>
          <w:bCs/>
        </w:rPr>
      </w:pPr>
      <w:r>
        <w:rPr>
          <w:b/>
          <w:bCs/>
        </w:rPr>
        <w:t>14. проект "Интегриран подход на община Русе за интегриране на роми и други уязвими групи на територията на общини в област Русе - 29 души персонал</w:t>
      </w:r>
    </w:p>
    <w:p w:rsidR="00752ADD" w:rsidRDefault="00752ADD" w:rsidP="00752ADD">
      <w:pPr>
        <w:jc w:val="both"/>
        <w:rPr>
          <w:b/>
          <w:bCs/>
        </w:rPr>
      </w:pPr>
      <w:r>
        <w:rPr>
          <w:b/>
          <w:bCs/>
        </w:rPr>
        <w:t>Общ брой обслужени лица -1458.</w:t>
      </w:r>
    </w:p>
    <w:p w:rsidR="00752ADD" w:rsidRDefault="00752ADD" w:rsidP="00752ADD">
      <w:pPr>
        <w:jc w:val="both"/>
      </w:pPr>
      <w:r>
        <w:t>Да разполага с офис в град Русе - участникът декларира,че ако бъде определен за изпълнител ще разполага  офис  в гр.Русе за срока на договора.</w:t>
      </w:r>
    </w:p>
    <w:p w:rsidR="002A6588" w:rsidRDefault="002A6588" w:rsidP="00AA2DEA">
      <w:pPr>
        <w:ind w:firstLine="708"/>
        <w:jc w:val="both"/>
        <w:rPr>
          <w:lang w:eastAsia="en-US"/>
        </w:rPr>
      </w:pPr>
    </w:p>
    <w:p w:rsidR="009C6280" w:rsidRPr="00306ECD" w:rsidRDefault="009C6280" w:rsidP="00AA2DEA">
      <w:pPr>
        <w:jc w:val="both"/>
        <w:rPr>
          <w:b/>
          <w:u w:val="single"/>
          <w:lang w:eastAsia="en-US"/>
        </w:rPr>
      </w:pPr>
    </w:p>
    <w:p w:rsidR="00D36BB7" w:rsidRPr="00EB16E2" w:rsidRDefault="00D36BB7" w:rsidP="00D36BB7">
      <w:pPr>
        <w:ind w:firstLine="708"/>
        <w:jc w:val="both"/>
        <w:rPr>
          <w:color w:val="000000"/>
        </w:rPr>
      </w:pPr>
      <w:r>
        <w:rPr>
          <w:b/>
        </w:rPr>
        <w:lastRenderedPageBreak/>
        <w:t xml:space="preserve">5. </w:t>
      </w:r>
      <w:r w:rsidR="009E7A12" w:rsidRPr="00D36BB7">
        <w:rPr>
          <w:b/>
        </w:rPr>
        <w:t>Максимално допустимата стойност на поръчката</w:t>
      </w:r>
      <w:r w:rsidR="009E7A12" w:rsidRPr="009E7A12">
        <w:t xml:space="preserve"> </w:t>
      </w:r>
      <w:r w:rsidR="000F3E05" w:rsidRPr="00EB16E2">
        <w:t xml:space="preserve">е до </w:t>
      </w:r>
      <w:r w:rsidRPr="00EB16E2">
        <w:rPr>
          <w:color w:val="000000"/>
        </w:rPr>
        <w:t xml:space="preserve">58546.80 </w:t>
      </w:r>
      <w:proofErr w:type="spellStart"/>
      <w:r w:rsidRPr="00EB16E2">
        <w:rPr>
          <w:color w:val="000000"/>
        </w:rPr>
        <w:t>лв</w:t>
      </w:r>
      <w:proofErr w:type="spellEnd"/>
      <w:r w:rsidRPr="00EB16E2">
        <w:rPr>
          <w:rFonts w:eastAsia="Calibri"/>
          <w:color w:val="000000"/>
        </w:rPr>
        <w:t xml:space="preserve"> </w:t>
      </w:r>
      <w:r w:rsidR="000F3E05" w:rsidRPr="00EB16E2">
        <w:rPr>
          <w:rFonts w:eastAsia="Calibri"/>
          <w:color w:val="000000"/>
        </w:rPr>
        <w:t>(</w:t>
      </w:r>
      <w:r w:rsidRPr="00EB16E2">
        <w:rPr>
          <w:color w:val="000000"/>
        </w:rPr>
        <w:t>петдесет и осем хиляди, петстотин и четиридесет и шест лева и 80 стотинки</w:t>
      </w:r>
      <w:r w:rsidR="000F3E05" w:rsidRPr="00EB16E2">
        <w:rPr>
          <w:rFonts w:eastAsia="Calibri"/>
          <w:color w:val="000000"/>
        </w:rPr>
        <w:t>) без ДДС</w:t>
      </w:r>
      <w:r w:rsidRPr="00EB16E2">
        <w:rPr>
          <w:color w:val="000000"/>
        </w:rPr>
        <w:t>., формирана от прогнозните стойности по звена:</w:t>
      </w:r>
    </w:p>
    <w:p w:rsidR="00D36BB7" w:rsidRPr="00EB16E2" w:rsidRDefault="00D36BB7" w:rsidP="00D31362">
      <w:pPr>
        <w:pStyle w:val="aff2"/>
        <w:ind w:left="709" w:hanging="1"/>
        <w:rPr>
          <w:rFonts w:ascii="Times New Roman" w:hAnsi="Times New Roman"/>
          <w:sz w:val="24"/>
          <w:szCs w:val="24"/>
          <w:lang w:eastAsia="bg-BG"/>
        </w:rPr>
      </w:pPr>
      <w:r w:rsidRPr="00EB16E2">
        <w:rPr>
          <w:rFonts w:ascii="Times New Roman" w:hAnsi="Times New Roman"/>
          <w:sz w:val="24"/>
          <w:szCs w:val="24"/>
          <w:lang w:eastAsia="bg-BG"/>
        </w:rPr>
        <w:t>25 000 лв.</w:t>
      </w:r>
      <w:r w:rsidRPr="00EB16E2">
        <w:rPr>
          <w:rFonts w:ascii="Times New Roman" w:hAnsi="Times New Roman"/>
          <w:sz w:val="24"/>
          <w:szCs w:val="24"/>
          <w:lang w:eastAsia="bg-BG"/>
        </w:rPr>
        <w:tab/>
        <w:t>за Община Русе</w:t>
      </w:r>
    </w:p>
    <w:p w:rsidR="00D36BB7" w:rsidRPr="00EB16E2" w:rsidRDefault="00D36BB7" w:rsidP="00D3136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7 000 лв.</w:t>
      </w:r>
      <w:r w:rsidRPr="00EB16E2">
        <w:rPr>
          <w:rFonts w:ascii="Times New Roman" w:hAnsi="Times New Roman"/>
          <w:sz w:val="24"/>
          <w:szCs w:val="24"/>
          <w:lang w:eastAsia="bg-BG"/>
        </w:rPr>
        <w:tab/>
        <w:t>за ОС"Социални дейности"</w:t>
      </w:r>
    </w:p>
    <w:p w:rsidR="00D36BB7" w:rsidRPr="00EB16E2" w:rsidRDefault="00D36BB7" w:rsidP="00D3136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8 000 лв.</w:t>
      </w:r>
      <w:r w:rsidRPr="00EB16E2">
        <w:rPr>
          <w:rFonts w:ascii="Times New Roman" w:hAnsi="Times New Roman"/>
          <w:sz w:val="24"/>
          <w:szCs w:val="24"/>
          <w:lang w:eastAsia="bg-BG"/>
        </w:rPr>
        <w:tab/>
        <w:t>за ФС "ДЯ, ДМК и МОО"</w:t>
      </w:r>
    </w:p>
    <w:p w:rsidR="00D36BB7" w:rsidRPr="00EB16E2" w:rsidRDefault="00D36BB7" w:rsidP="00D3136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1 360 лв.</w:t>
      </w:r>
      <w:r w:rsidRPr="00EB16E2">
        <w:rPr>
          <w:rFonts w:ascii="Times New Roman" w:hAnsi="Times New Roman"/>
          <w:sz w:val="24"/>
          <w:szCs w:val="24"/>
          <w:lang w:eastAsia="bg-BG"/>
        </w:rPr>
        <w:tab/>
        <w:t>за ОП "Спортни имоти"</w:t>
      </w:r>
    </w:p>
    <w:p w:rsidR="00D36BB7" w:rsidRPr="00EB16E2" w:rsidRDefault="00D36BB7" w:rsidP="00D3136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4 466 лв.</w:t>
      </w:r>
      <w:r w:rsidRPr="00EB16E2">
        <w:rPr>
          <w:rFonts w:ascii="Times New Roman" w:hAnsi="Times New Roman"/>
          <w:sz w:val="24"/>
          <w:szCs w:val="24"/>
          <w:lang w:eastAsia="bg-BG"/>
        </w:rPr>
        <w:tab/>
        <w:t>за ОП"Комунални дейности"</w:t>
      </w:r>
    </w:p>
    <w:p w:rsidR="00D36BB7" w:rsidRPr="00EB16E2" w:rsidRDefault="00D36BB7" w:rsidP="00D3136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1 712 лв.</w:t>
      </w:r>
      <w:r w:rsidRPr="00EB16E2">
        <w:rPr>
          <w:rFonts w:ascii="Times New Roman" w:hAnsi="Times New Roman"/>
          <w:sz w:val="24"/>
          <w:szCs w:val="24"/>
          <w:lang w:eastAsia="bg-BG"/>
        </w:rPr>
        <w:tab/>
        <w:t>за ОП"Русе арт"</w:t>
      </w:r>
    </w:p>
    <w:p w:rsidR="00D36BB7" w:rsidRPr="00EB16E2" w:rsidRDefault="00D36BB7" w:rsidP="00D3136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 xml:space="preserve">660 лв.   </w:t>
      </w:r>
      <w:r w:rsidRPr="00EB16E2">
        <w:rPr>
          <w:rFonts w:ascii="Times New Roman" w:hAnsi="Times New Roman"/>
          <w:sz w:val="24"/>
          <w:szCs w:val="24"/>
          <w:lang w:eastAsia="bg-BG"/>
        </w:rPr>
        <w:tab/>
        <w:t>за ОП "Управление на общ. имоти"</w:t>
      </w:r>
    </w:p>
    <w:p w:rsidR="00D36BB7" w:rsidRPr="00EB16E2" w:rsidRDefault="00D36BB7" w:rsidP="00D3136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400 лв.</w:t>
      </w:r>
      <w:r w:rsidRPr="00EB16E2">
        <w:rPr>
          <w:rFonts w:ascii="Times New Roman" w:hAnsi="Times New Roman"/>
          <w:sz w:val="24"/>
          <w:szCs w:val="24"/>
          <w:lang w:eastAsia="bg-BG"/>
        </w:rPr>
        <w:tab/>
        <w:t>за "Общински младежки дом"</w:t>
      </w:r>
    </w:p>
    <w:p w:rsidR="00D36BB7" w:rsidRPr="00EB16E2" w:rsidRDefault="00D36BB7" w:rsidP="00D3136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748,8 лв.</w:t>
      </w:r>
      <w:r w:rsidRPr="00EB16E2">
        <w:rPr>
          <w:rFonts w:ascii="Times New Roman" w:hAnsi="Times New Roman"/>
          <w:sz w:val="24"/>
          <w:szCs w:val="24"/>
          <w:lang w:eastAsia="bg-BG"/>
        </w:rPr>
        <w:tab/>
        <w:t xml:space="preserve">за </w:t>
      </w:r>
      <w:proofErr w:type="spellStart"/>
      <w:r w:rsidRPr="00EB16E2">
        <w:rPr>
          <w:rFonts w:ascii="Times New Roman" w:hAnsi="Times New Roman"/>
          <w:sz w:val="24"/>
          <w:szCs w:val="24"/>
          <w:lang w:eastAsia="bg-BG"/>
        </w:rPr>
        <w:t>ОбДЦКИ</w:t>
      </w:r>
      <w:proofErr w:type="spellEnd"/>
    </w:p>
    <w:p w:rsidR="00D36BB7" w:rsidRPr="00EB16E2" w:rsidRDefault="00D36BB7" w:rsidP="00D3136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1100 лв.</w:t>
      </w:r>
      <w:r w:rsidRPr="00EB16E2">
        <w:rPr>
          <w:rFonts w:ascii="Times New Roman" w:hAnsi="Times New Roman"/>
          <w:sz w:val="24"/>
          <w:szCs w:val="24"/>
          <w:lang w:eastAsia="bg-BG"/>
        </w:rPr>
        <w:tab/>
        <w:t>за ОП "</w:t>
      </w:r>
      <w:proofErr w:type="spellStart"/>
      <w:r w:rsidRPr="00EB16E2">
        <w:rPr>
          <w:rFonts w:ascii="Times New Roman" w:hAnsi="Times New Roman"/>
          <w:sz w:val="24"/>
          <w:szCs w:val="24"/>
          <w:lang w:eastAsia="bg-BG"/>
        </w:rPr>
        <w:t>Паркстрой</w:t>
      </w:r>
      <w:proofErr w:type="spellEnd"/>
      <w:r w:rsidRPr="00EB16E2">
        <w:rPr>
          <w:rFonts w:ascii="Times New Roman" w:hAnsi="Times New Roman"/>
          <w:sz w:val="24"/>
          <w:szCs w:val="24"/>
          <w:lang w:eastAsia="bg-BG"/>
        </w:rPr>
        <w:t>"</w:t>
      </w:r>
    </w:p>
    <w:p w:rsidR="00D36BB7" w:rsidRPr="00EB16E2" w:rsidRDefault="00D36BB7" w:rsidP="00D3136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3500 лв.</w:t>
      </w:r>
      <w:r w:rsidRPr="00EB16E2">
        <w:rPr>
          <w:rFonts w:ascii="Times New Roman" w:hAnsi="Times New Roman"/>
          <w:sz w:val="24"/>
          <w:szCs w:val="24"/>
          <w:lang w:eastAsia="bg-BG"/>
        </w:rPr>
        <w:tab/>
        <w:t>за СЗ "КООРС"</w:t>
      </w:r>
    </w:p>
    <w:p w:rsidR="00D36BB7" w:rsidRPr="00EB16E2" w:rsidRDefault="00D36BB7" w:rsidP="00D3136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2500 лв.</w:t>
      </w:r>
      <w:r w:rsidRPr="00EB16E2">
        <w:rPr>
          <w:rFonts w:ascii="Times New Roman" w:hAnsi="Times New Roman"/>
          <w:sz w:val="24"/>
          <w:szCs w:val="24"/>
          <w:lang w:eastAsia="bg-BG"/>
        </w:rPr>
        <w:tab/>
        <w:t>за ОП "Обреден дом"</w:t>
      </w:r>
    </w:p>
    <w:p w:rsidR="00D36BB7" w:rsidRPr="00EB16E2" w:rsidRDefault="00D36BB7" w:rsidP="00D3136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500 лв.</w:t>
      </w:r>
      <w:r w:rsidRPr="00EB16E2">
        <w:rPr>
          <w:rFonts w:ascii="Times New Roman" w:hAnsi="Times New Roman"/>
          <w:sz w:val="24"/>
          <w:szCs w:val="24"/>
          <w:lang w:eastAsia="bg-BG"/>
        </w:rPr>
        <w:tab/>
        <w:t>за ОП "СП-Социална трапезария"</w:t>
      </w:r>
    </w:p>
    <w:p w:rsidR="00D36BB7" w:rsidRPr="00EB16E2" w:rsidRDefault="00D36BB7" w:rsidP="00D31362">
      <w:pPr>
        <w:spacing w:after="120" w:line="276" w:lineRule="auto"/>
        <w:ind w:firstLine="709"/>
        <w:jc w:val="both"/>
        <w:rPr>
          <w:bCs/>
          <w:lang w:val="en-US"/>
        </w:rPr>
      </w:pPr>
      <w:r w:rsidRPr="00EB16E2">
        <w:t>1600 лв.</w:t>
      </w:r>
      <w:r w:rsidRPr="00EB16E2">
        <w:tab/>
        <w:t>ПРОЕКТ т.14</w:t>
      </w:r>
      <w:r w:rsidR="000F3E05" w:rsidRPr="00EB16E2">
        <w:rPr>
          <w:rFonts w:eastAsia="Calibri"/>
          <w:color w:val="000000"/>
        </w:rPr>
        <w:t xml:space="preserve"> </w:t>
      </w:r>
    </w:p>
    <w:p w:rsidR="00AA5EAC" w:rsidRPr="00EB16E2" w:rsidRDefault="00AA5EAC" w:rsidP="00D36BB7">
      <w:pPr>
        <w:pStyle w:val="af"/>
        <w:spacing w:after="120" w:line="276" w:lineRule="auto"/>
        <w:ind w:left="0" w:firstLine="709"/>
        <w:jc w:val="both"/>
        <w:rPr>
          <w:bCs/>
          <w:lang w:val="en-US"/>
        </w:rPr>
      </w:pPr>
      <w:r w:rsidRPr="00EB16E2">
        <w:rPr>
          <w:color w:val="000000"/>
        </w:rPr>
        <w:t>Предлаганата цена следва да включва всички разходи на изпълнителя за изпълнението на предмета на поръчката.</w:t>
      </w:r>
    </w:p>
    <w:p w:rsidR="00247144" w:rsidRPr="00EB16E2" w:rsidRDefault="00247144" w:rsidP="00247144">
      <w:pPr>
        <w:shd w:val="clear" w:color="auto" w:fill="FFFFFF"/>
        <w:spacing w:before="120"/>
        <w:ind w:firstLine="708"/>
        <w:jc w:val="both"/>
        <w:rPr>
          <w:b/>
          <w:u w:val="single"/>
        </w:rPr>
      </w:pPr>
      <w:r w:rsidRPr="00EB16E2">
        <w:rPr>
          <w:bCs/>
          <w:lang w:eastAsia="en-US"/>
        </w:rPr>
        <w:t>ПРЕДЛОЖЕНАТА ЦЕНА ОТ УЧАСТНИЦИТЕ НЕ СЛЕДВА ДА НАДВИШАВА МАКСИМАЛНО ДОПУСТИМАТА СТОЙНОСТ НА ПОРЪЧКАТА!!!!!!!!</w:t>
      </w:r>
    </w:p>
    <w:p w:rsidR="00247144" w:rsidRPr="00EB16E2" w:rsidRDefault="00247144" w:rsidP="00247144">
      <w:pPr>
        <w:ind w:firstLine="708"/>
        <w:jc w:val="both"/>
        <w:rPr>
          <w:rFonts w:eastAsia="Calibri"/>
          <w:b/>
          <w:lang w:eastAsia="en-US"/>
        </w:rPr>
      </w:pPr>
      <w:r w:rsidRPr="00EB16E2">
        <w:rPr>
          <w:b/>
          <w:bCs/>
          <w:color w:val="000000"/>
        </w:rPr>
        <w:t xml:space="preserve">Участник, предложил по-висока цена за изпълнение на поръчката от обявената за максимално допустима стойност, ще бъде отстранен от </w:t>
      </w:r>
      <w:proofErr w:type="spellStart"/>
      <w:r w:rsidRPr="00EB16E2">
        <w:rPr>
          <w:b/>
          <w:bCs/>
          <w:color w:val="000000"/>
        </w:rPr>
        <w:t>последващо</w:t>
      </w:r>
      <w:proofErr w:type="spellEnd"/>
      <w:r w:rsidRPr="00EB16E2">
        <w:rPr>
          <w:b/>
          <w:bCs/>
          <w:color w:val="000000"/>
        </w:rPr>
        <w:t xml:space="preserve"> оценяване и класиране в обществената поръчка!!!</w:t>
      </w:r>
    </w:p>
    <w:p w:rsidR="000621EB" w:rsidRPr="00EB16E2" w:rsidRDefault="000621EB" w:rsidP="00AA2DEA">
      <w:pPr>
        <w:jc w:val="both"/>
        <w:rPr>
          <w:b/>
          <w:color w:val="000000" w:themeColor="text1"/>
          <w:lang w:eastAsia="en-US"/>
        </w:rPr>
      </w:pPr>
    </w:p>
    <w:p w:rsidR="00691D5A" w:rsidRDefault="00D36BB7" w:rsidP="00D36BB7">
      <w:pPr>
        <w:spacing w:after="120" w:line="276" w:lineRule="auto"/>
        <w:ind w:firstLine="708"/>
        <w:jc w:val="both"/>
        <w:rPr>
          <w:color w:val="000000"/>
        </w:rPr>
      </w:pPr>
      <w:r>
        <w:rPr>
          <w:b/>
          <w:color w:val="000000" w:themeColor="text1"/>
          <w:lang w:eastAsia="en-US"/>
        </w:rPr>
        <w:t>6</w:t>
      </w:r>
      <w:r w:rsidR="00545288">
        <w:rPr>
          <w:b/>
          <w:color w:val="000000" w:themeColor="text1"/>
          <w:lang w:eastAsia="en-US"/>
        </w:rPr>
        <w:t>. Срок</w:t>
      </w:r>
      <w:r w:rsidR="00474E51" w:rsidRPr="00D82A27">
        <w:rPr>
          <w:b/>
          <w:color w:val="000000" w:themeColor="text1"/>
          <w:lang w:eastAsia="en-US"/>
        </w:rPr>
        <w:t xml:space="preserve"> за изпълнение на поръчката</w:t>
      </w:r>
      <w:r w:rsidR="008133D2" w:rsidRPr="008133D2">
        <w:rPr>
          <w:color w:val="000000" w:themeColor="text1"/>
          <w:lang w:eastAsia="en-US"/>
        </w:rPr>
        <w:t xml:space="preserve">: </w:t>
      </w:r>
      <w:r w:rsidR="00EB16E2">
        <w:rPr>
          <w:color w:val="000000"/>
        </w:rPr>
        <w:t>1 година.</w:t>
      </w:r>
    </w:p>
    <w:p w:rsidR="00A64DBD" w:rsidRDefault="00EB16E2" w:rsidP="00EB16E2">
      <w:pPr>
        <w:ind w:firstLine="708"/>
        <w:jc w:val="both"/>
        <w:rPr>
          <w:b/>
          <w:color w:val="000000" w:themeColor="text1"/>
        </w:rPr>
      </w:pPr>
      <w:r>
        <w:rPr>
          <w:b/>
          <w:color w:val="000000" w:themeColor="text1"/>
        </w:rPr>
        <w:t>7</w:t>
      </w:r>
      <w:r w:rsidR="002E1A48" w:rsidRPr="002E1A48">
        <w:rPr>
          <w:b/>
        </w:rPr>
        <w:t xml:space="preserve">. </w:t>
      </w:r>
      <w:r w:rsidR="002E1A48">
        <w:rPr>
          <w:b/>
          <w:lang w:val="en-US"/>
        </w:rPr>
        <w:t xml:space="preserve"> </w:t>
      </w:r>
      <w:proofErr w:type="spellStart"/>
      <w:r w:rsidR="002E1A48">
        <w:rPr>
          <w:b/>
          <w:lang w:val="en-US"/>
        </w:rPr>
        <w:t>Срок</w:t>
      </w:r>
      <w:proofErr w:type="spellEnd"/>
      <w:r w:rsidR="002E1A48">
        <w:rPr>
          <w:b/>
          <w:lang w:val="en-US"/>
        </w:rPr>
        <w:t xml:space="preserve"> </w:t>
      </w:r>
      <w:proofErr w:type="spellStart"/>
      <w:r w:rsidR="002E1A48">
        <w:rPr>
          <w:b/>
          <w:lang w:val="en-US"/>
        </w:rPr>
        <w:t>на</w:t>
      </w:r>
      <w:proofErr w:type="spellEnd"/>
      <w:r w:rsidR="002E1A48">
        <w:rPr>
          <w:b/>
          <w:lang w:val="en-US"/>
        </w:rPr>
        <w:t xml:space="preserve"> </w:t>
      </w:r>
      <w:proofErr w:type="spellStart"/>
      <w:r w:rsidR="002E1A48">
        <w:rPr>
          <w:b/>
          <w:lang w:val="en-US"/>
        </w:rPr>
        <w:t>валидност</w:t>
      </w:r>
      <w:proofErr w:type="spellEnd"/>
      <w:r w:rsidR="002E1A48">
        <w:rPr>
          <w:b/>
          <w:lang w:val="en-US"/>
        </w:rPr>
        <w:t xml:space="preserve"> </w:t>
      </w:r>
      <w:proofErr w:type="spellStart"/>
      <w:r w:rsidR="002E1A48">
        <w:rPr>
          <w:b/>
          <w:lang w:val="en-US"/>
        </w:rPr>
        <w:t>на</w:t>
      </w:r>
      <w:proofErr w:type="spellEnd"/>
      <w:r w:rsidR="002E1A48">
        <w:rPr>
          <w:b/>
          <w:lang w:val="en-US"/>
        </w:rPr>
        <w:t xml:space="preserve"> </w:t>
      </w:r>
      <w:r w:rsidR="002E1A48">
        <w:rPr>
          <w:b/>
        </w:rPr>
        <w:t>офертите</w:t>
      </w:r>
      <w:r w:rsidR="002E1A48" w:rsidRPr="002E1A48">
        <w:rPr>
          <w:color w:val="000000" w:themeColor="text1"/>
          <w:lang w:val="en-US"/>
        </w:rPr>
        <w:t xml:space="preserve">: </w:t>
      </w:r>
      <w:proofErr w:type="spellStart"/>
      <w:r w:rsidR="002E1A48" w:rsidRPr="002E1A48">
        <w:rPr>
          <w:b/>
          <w:color w:val="000000" w:themeColor="text1"/>
          <w:lang w:val="en-US"/>
        </w:rPr>
        <w:t>не</w:t>
      </w:r>
      <w:proofErr w:type="spellEnd"/>
      <w:r w:rsidR="002E1A48" w:rsidRPr="002E1A48">
        <w:rPr>
          <w:b/>
          <w:color w:val="000000" w:themeColor="text1"/>
          <w:lang w:val="en-US"/>
        </w:rPr>
        <w:t xml:space="preserve"> </w:t>
      </w:r>
      <w:r w:rsidR="002E1A48" w:rsidRPr="002E1A48">
        <w:rPr>
          <w:b/>
          <w:color w:val="000000" w:themeColor="text1"/>
        </w:rPr>
        <w:t>по-</w:t>
      </w:r>
      <w:r w:rsidR="008133D2">
        <w:rPr>
          <w:b/>
          <w:color w:val="000000" w:themeColor="text1"/>
        </w:rPr>
        <w:t>малко от</w:t>
      </w:r>
      <w:r w:rsidR="002E1A48" w:rsidRPr="002E1A48">
        <w:rPr>
          <w:b/>
          <w:color w:val="000000" w:themeColor="text1"/>
        </w:rPr>
        <w:t xml:space="preserve"> </w:t>
      </w:r>
      <w:r w:rsidR="002E1A48">
        <w:rPr>
          <w:b/>
          <w:color w:val="000000" w:themeColor="text1"/>
        </w:rPr>
        <w:t>90 календарни дни.</w:t>
      </w:r>
    </w:p>
    <w:tbl>
      <w:tblPr>
        <w:tblW w:w="9709" w:type="dxa"/>
        <w:tblLayout w:type="fixed"/>
        <w:tblCellMar>
          <w:left w:w="70" w:type="dxa"/>
          <w:right w:w="70" w:type="dxa"/>
        </w:tblCellMar>
        <w:tblLook w:val="0000" w:firstRow="0" w:lastRow="0" w:firstColumn="0" w:lastColumn="0" w:noHBand="0" w:noVBand="0"/>
      </w:tblPr>
      <w:tblGrid>
        <w:gridCol w:w="9709"/>
      </w:tblGrid>
      <w:tr w:rsidR="00EB16E2" w:rsidRPr="00AE3DE2" w:rsidTr="00EB16E2">
        <w:trPr>
          <w:trHeight w:val="197"/>
        </w:trPr>
        <w:tc>
          <w:tcPr>
            <w:tcW w:w="9709" w:type="dxa"/>
            <w:tcBorders>
              <w:top w:val="nil"/>
              <w:left w:val="nil"/>
              <w:bottom w:val="nil"/>
            </w:tcBorders>
            <w:shd w:val="clear" w:color="auto" w:fill="auto"/>
            <w:noWrap/>
            <w:vAlign w:val="bottom"/>
          </w:tcPr>
          <w:p w:rsidR="00EB16E2" w:rsidRDefault="00EB16E2" w:rsidP="00EB16E2">
            <w:pPr>
              <w:spacing w:line="276" w:lineRule="auto"/>
              <w:ind w:firstLine="709"/>
              <w:rPr>
                <w:color w:val="000000"/>
              </w:rPr>
            </w:pPr>
          </w:p>
          <w:p w:rsidR="00EB16E2" w:rsidRDefault="00EB16E2" w:rsidP="00EB16E2">
            <w:pPr>
              <w:spacing w:line="276" w:lineRule="auto"/>
              <w:ind w:firstLine="709"/>
              <w:jc w:val="both"/>
              <w:rPr>
                <w:b/>
                <w:color w:val="000000"/>
              </w:rPr>
            </w:pPr>
            <w:r>
              <w:rPr>
                <w:b/>
                <w:color w:val="000000"/>
              </w:rPr>
              <w:t>8</w:t>
            </w:r>
            <w:r w:rsidRPr="000F0A8D">
              <w:rPr>
                <w:b/>
                <w:color w:val="000000"/>
              </w:rPr>
              <w:t>. Наличие и размер на утвърден бюджетен кредит:</w:t>
            </w:r>
            <w:r w:rsidRPr="00C545ED">
              <w:rPr>
                <w:b/>
                <w:color w:val="000000"/>
              </w:rPr>
              <w:t xml:space="preserve"> </w:t>
            </w:r>
          </w:p>
          <w:p w:rsidR="00EB16E2" w:rsidRPr="00EB16E2" w:rsidRDefault="00EB16E2" w:rsidP="00EB16E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25 000 лв.</w:t>
            </w:r>
            <w:r w:rsidRPr="00EB16E2">
              <w:rPr>
                <w:rFonts w:ascii="Times New Roman" w:hAnsi="Times New Roman"/>
                <w:sz w:val="24"/>
                <w:szCs w:val="24"/>
                <w:lang w:eastAsia="bg-BG"/>
              </w:rPr>
              <w:tab/>
              <w:t>за Община Русе</w:t>
            </w:r>
          </w:p>
          <w:p w:rsidR="00EB16E2" w:rsidRPr="00EB16E2" w:rsidRDefault="00EB16E2" w:rsidP="00EB16E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7 000 лв.</w:t>
            </w:r>
            <w:r w:rsidRPr="00EB16E2">
              <w:rPr>
                <w:rFonts w:ascii="Times New Roman" w:hAnsi="Times New Roman"/>
                <w:sz w:val="24"/>
                <w:szCs w:val="24"/>
                <w:lang w:eastAsia="bg-BG"/>
              </w:rPr>
              <w:tab/>
              <w:t>за ОС"Социални дейности"</w:t>
            </w:r>
          </w:p>
          <w:p w:rsidR="00EB16E2" w:rsidRPr="00EB16E2" w:rsidRDefault="00EB16E2" w:rsidP="00EB16E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8 000 лв.</w:t>
            </w:r>
            <w:r w:rsidRPr="00EB16E2">
              <w:rPr>
                <w:rFonts w:ascii="Times New Roman" w:hAnsi="Times New Roman"/>
                <w:sz w:val="24"/>
                <w:szCs w:val="24"/>
                <w:lang w:eastAsia="bg-BG"/>
              </w:rPr>
              <w:tab/>
              <w:t>за ФС "ДЯ, ДМК и МОО"</w:t>
            </w:r>
          </w:p>
          <w:p w:rsidR="00EB16E2" w:rsidRPr="00EB16E2" w:rsidRDefault="00EB16E2" w:rsidP="00EB16E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1 360 лв.</w:t>
            </w:r>
            <w:r w:rsidRPr="00EB16E2">
              <w:rPr>
                <w:rFonts w:ascii="Times New Roman" w:hAnsi="Times New Roman"/>
                <w:sz w:val="24"/>
                <w:szCs w:val="24"/>
                <w:lang w:eastAsia="bg-BG"/>
              </w:rPr>
              <w:tab/>
              <w:t>за ОП "Спортни имоти"</w:t>
            </w:r>
          </w:p>
          <w:p w:rsidR="00EB16E2" w:rsidRPr="00EB16E2" w:rsidRDefault="00EB16E2" w:rsidP="00EB16E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4 466 лв.</w:t>
            </w:r>
            <w:r w:rsidRPr="00EB16E2">
              <w:rPr>
                <w:rFonts w:ascii="Times New Roman" w:hAnsi="Times New Roman"/>
                <w:sz w:val="24"/>
                <w:szCs w:val="24"/>
                <w:lang w:eastAsia="bg-BG"/>
              </w:rPr>
              <w:tab/>
              <w:t>за ОП"Комунални дейности"</w:t>
            </w:r>
          </w:p>
          <w:p w:rsidR="00EB16E2" w:rsidRPr="00EB16E2" w:rsidRDefault="00EB16E2" w:rsidP="00EB16E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1 712 лв.</w:t>
            </w:r>
            <w:r w:rsidRPr="00EB16E2">
              <w:rPr>
                <w:rFonts w:ascii="Times New Roman" w:hAnsi="Times New Roman"/>
                <w:sz w:val="24"/>
                <w:szCs w:val="24"/>
                <w:lang w:eastAsia="bg-BG"/>
              </w:rPr>
              <w:tab/>
              <w:t>за ОП"Русе арт"</w:t>
            </w:r>
          </w:p>
          <w:p w:rsidR="00EB16E2" w:rsidRPr="00EB16E2" w:rsidRDefault="00EB16E2" w:rsidP="00EB16E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 xml:space="preserve">660 лв.   </w:t>
            </w:r>
            <w:r w:rsidRPr="00EB16E2">
              <w:rPr>
                <w:rFonts w:ascii="Times New Roman" w:hAnsi="Times New Roman"/>
                <w:sz w:val="24"/>
                <w:szCs w:val="24"/>
                <w:lang w:eastAsia="bg-BG"/>
              </w:rPr>
              <w:tab/>
              <w:t>за ОП "Управление на общ. имоти"</w:t>
            </w:r>
          </w:p>
          <w:p w:rsidR="00EB16E2" w:rsidRPr="00EB16E2" w:rsidRDefault="00EB16E2" w:rsidP="00EB16E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400 лв.</w:t>
            </w:r>
            <w:r w:rsidRPr="00EB16E2">
              <w:rPr>
                <w:rFonts w:ascii="Times New Roman" w:hAnsi="Times New Roman"/>
                <w:sz w:val="24"/>
                <w:szCs w:val="24"/>
                <w:lang w:eastAsia="bg-BG"/>
              </w:rPr>
              <w:tab/>
              <w:t>за "Общински младежки дом"</w:t>
            </w:r>
          </w:p>
          <w:p w:rsidR="00EB16E2" w:rsidRPr="00EB16E2" w:rsidRDefault="00EB16E2" w:rsidP="00EB16E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748,8 лв.</w:t>
            </w:r>
            <w:r w:rsidRPr="00EB16E2">
              <w:rPr>
                <w:rFonts w:ascii="Times New Roman" w:hAnsi="Times New Roman"/>
                <w:sz w:val="24"/>
                <w:szCs w:val="24"/>
                <w:lang w:eastAsia="bg-BG"/>
              </w:rPr>
              <w:tab/>
              <w:t xml:space="preserve">за </w:t>
            </w:r>
            <w:proofErr w:type="spellStart"/>
            <w:r w:rsidRPr="00EB16E2">
              <w:rPr>
                <w:rFonts w:ascii="Times New Roman" w:hAnsi="Times New Roman"/>
                <w:sz w:val="24"/>
                <w:szCs w:val="24"/>
                <w:lang w:eastAsia="bg-BG"/>
              </w:rPr>
              <w:t>ОбДЦКИ</w:t>
            </w:r>
            <w:proofErr w:type="spellEnd"/>
          </w:p>
          <w:p w:rsidR="00EB16E2" w:rsidRPr="00EB16E2" w:rsidRDefault="00EB16E2" w:rsidP="00EB16E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1100 лв.</w:t>
            </w:r>
            <w:r w:rsidRPr="00EB16E2">
              <w:rPr>
                <w:rFonts w:ascii="Times New Roman" w:hAnsi="Times New Roman"/>
                <w:sz w:val="24"/>
                <w:szCs w:val="24"/>
                <w:lang w:eastAsia="bg-BG"/>
              </w:rPr>
              <w:tab/>
              <w:t>за ОП "</w:t>
            </w:r>
            <w:proofErr w:type="spellStart"/>
            <w:r w:rsidRPr="00EB16E2">
              <w:rPr>
                <w:rFonts w:ascii="Times New Roman" w:hAnsi="Times New Roman"/>
                <w:sz w:val="24"/>
                <w:szCs w:val="24"/>
                <w:lang w:eastAsia="bg-BG"/>
              </w:rPr>
              <w:t>Паркстрой</w:t>
            </w:r>
            <w:proofErr w:type="spellEnd"/>
            <w:r w:rsidRPr="00EB16E2">
              <w:rPr>
                <w:rFonts w:ascii="Times New Roman" w:hAnsi="Times New Roman"/>
                <w:sz w:val="24"/>
                <w:szCs w:val="24"/>
                <w:lang w:eastAsia="bg-BG"/>
              </w:rPr>
              <w:t>"</w:t>
            </w:r>
          </w:p>
          <w:p w:rsidR="00EB16E2" w:rsidRPr="00EB16E2" w:rsidRDefault="00EB16E2" w:rsidP="00EB16E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3500 лв.</w:t>
            </w:r>
            <w:r w:rsidRPr="00EB16E2">
              <w:rPr>
                <w:rFonts w:ascii="Times New Roman" w:hAnsi="Times New Roman"/>
                <w:sz w:val="24"/>
                <w:szCs w:val="24"/>
                <w:lang w:eastAsia="bg-BG"/>
              </w:rPr>
              <w:tab/>
              <w:t>за СЗ "КООРС"</w:t>
            </w:r>
          </w:p>
          <w:p w:rsidR="00EB16E2" w:rsidRPr="00EB16E2" w:rsidRDefault="00EB16E2" w:rsidP="00EB16E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2500 лв.</w:t>
            </w:r>
            <w:r w:rsidRPr="00EB16E2">
              <w:rPr>
                <w:rFonts w:ascii="Times New Roman" w:hAnsi="Times New Roman"/>
                <w:sz w:val="24"/>
                <w:szCs w:val="24"/>
                <w:lang w:eastAsia="bg-BG"/>
              </w:rPr>
              <w:tab/>
              <w:t>за ОП "Обреден дом"</w:t>
            </w:r>
          </w:p>
          <w:p w:rsidR="00EB16E2" w:rsidRPr="00EB16E2" w:rsidRDefault="00EB16E2" w:rsidP="00EB16E2">
            <w:pPr>
              <w:pStyle w:val="aff2"/>
              <w:ind w:firstLine="709"/>
              <w:rPr>
                <w:rFonts w:ascii="Times New Roman" w:hAnsi="Times New Roman"/>
                <w:sz w:val="24"/>
                <w:szCs w:val="24"/>
                <w:lang w:eastAsia="bg-BG"/>
              </w:rPr>
            </w:pPr>
            <w:r w:rsidRPr="00EB16E2">
              <w:rPr>
                <w:rFonts w:ascii="Times New Roman" w:hAnsi="Times New Roman"/>
                <w:sz w:val="24"/>
                <w:szCs w:val="24"/>
                <w:lang w:eastAsia="bg-BG"/>
              </w:rPr>
              <w:t>500 лв.</w:t>
            </w:r>
            <w:r w:rsidRPr="00EB16E2">
              <w:rPr>
                <w:rFonts w:ascii="Times New Roman" w:hAnsi="Times New Roman"/>
                <w:sz w:val="24"/>
                <w:szCs w:val="24"/>
                <w:lang w:eastAsia="bg-BG"/>
              </w:rPr>
              <w:tab/>
              <w:t>за ОП "СП-Социална трапезария"</w:t>
            </w:r>
          </w:p>
          <w:p w:rsidR="00EB16E2" w:rsidRPr="00EB16E2" w:rsidRDefault="00EB16E2" w:rsidP="00EB16E2">
            <w:pPr>
              <w:spacing w:after="120" w:line="276" w:lineRule="auto"/>
              <w:ind w:firstLine="709"/>
              <w:jc w:val="both"/>
              <w:rPr>
                <w:bCs/>
                <w:lang w:val="en-US"/>
              </w:rPr>
            </w:pPr>
            <w:r w:rsidRPr="00EB16E2">
              <w:lastRenderedPageBreak/>
              <w:t>1600 лв.</w:t>
            </w:r>
            <w:r w:rsidRPr="00EB16E2">
              <w:tab/>
              <w:t>ПРОЕКТ т.14</w:t>
            </w:r>
            <w:r w:rsidRPr="00EB16E2">
              <w:rPr>
                <w:rFonts w:eastAsia="Calibri"/>
                <w:color w:val="000000"/>
              </w:rPr>
              <w:t xml:space="preserve"> </w:t>
            </w:r>
          </w:p>
          <w:p w:rsidR="00EB16E2" w:rsidRPr="00AE3DE2" w:rsidRDefault="00EB16E2" w:rsidP="00EB16E2">
            <w:pPr>
              <w:spacing w:line="276" w:lineRule="auto"/>
              <w:ind w:firstLine="709"/>
              <w:jc w:val="both"/>
              <w:rPr>
                <w:color w:val="000000"/>
              </w:rPr>
            </w:pPr>
          </w:p>
        </w:tc>
      </w:tr>
    </w:tbl>
    <w:p w:rsidR="00A82CA6" w:rsidRDefault="00045FBA" w:rsidP="000F0A8D">
      <w:pPr>
        <w:tabs>
          <w:tab w:val="left" w:pos="0"/>
        </w:tabs>
        <w:jc w:val="both"/>
        <w:rPr>
          <w:lang w:eastAsia="en-US"/>
        </w:rPr>
      </w:pPr>
      <w:r>
        <w:rPr>
          <w:b/>
          <w:lang w:eastAsia="en-US"/>
        </w:rPr>
        <w:lastRenderedPageBreak/>
        <w:tab/>
      </w:r>
      <w:r w:rsidR="0079255C">
        <w:rPr>
          <w:b/>
          <w:lang w:eastAsia="en-US"/>
        </w:rPr>
        <w:t>9</w:t>
      </w:r>
      <w:r>
        <w:rPr>
          <w:b/>
          <w:lang w:eastAsia="en-US"/>
        </w:rPr>
        <w:t xml:space="preserve">. </w:t>
      </w:r>
      <w:r w:rsidR="00A82CA6">
        <w:rPr>
          <w:b/>
          <w:lang w:eastAsia="en-US"/>
        </w:rPr>
        <w:t xml:space="preserve">Условия и начин на плащане: </w:t>
      </w:r>
      <w:r w:rsidR="004A3FAA" w:rsidRPr="004A3FAA">
        <w:rPr>
          <w:lang w:eastAsia="en-US"/>
        </w:rPr>
        <w:t>По банков път, след представяне на отделни фактури на обслужените второстепенни разпоредители и на Община Русе.</w:t>
      </w:r>
    </w:p>
    <w:p w:rsidR="00711213" w:rsidRDefault="00711213" w:rsidP="00AA2DEA">
      <w:pPr>
        <w:ind w:firstLine="708"/>
        <w:jc w:val="both"/>
        <w:rPr>
          <w:b/>
          <w:lang w:eastAsia="en-US"/>
        </w:rPr>
      </w:pPr>
    </w:p>
    <w:p w:rsidR="00A7121C" w:rsidRDefault="00F81ABD" w:rsidP="00AA2DEA">
      <w:pPr>
        <w:ind w:firstLine="708"/>
        <w:jc w:val="both"/>
        <w:rPr>
          <w:b/>
          <w:lang w:eastAsia="en-US"/>
        </w:rPr>
      </w:pPr>
      <w:r>
        <w:rPr>
          <w:b/>
          <w:lang w:eastAsia="en-US"/>
        </w:rPr>
        <w:t>1</w:t>
      </w:r>
      <w:r w:rsidR="004A3FAA">
        <w:rPr>
          <w:b/>
          <w:lang w:eastAsia="en-US"/>
        </w:rPr>
        <w:t>0</w:t>
      </w:r>
      <w:r w:rsidR="00D04D6E">
        <w:rPr>
          <w:b/>
          <w:lang w:eastAsia="en-US"/>
        </w:rPr>
        <w:t xml:space="preserve">. </w:t>
      </w:r>
      <w:r w:rsidR="00AA2DEA" w:rsidRPr="00D04D6E">
        <w:rPr>
          <w:b/>
          <w:lang w:eastAsia="en-US"/>
        </w:rPr>
        <w:t>ИЗИСКВАНИЯ КЪМ УЧАСТНИЦИТЕ.</w:t>
      </w:r>
      <w:r w:rsidR="00AA2DEA">
        <w:rPr>
          <w:b/>
          <w:lang w:val="en-US" w:eastAsia="en-US"/>
        </w:rPr>
        <w:t xml:space="preserve"> </w:t>
      </w:r>
      <w:r w:rsidR="00AA2DEA">
        <w:rPr>
          <w:b/>
          <w:lang w:eastAsia="en-US"/>
        </w:rPr>
        <w:t>КРИТЕРИИ ЗА ПОДБОР:</w:t>
      </w:r>
      <w:r w:rsidR="00AA2DEA" w:rsidRPr="00D04D6E">
        <w:rPr>
          <w:b/>
          <w:lang w:eastAsia="en-US"/>
        </w:rPr>
        <w:t xml:space="preserve"> </w:t>
      </w:r>
    </w:p>
    <w:p w:rsidR="00724147" w:rsidRDefault="00724147" w:rsidP="00724147">
      <w:pPr>
        <w:numPr>
          <w:ilvl w:val="0"/>
          <w:numId w:val="37"/>
        </w:numPr>
        <w:tabs>
          <w:tab w:val="left" w:pos="284"/>
        </w:tabs>
        <w:spacing w:before="60" w:after="60"/>
        <w:jc w:val="both"/>
      </w:pPr>
      <w:r>
        <w:t>Да е вписан в регистъра в Министерството на Здравеопазването за извършване на дейности по осигуряване на здравословни и безопасни условия на труд, а за чуждестранни лица – в аналогични регистри съгласно законодателството на държавата членка, в която са установени.</w:t>
      </w:r>
    </w:p>
    <w:p w:rsidR="00724147" w:rsidRDefault="00724147" w:rsidP="00724147">
      <w:pPr>
        <w:tabs>
          <w:tab w:val="left" w:pos="284"/>
        </w:tabs>
        <w:spacing w:before="60" w:after="60"/>
        <w:ind w:left="720"/>
        <w:jc w:val="both"/>
      </w:pPr>
      <w:r>
        <w:t xml:space="preserve">Доказва се с представяне на валидно Удостоверение за регистрация към МЗ, или с валиден еквивалентен документ, издаден от компетентен орган за чуждестранни участници. </w:t>
      </w:r>
    </w:p>
    <w:p w:rsidR="00724147" w:rsidRDefault="00724147" w:rsidP="00724147">
      <w:pPr>
        <w:numPr>
          <w:ilvl w:val="0"/>
          <w:numId w:val="37"/>
        </w:numPr>
        <w:tabs>
          <w:tab w:val="left" w:pos="284"/>
        </w:tabs>
        <w:spacing w:before="60" w:after="60"/>
        <w:jc w:val="both"/>
      </w:pPr>
      <w:r>
        <w:t xml:space="preserve"> Участникът да е вписан в регистъра на администраторите на лични данни, поддържан от Комисията за защита на личните данни, а за чуждестранни лица – в аналогични регистри съгласно законодателството на държавата членка, в която са установени.</w:t>
      </w:r>
    </w:p>
    <w:p w:rsidR="00724147" w:rsidRDefault="00724147" w:rsidP="00724147">
      <w:pPr>
        <w:tabs>
          <w:tab w:val="left" w:pos="284"/>
        </w:tabs>
        <w:spacing w:before="60" w:after="60"/>
        <w:ind w:left="720"/>
        <w:jc w:val="both"/>
      </w:pPr>
      <w:r>
        <w:t xml:space="preserve">Доказва се с представяне на валидно Удостоверение за вписване в регистъра на администраторите на лични данни, или с валиден еквивалентен документ, издаден от компетентен орган за чуждестранни участници </w:t>
      </w:r>
    </w:p>
    <w:p w:rsidR="00724147" w:rsidRDefault="00724147" w:rsidP="00724147">
      <w:pPr>
        <w:numPr>
          <w:ilvl w:val="0"/>
          <w:numId w:val="37"/>
        </w:numPr>
        <w:tabs>
          <w:tab w:val="left" w:pos="284"/>
        </w:tabs>
        <w:spacing w:before="60" w:after="60"/>
        <w:jc w:val="both"/>
      </w:pPr>
      <w:r>
        <w:t>Участникът следва да е изпълнил за последните три години, считано от датата на подаване на офертата, в зависимост от датата на която участникът е създаден или е започнал дейността си, минимум една дейност с предмет и обем, идентичен или сходен на предмета на поръчката.</w:t>
      </w:r>
    </w:p>
    <w:p w:rsidR="00724147" w:rsidRDefault="00724147" w:rsidP="00724147">
      <w:pPr>
        <w:tabs>
          <w:tab w:val="left" w:pos="284"/>
        </w:tabs>
        <w:spacing w:before="60" w:after="60"/>
        <w:ind w:left="720"/>
        <w:jc w:val="both"/>
      </w:pPr>
      <w:r>
        <w:t>* за сходни на предмета на поръчката дейности се считат такива отнасящи се за обслужване на работещите от служба по трудова медицина.</w:t>
      </w:r>
    </w:p>
    <w:p w:rsidR="00724147" w:rsidRDefault="00724147" w:rsidP="00724147">
      <w:pPr>
        <w:tabs>
          <w:tab w:val="left" w:pos="284"/>
        </w:tabs>
        <w:spacing w:before="60" w:after="60"/>
        <w:ind w:left="720"/>
        <w:jc w:val="both"/>
      </w:pPr>
      <w:r>
        <w:t>* под идентичен или сходен обем следва да се разбира изпълнение на дейността в организации с численост на персонала над 1000 (хиляда) работници или служители.</w:t>
      </w:r>
    </w:p>
    <w:p w:rsidR="00724147" w:rsidRDefault="00724147" w:rsidP="00724147">
      <w:pPr>
        <w:tabs>
          <w:tab w:val="left" w:pos="284"/>
        </w:tabs>
        <w:spacing w:before="60" w:after="60"/>
        <w:ind w:left="720"/>
        <w:jc w:val="both"/>
      </w:pPr>
      <w:r>
        <w:t>Доказва се с представяне на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или услуга.</w:t>
      </w:r>
    </w:p>
    <w:p w:rsidR="00724147" w:rsidRDefault="00724147" w:rsidP="00724147">
      <w:pPr>
        <w:numPr>
          <w:ilvl w:val="0"/>
          <w:numId w:val="37"/>
        </w:numPr>
        <w:tabs>
          <w:tab w:val="left" w:pos="284"/>
        </w:tabs>
        <w:spacing w:before="60" w:after="60"/>
        <w:jc w:val="both"/>
      </w:pPr>
      <w:r>
        <w:t>Да разполага с орган за контрол, акредитиран от ИА "БСА" за контрол на факторите на работната среда или еквивалент.</w:t>
      </w:r>
    </w:p>
    <w:p w:rsidR="00724147" w:rsidRDefault="00724147" w:rsidP="00724147">
      <w:pPr>
        <w:tabs>
          <w:tab w:val="left" w:pos="284"/>
        </w:tabs>
        <w:spacing w:before="60" w:after="60"/>
        <w:ind w:left="720"/>
        <w:jc w:val="both"/>
      </w:pPr>
      <w:r>
        <w:t xml:space="preserve"> Доказва се с представяне на валиден  сертификат за акредитация, издаден от ИА Българска служба по акредитация или еквивалент .</w:t>
      </w:r>
    </w:p>
    <w:p w:rsidR="00724147" w:rsidRDefault="00724147" w:rsidP="00724147">
      <w:pPr>
        <w:numPr>
          <w:ilvl w:val="0"/>
          <w:numId w:val="37"/>
        </w:numPr>
        <w:tabs>
          <w:tab w:val="left" w:pos="284"/>
        </w:tabs>
        <w:spacing w:before="60" w:after="60"/>
        <w:jc w:val="both"/>
      </w:pPr>
      <w:r>
        <w:t xml:space="preserve">Участникът следва да притежава сертификация по EN ISO 9001:2008  и  </w:t>
      </w:r>
    </w:p>
    <w:p w:rsidR="00724147" w:rsidRDefault="00724147" w:rsidP="00724147">
      <w:pPr>
        <w:numPr>
          <w:ilvl w:val="0"/>
          <w:numId w:val="37"/>
        </w:numPr>
        <w:tabs>
          <w:tab w:val="left" w:pos="284"/>
        </w:tabs>
        <w:spacing w:before="60" w:after="60"/>
        <w:jc w:val="both"/>
      </w:pPr>
      <w:r>
        <w:t xml:space="preserve">EN ISO14001:2004 - система за управление на качеството или еквивалент или други доказателства за еквивалентни мерки за осигуряване на качеството, с минимален предметен обхват „Изготвяне оценка на риска на работните места, измервания на параметрите на работната среда." </w:t>
      </w:r>
    </w:p>
    <w:p w:rsidR="00724147" w:rsidRDefault="00724147" w:rsidP="00724147">
      <w:pPr>
        <w:tabs>
          <w:tab w:val="left" w:pos="284"/>
        </w:tabs>
        <w:spacing w:before="60" w:after="60"/>
        <w:ind w:left="720"/>
        <w:jc w:val="both"/>
      </w:pPr>
      <w:r>
        <w:t xml:space="preserve">Доказва се с представяне на валиден сертификат за система за управление на качеството по стандарт EN ISO 9001:2008 и  EN ISO14001:2004  или еквивалент или </w:t>
      </w:r>
      <w:r>
        <w:lastRenderedPageBreak/>
        <w:t xml:space="preserve">други доказателства за еквивалентни мерки за осигуряване на качеството, с минимален предметен обхват „Изготвяне оценка на риска на работните места, измервания на параметрите на работната среда." </w:t>
      </w:r>
    </w:p>
    <w:p w:rsidR="00724147" w:rsidRDefault="00724147" w:rsidP="00724147">
      <w:pPr>
        <w:tabs>
          <w:tab w:val="left" w:pos="284"/>
        </w:tabs>
        <w:spacing w:before="60" w:after="60"/>
        <w:ind w:left="720"/>
        <w:jc w:val="both"/>
      </w:pPr>
      <w:r>
        <w:t>* Забележка: Сертификатът за система за управление на качеството по стандарт EN ISO 9001:2008 и  EN ISO14001:2004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rsidR="00724147" w:rsidRDefault="00724147" w:rsidP="00724147">
      <w:pPr>
        <w:spacing w:before="60" w:after="60"/>
        <w:ind w:left="720"/>
        <w:contextualSpacing/>
        <w:jc w:val="both"/>
      </w:pPr>
      <w: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501146" w:rsidRPr="00501146" w:rsidRDefault="00501146" w:rsidP="00501146">
      <w:pPr>
        <w:jc w:val="both"/>
        <w:outlineLvl w:val="2"/>
        <w:rPr>
          <w:lang w:val="en-US" w:eastAsia="en-US"/>
        </w:rPr>
      </w:pPr>
    </w:p>
    <w:p w:rsidR="003036DC" w:rsidRPr="0024775A" w:rsidRDefault="00D71F87" w:rsidP="00724147">
      <w:pPr>
        <w:ind w:firstLine="708"/>
        <w:rPr>
          <w:b/>
          <w:bCs/>
          <w:color w:val="000000"/>
          <w:sz w:val="23"/>
          <w:szCs w:val="23"/>
          <w:u w:val="single"/>
          <w:lang w:val="bg"/>
        </w:rPr>
      </w:pPr>
      <w:r>
        <w:rPr>
          <w:b/>
          <w:bCs/>
          <w:color w:val="000000"/>
          <w:sz w:val="23"/>
          <w:szCs w:val="23"/>
          <w:u w:val="single"/>
          <w:lang w:val="bg"/>
        </w:rPr>
        <w:t>!!!</w:t>
      </w:r>
      <w:r w:rsidR="00AA2DEA" w:rsidRPr="0024775A">
        <w:rPr>
          <w:b/>
          <w:bCs/>
          <w:color w:val="000000"/>
          <w:sz w:val="23"/>
          <w:szCs w:val="23"/>
          <w:u w:val="single"/>
          <w:lang w:val="bg"/>
        </w:rPr>
        <w:t>ЗАБЕЛЕЖКА:</w:t>
      </w:r>
    </w:p>
    <w:p w:rsidR="007A5C92" w:rsidRPr="00AA2DEA" w:rsidRDefault="003036DC" w:rsidP="00AA2DEA">
      <w:pPr>
        <w:ind w:firstLine="708"/>
        <w:jc w:val="both"/>
        <w:rPr>
          <w:rFonts w:eastAsia="Arial Unicode MS"/>
          <w:b/>
          <w:color w:val="000000"/>
          <w:lang w:val="bg"/>
        </w:rPr>
      </w:pPr>
      <w:r w:rsidRPr="00AA2DEA">
        <w:rPr>
          <w:rFonts w:eastAsia="Arial Unicode MS"/>
          <w:b/>
          <w:color w:val="000000"/>
          <w:lang w:val="bg"/>
        </w:rPr>
        <w:t xml:space="preserve">Съгласно чл. 65 от ЗОП участниците могат </w:t>
      </w:r>
      <w:r w:rsidR="00007454" w:rsidRPr="00AA2DEA">
        <w:rPr>
          <w:rFonts w:eastAsia="Arial Unicode MS"/>
          <w:b/>
          <w:color w:val="000000"/>
        </w:rPr>
        <w:t xml:space="preserve">за конкретната поръчка </w:t>
      </w:r>
      <w:r w:rsidRPr="00AA2DEA">
        <w:rPr>
          <w:rFonts w:eastAsia="Arial Unicode MS"/>
          <w:b/>
          <w:color w:val="000000"/>
          <w:lang w:val="bg"/>
        </w:rPr>
        <w:t>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009760CC" w:rsidRPr="00AA2DEA">
        <w:rPr>
          <w:rFonts w:eastAsia="Arial Unicode MS"/>
          <w:b/>
          <w:color w:val="000000"/>
          <w:lang w:val="bg"/>
        </w:rPr>
        <w:t xml:space="preserve"> </w:t>
      </w:r>
    </w:p>
    <w:p w:rsidR="0029728A" w:rsidRPr="0036704E" w:rsidRDefault="0029728A" w:rsidP="00AA2DEA">
      <w:pPr>
        <w:ind w:firstLine="708"/>
        <w:jc w:val="both"/>
        <w:rPr>
          <w:rFonts w:eastAsia="Arial Unicode MS"/>
          <w:color w:val="000000"/>
          <w:lang w:val="en-US"/>
        </w:rPr>
      </w:pPr>
    </w:p>
    <w:p w:rsidR="00982DF7" w:rsidRDefault="00DE0D19" w:rsidP="00724147">
      <w:pPr>
        <w:pStyle w:val="Default"/>
        <w:ind w:firstLine="708"/>
        <w:rPr>
          <w:b/>
          <w:bCs/>
        </w:rPr>
      </w:pPr>
      <w:r>
        <w:rPr>
          <w:b/>
        </w:rPr>
        <w:t>1</w:t>
      </w:r>
      <w:r w:rsidR="00724147">
        <w:rPr>
          <w:b/>
        </w:rPr>
        <w:t>1</w:t>
      </w:r>
      <w:r w:rsidR="007D23B8">
        <w:rPr>
          <w:b/>
        </w:rPr>
        <w:t xml:space="preserve">. </w:t>
      </w:r>
      <w:r w:rsidR="007D23B8">
        <w:rPr>
          <w:b/>
          <w:bCs/>
        </w:rPr>
        <w:t>Кр</w:t>
      </w:r>
      <w:r w:rsidR="007D23B8" w:rsidRPr="007D23B8">
        <w:rPr>
          <w:b/>
          <w:bCs/>
        </w:rPr>
        <w:t>итерий за оценка на офертите</w:t>
      </w:r>
      <w:r w:rsidR="007D23B8">
        <w:rPr>
          <w:b/>
          <w:bCs/>
        </w:rPr>
        <w:t xml:space="preserve">: </w:t>
      </w:r>
      <w:r w:rsidR="00724147">
        <w:rPr>
          <w:b/>
          <w:bCs/>
        </w:rPr>
        <w:t>най – ниска цена</w:t>
      </w:r>
    </w:p>
    <w:p w:rsidR="0036704E" w:rsidRPr="000A14AB" w:rsidRDefault="0036704E" w:rsidP="00AA2DEA">
      <w:pPr>
        <w:jc w:val="both"/>
        <w:rPr>
          <w:rFonts w:eastAsiaTheme="minorEastAsia"/>
          <w:color w:val="000000"/>
        </w:rPr>
      </w:pPr>
    </w:p>
    <w:p w:rsidR="00711213" w:rsidRPr="00345D2A" w:rsidRDefault="00711213" w:rsidP="00711213">
      <w:pPr>
        <w:ind w:firstLine="708"/>
        <w:jc w:val="both"/>
        <w:rPr>
          <w:sz w:val="22"/>
          <w:szCs w:val="22"/>
        </w:rPr>
      </w:pPr>
      <w:r w:rsidRPr="00345D2A">
        <w:t xml:space="preserve">Разглеждането и оценката на офертите ще се извърши от назначена от възложителя комисия. </w:t>
      </w:r>
      <w:r w:rsidRPr="00345D2A">
        <w:rPr>
          <w:lang w:val="x-none"/>
        </w:rPr>
        <w:t xml:space="preserve">Възложителят със заповед определя </w:t>
      </w:r>
      <w:r w:rsidRPr="00345D2A">
        <w:t xml:space="preserve">състав на Комисия от </w:t>
      </w:r>
      <w:r w:rsidRPr="00345D2A">
        <w:rPr>
          <w:lang w:val="x-none"/>
        </w:rPr>
        <w:t>нечетен брой лица, които да разгледат и оценят получените оферти.</w:t>
      </w:r>
    </w:p>
    <w:p w:rsidR="002A77E2" w:rsidRPr="002A77E2" w:rsidRDefault="002A77E2" w:rsidP="002A77E2">
      <w:pPr>
        <w:spacing w:after="120"/>
      </w:pPr>
    </w:p>
    <w:p w:rsidR="005656DE" w:rsidRPr="000A14AB" w:rsidRDefault="00055BB8" w:rsidP="00055BB8">
      <w:pPr>
        <w:tabs>
          <w:tab w:val="left" w:pos="709"/>
        </w:tabs>
        <w:spacing w:after="120"/>
        <w:jc w:val="both"/>
      </w:pPr>
      <w:r>
        <w:tab/>
      </w:r>
      <w:r w:rsidR="002A77E2" w:rsidRPr="002A77E2">
        <w:t xml:space="preserve">Класирането на участниците се извършва по низходящ ред на получената Комплексна оценка, като на първо място се класира участникът, получил най-висока оценка на офертата. </w:t>
      </w:r>
    </w:p>
    <w:p w:rsidR="005656DE" w:rsidRPr="0036704E" w:rsidRDefault="005656DE" w:rsidP="00AA2DEA">
      <w:pPr>
        <w:jc w:val="both"/>
        <w:rPr>
          <w:rFonts w:eastAsiaTheme="minorEastAsia"/>
          <w:color w:val="000000"/>
          <w:lang w:val="en-US"/>
        </w:rPr>
      </w:pPr>
    </w:p>
    <w:p w:rsidR="00DC07AF" w:rsidRPr="00173AA3" w:rsidRDefault="00434665" w:rsidP="00AA2DEA">
      <w:pPr>
        <w:jc w:val="center"/>
        <w:rPr>
          <w:b/>
          <w:spacing w:val="5"/>
        </w:rPr>
      </w:pPr>
      <w:bookmarkStart w:id="0" w:name="_GoBack"/>
      <w:r w:rsidRPr="00173AA3">
        <w:rPr>
          <w:b/>
          <w:spacing w:val="5"/>
        </w:rPr>
        <w:t>ОБЩИ УСЛОВИЯ ЗА УЧАСТИЕ</w:t>
      </w:r>
    </w:p>
    <w:p w:rsidR="00434665" w:rsidRPr="00173AA3" w:rsidRDefault="00434665" w:rsidP="00AA2DEA">
      <w:pPr>
        <w:jc w:val="center"/>
        <w:rPr>
          <w:b/>
        </w:rPr>
      </w:pPr>
    </w:p>
    <w:p w:rsidR="001D1A3B" w:rsidRPr="00173AA3" w:rsidRDefault="00366617" w:rsidP="00AA2DEA">
      <w:pPr>
        <w:ind w:firstLine="708"/>
        <w:jc w:val="both"/>
      </w:pPr>
      <w:r w:rsidRPr="00173AA3">
        <w:rPr>
          <w:b/>
        </w:rPr>
        <w:t>1</w:t>
      </w:r>
      <w:r w:rsidR="002309D0" w:rsidRPr="00173AA3">
        <w:rPr>
          <w:b/>
        </w:rPr>
        <w:t>.</w:t>
      </w:r>
      <w:r w:rsidR="002309D0" w:rsidRPr="00173AA3">
        <w:t xml:space="preserve">   </w:t>
      </w:r>
      <w:r w:rsidR="00EF4501" w:rsidRPr="00173AA3">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390061" w:rsidRPr="00173AA3">
        <w:t xml:space="preserve">строителство, доставки или </w:t>
      </w:r>
      <w:r w:rsidR="00EF4501" w:rsidRPr="00173AA3">
        <w:t>услуги</w:t>
      </w:r>
      <w:r w:rsidR="001D1A3B" w:rsidRPr="00173AA3">
        <w:t>, предмет на поръчката,</w:t>
      </w:r>
      <w:r w:rsidR="00EF4501" w:rsidRPr="00173AA3">
        <w:t xml:space="preserve"> съгласно законодателството на дър</w:t>
      </w:r>
      <w:r w:rsidR="00362208" w:rsidRPr="00173AA3">
        <w:t>жавата, в която то е установено, което отговаря на условията на Възложителя и за което отсъстват обстоятелствата по чл. 54, ал. 1, т. 1 - 5 и 7 ЗОП.</w:t>
      </w:r>
      <w:r w:rsidR="00EF4501" w:rsidRPr="00173AA3">
        <w:t xml:space="preserve"> Възложителят не поставя изискване обединенията да имат определена правна форма, за да участват при възлагането на поръчката</w:t>
      </w:r>
      <w:r w:rsidR="001D1A3B" w:rsidRPr="00173AA3">
        <w:t>.</w:t>
      </w:r>
    </w:p>
    <w:p w:rsidR="00126B12" w:rsidRPr="00173AA3" w:rsidRDefault="001D1A3B" w:rsidP="00AA2DEA">
      <w:pPr>
        <w:ind w:firstLine="708"/>
        <w:jc w:val="both"/>
      </w:pPr>
      <w:r w:rsidRPr="00173AA3">
        <w:lastRenderedPageBreak/>
        <w:t>От участие в настоящата поръчка няма</w:t>
      </w:r>
      <w:r w:rsidR="00EF4501" w:rsidRPr="00173AA3">
        <w:t xml:space="preserve"> да бъде отстранен </w:t>
      </w:r>
      <w:r w:rsidRPr="00173AA3">
        <w:t xml:space="preserve">участник </w:t>
      </w:r>
      <w:r w:rsidR="00EF4501" w:rsidRPr="00173AA3">
        <w:t>на основание на неговия статут или на правната му форма, когато той или участниците в обединението имат право да предоставят съответната услуга</w:t>
      </w:r>
      <w:r w:rsidR="00A44555" w:rsidRPr="00173AA3">
        <w:t>, доставка или строителство,</w:t>
      </w:r>
      <w:r w:rsidR="00EF4501" w:rsidRPr="00173AA3">
        <w:t xml:space="preserve"> в държавата членка, в която </w:t>
      </w:r>
      <w:r w:rsidRPr="00173AA3">
        <w:t>е установен</w:t>
      </w:r>
      <w:r w:rsidR="00C64A96" w:rsidRPr="00173AA3">
        <w:t>.</w:t>
      </w:r>
    </w:p>
    <w:p w:rsidR="00B57660" w:rsidRPr="00173AA3" w:rsidRDefault="00366617" w:rsidP="00AA2DEA">
      <w:pPr>
        <w:jc w:val="both"/>
      </w:pPr>
      <w:r w:rsidRPr="00173AA3">
        <w:rPr>
          <w:b/>
        </w:rPr>
        <w:t xml:space="preserve">            2</w:t>
      </w:r>
      <w:r w:rsidR="00126B12" w:rsidRPr="00173AA3">
        <w:rPr>
          <w:b/>
        </w:rPr>
        <w:t>.</w:t>
      </w:r>
      <w:r w:rsidR="00126B12" w:rsidRPr="00173AA3">
        <w:t xml:space="preserve"> При участие на обединения, които не са юридически лица, съответствието с критериите за по</w:t>
      </w:r>
      <w:r w:rsidR="00B57660" w:rsidRPr="00173AA3">
        <w:t xml:space="preserve">дбор се доказва от обединението </w:t>
      </w:r>
      <w:r w:rsidR="00126B12" w:rsidRPr="00173AA3">
        <w:t xml:space="preserve">участник, а не от всяко от лицата, включени в него, с </w:t>
      </w:r>
      <w:r w:rsidR="00B57660" w:rsidRPr="00173AA3">
        <w:t>изключение</w:t>
      </w:r>
      <w:r w:rsidR="00754D19" w:rsidRPr="00173AA3">
        <w:t xml:space="preserve"> </w:t>
      </w:r>
      <w:r w:rsidR="00B57660" w:rsidRPr="00173AA3">
        <w:t>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57660" w:rsidRPr="00173AA3" w:rsidRDefault="00366617" w:rsidP="00AA2DEA">
      <w:pPr>
        <w:ind w:firstLine="708"/>
        <w:jc w:val="both"/>
      </w:pPr>
      <w:r w:rsidRPr="00173AA3">
        <w:rPr>
          <w:b/>
        </w:rPr>
        <w:t>3</w:t>
      </w:r>
      <w:r w:rsidR="00E44F5B" w:rsidRPr="00173AA3">
        <w:rPr>
          <w:b/>
        </w:rPr>
        <w:t>.</w:t>
      </w:r>
      <w:r w:rsidR="00E44F5B" w:rsidRPr="00173AA3">
        <w:t xml:space="preserve"> </w:t>
      </w:r>
      <w:r w:rsidR="00B57660" w:rsidRPr="00173AA3">
        <w:t>Участниците в настоящата обществена поръчка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57660" w:rsidRPr="00173AA3" w:rsidRDefault="00B57660" w:rsidP="00AA2DEA">
      <w:pPr>
        <w:ind w:firstLine="708"/>
        <w:jc w:val="both"/>
      </w:pPr>
      <w:r w:rsidRPr="00173AA3">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57660" w:rsidRPr="00173AA3" w:rsidRDefault="00B57660" w:rsidP="00AA2DEA">
      <w:pPr>
        <w:ind w:firstLine="708"/>
        <w:jc w:val="both"/>
      </w:pPr>
      <w:r w:rsidRPr="00173AA3">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66617" w:rsidRPr="00173AA3" w:rsidRDefault="0068415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173AA3">
        <w:tab/>
      </w:r>
      <w:r w:rsidR="00366617" w:rsidRPr="00173AA3">
        <w:t>Когато за изпълнение на обществената поръчка се предвижда участие на подизпълнители, в офертата се посочват подизпълнителите, вида на работите, които ще извършват и дела на тяхното участие. В този случай те трябва да представят доказателство за поетите от подизпълнителите задължения.</w:t>
      </w:r>
    </w:p>
    <w:p w:rsidR="00366617" w:rsidRPr="00173AA3" w:rsidRDefault="00366617"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173AA3">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66617" w:rsidRPr="00173AA3" w:rsidRDefault="00366617" w:rsidP="00AA2DEA">
      <w:pPr>
        <w:ind w:firstLine="708"/>
        <w:jc w:val="both"/>
        <w:rPr>
          <w:lang w:val="en-US"/>
        </w:rPr>
      </w:pPr>
      <w:r w:rsidRPr="00173AA3">
        <w:rPr>
          <w:b/>
        </w:rPr>
        <w:t xml:space="preserve">4. </w:t>
      </w:r>
      <w:r w:rsidRPr="00173AA3">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366617" w:rsidRPr="00173AA3" w:rsidRDefault="00366617" w:rsidP="00AA2DEA">
      <w:pPr>
        <w:pStyle w:val="31"/>
        <w:tabs>
          <w:tab w:val="num" w:pos="0"/>
        </w:tabs>
        <w:spacing w:after="0"/>
        <w:ind w:left="0"/>
        <w:jc w:val="both"/>
        <w:rPr>
          <w:sz w:val="24"/>
          <w:szCs w:val="24"/>
        </w:rPr>
      </w:pPr>
      <w:r w:rsidRPr="00173AA3">
        <w:rPr>
          <w:sz w:val="24"/>
          <w:szCs w:val="24"/>
          <w:lang w:val="ru-RU"/>
        </w:rPr>
        <w:tab/>
        <w:t xml:space="preserve"> </w:t>
      </w:r>
      <w:r w:rsidRPr="00173AA3">
        <w:rPr>
          <w:b/>
          <w:sz w:val="24"/>
          <w:szCs w:val="24"/>
        </w:rPr>
        <w:t>5.</w:t>
      </w:r>
      <w:r w:rsidRPr="00173AA3">
        <w:rPr>
          <w:sz w:val="24"/>
          <w:szCs w:val="24"/>
        </w:rPr>
        <w:t xml:space="preserve"> Дата и час на отваряне на офертите: офертата следва да бъде представена на адреса, </w:t>
      </w:r>
      <w:r w:rsidRPr="00173AA3">
        <w:rPr>
          <w:b/>
          <w:sz w:val="24"/>
          <w:szCs w:val="24"/>
        </w:rPr>
        <w:t>до</w:t>
      </w:r>
      <w:r w:rsidRPr="00173AA3">
        <w:rPr>
          <w:sz w:val="24"/>
          <w:szCs w:val="24"/>
        </w:rPr>
        <w:t xml:space="preserve"> </w:t>
      </w:r>
      <w:r w:rsidRPr="00173AA3">
        <w:rPr>
          <w:b/>
          <w:sz w:val="24"/>
          <w:szCs w:val="24"/>
        </w:rPr>
        <w:t>часа и датата</w:t>
      </w:r>
      <w:r w:rsidRPr="00173AA3">
        <w:rPr>
          <w:sz w:val="24"/>
          <w:szCs w:val="24"/>
        </w:rPr>
        <w:t>, посочени в обявата като срок за представяне на офертите. 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този срок Възложителят разглежда и оценява получените оферти независимо от техния брой. 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представители на участниците.</w:t>
      </w:r>
    </w:p>
    <w:p w:rsidR="00366617" w:rsidRPr="00173AA3" w:rsidRDefault="00366617" w:rsidP="00AA2DEA">
      <w:pPr>
        <w:ind w:firstLine="708"/>
        <w:jc w:val="both"/>
      </w:pPr>
    </w:p>
    <w:p w:rsidR="00366617" w:rsidRPr="00173AA3" w:rsidRDefault="00366617" w:rsidP="00AA2DEA">
      <w:pPr>
        <w:tabs>
          <w:tab w:val="left" w:pos="993"/>
        </w:tabs>
        <w:ind w:firstLine="708"/>
        <w:jc w:val="both"/>
        <w:rPr>
          <w:b/>
        </w:rPr>
      </w:pPr>
      <w:r w:rsidRPr="00173AA3">
        <w:rPr>
          <w:b/>
        </w:rPr>
        <w:lastRenderedPageBreak/>
        <w:t>СЪДЪРЖАНИЕ И ПРЕДСТАВЯНЕ НА ОФЕРТА</w:t>
      </w:r>
    </w:p>
    <w:p w:rsidR="00597D24" w:rsidRPr="00173AA3" w:rsidRDefault="00434665" w:rsidP="00AA2DEA">
      <w:pPr>
        <w:tabs>
          <w:tab w:val="left" w:pos="993"/>
        </w:tabs>
        <w:ind w:firstLine="708"/>
        <w:jc w:val="both"/>
      </w:pPr>
      <w:r w:rsidRPr="00173AA3">
        <w:rPr>
          <w:b/>
        </w:rPr>
        <w:t>1</w:t>
      </w:r>
      <w:r w:rsidR="00126B12" w:rsidRPr="00173AA3">
        <w:rPr>
          <w:b/>
        </w:rPr>
        <w:t>.</w:t>
      </w:r>
      <w:r w:rsidR="00315A2D" w:rsidRPr="00173AA3">
        <w:t xml:space="preserve"> Офертите се изготвят на български език.</w:t>
      </w:r>
    </w:p>
    <w:p w:rsidR="00126B12" w:rsidRPr="00173AA3" w:rsidRDefault="00434665" w:rsidP="00AA2DEA">
      <w:pPr>
        <w:ind w:firstLine="708"/>
        <w:jc w:val="both"/>
      </w:pPr>
      <w:r w:rsidRPr="00173AA3">
        <w:rPr>
          <w:b/>
        </w:rPr>
        <w:t>2.</w:t>
      </w:r>
      <w:r w:rsidR="002309D0" w:rsidRPr="00173AA3">
        <w:rPr>
          <w:b/>
          <w:lang w:val="ru-RU"/>
        </w:rPr>
        <w:t xml:space="preserve"> </w:t>
      </w:r>
      <w:r w:rsidR="002309D0" w:rsidRPr="00173AA3">
        <w:t>Всички разходи за подготовка и участие в обществената поръчка са за сметка на участника.</w:t>
      </w:r>
    </w:p>
    <w:p w:rsidR="00126B12" w:rsidRPr="00173AA3" w:rsidRDefault="00434665" w:rsidP="00AA2DEA">
      <w:pPr>
        <w:ind w:firstLine="708"/>
        <w:jc w:val="both"/>
      </w:pPr>
      <w:r w:rsidRPr="00173AA3">
        <w:rPr>
          <w:b/>
        </w:rPr>
        <w:t>3</w:t>
      </w:r>
      <w:r w:rsidR="00126B12" w:rsidRPr="00173AA3">
        <w:rPr>
          <w:b/>
          <w:lang w:val="en-US"/>
        </w:rPr>
        <w:t>.</w:t>
      </w:r>
      <w:r w:rsidR="00126B12" w:rsidRPr="00173AA3">
        <w:rPr>
          <w:lang w:val="en-US"/>
        </w:rPr>
        <w:t xml:space="preserve"> </w:t>
      </w:r>
      <w:r w:rsidR="00126B12" w:rsidRPr="00173AA3">
        <w:t xml:space="preserve">До изтичането на срока за подаване </w:t>
      </w:r>
      <w:r w:rsidR="00DC07AF" w:rsidRPr="00173AA3">
        <w:t xml:space="preserve">на </w:t>
      </w:r>
      <w:r w:rsidR="00126B12" w:rsidRPr="00173AA3">
        <w:t>офертите всеки кандидат или участник може да промени, да допълни или да оттегли заявлението или офертата си.</w:t>
      </w:r>
    </w:p>
    <w:p w:rsidR="00126B12" w:rsidRPr="00173AA3" w:rsidRDefault="00434665" w:rsidP="00AA2DEA">
      <w:pPr>
        <w:ind w:firstLine="708"/>
        <w:jc w:val="both"/>
      </w:pPr>
      <w:r w:rsidRPr="00173AA3">
        <w:rPr>
          <w:b/>
        </w:rPr>
        <w:t>4</w:t>
      </w:r>
      <w:r w:rsidR="00E44F5B" w:rsidRPr="00173AA3">
        <w:rPr>
          <w:b/>
        </w:rPr>
        <w:t>.</w:t>
      </w:r>
      <w:r w:rsidR="00E44F5B" w:rsidRPr="00173AA3">
        <w:t xml:space="preserve"> </w:t>
      </w:r>
      <w:r w:rsidR="00126B12" w:rsidRPr="00173AA3">
        <w:t xml:space="preserve"> Всеки участник в обществена</w:t>
      </w:r>
      <w:r w:rsidR="00DC07AF" w:rsidRPr="00173AA3">
        <w:t>та</w:t>
      </w:r>
      <w:r w:rsidR="00126B12" w:rsidRPr="00173AA3">
        <w:t xml:space="preserve"> поръчка има право да представи само една оферта.</w:t>
      </w:r>
    </w:p>
    <w:p w:rsidR="00126B12" w:rsidRPr="00173AA3" w:rsidRDefault="00434665" w:rsidP="00AA2DEA">
      <w:pPr>
        <w:ind w:firstLine="708"/>
        <w:jc w:val="both"/>
      </w:pPr>
      <w:r w:rsidRPr="00173AA3">
        <w:rPr>
          <w:b/>
        </w:rPr>
        <w:t>5</w:t>
      </w:r>
      <w:r w:rsidR="00E44F5B" w:rsidRPr="00173AA3">
        <w:rPr>
          <w:b/>
        </w:rPr>
        <w:t>.</w:t>
      </w:r>
      <w:r w:rsidR="00E44F5B" w:rsidRPr="00173AA3">
        <w:t xml:space="preserve"> </w:t>
      </w:r>
      <w:r w:rsidR="00126B12" w:rsidRPr="00173AA3">
        <w:t>Лице, което участва в обединение или е дало съгласие да бъде подизпълнител на друг кандидат или участник, не може да подава самостоятелно оферта</w:t>
      </w:r>
      <w:r w:rsidR="00DC07AF" w:rsidRPr="00173AA3">
        <w:t xml:space="preserve"> за </w:t>
      </w:r>
      <w:proofErr w:type="spellStart"/>
      <w:r w:rsidR="00DC07AF" w:rsidRPr="00173AA3">
        <w:t>учястие</w:t>
      </w:r>
      <w:proofErr w:type="spellEnd"/>
      <w:r w:rsidR="00DC07AF" w:rsidRPr="00173AA3">
        <w:t xml:space="preserve"> в обществената поръчка</w:t>
      </w:r>
      <w:r w:rsidR="00126B12" w:rsidRPr="00173AA3">
        <w:t>.</w:t>
      </w:r>
    </w:p>
    <w:p w:rsidR="00126B12" w:rsidRPr="00173AA3" w:rsidRDefault="00434665" w:rsidP="00AA2DEA">
      <w:pPr>
        <w:ind w:firstLine="708"/>
        <w:jc w:val="both"/>
      </w:pPr>
      <w:r w:rsidRPr="00173AA3">
        <w:rPr>
          <w:b/>
        </w:rPr>
        <w:t>6</w:t>
      </w:r>
      <w:r w:rsidR="00E44F5B" w:rsidRPr="00173AA3">
        <w:rPr>
          <w:b/>
        </w:rPr>
        <w:t>.</w:t>
      </w:r>
      <w:r w:rsidR="00E44F5B" w:rsidRPr="00173AA3">
        <w:t xml:space="preserve"> </w:t>
      </w:r>
      <w:r w:rsidR="00126B12" w:rsidRPr="00173AA3">
        <w:t xml:space="preserve">В </w:t>
      </w:r>
      <w:r w:rsidR="00597D24" w:rsidRPr="00173AA3">
        <w:t>настоя</w:t>
      </w:r>
      <w:r w:rsidR="00E44F5B" w:rsidRPr="00173AA3">
        <w:t xml:space="preserve">щата </w:t>
      </w:r>
      <w:r w:rsidR="00126B12" w:rsidRPr="00173AA3">
        <w:t>обществена поръчка едно физическо или юридическо лице може да участва само в едно обединение.</w:t>
      </w:r>
    </w:p>
    <w:p w:rsidR="00E44F5B" w:rsidRPr="00173AA3" w:rsidRDefault="00434665" w:rsidP="00AA2DEA">
      <w:pPr>
        <w:ind w:firstLine="708"/>
        <w:jc w:val="both"/>
      </w:pPr>
      <w:r w:rsidRPr="00173AA3">
        <w:rPr>
          <w:b/>
        </w:rPr>
        <w:t>7</w:t>
      </w:r>
      <w:r w:rsidR="00E44F5B" w:rsidRPr="00173AA3">
        <w:rPr>
          <w:b/>
        </w:rPr>
        <w:t>.</w:t>
      </w:r>
      <w:r w:rsidR="00E44F5B" w:rsidRPr="00173AA3">
        <w:t xml:space="preserve"> </w:t>
      </w:r>
      <w:r w:rsidR="00126B12" w:rsidRPr="00173AA3">
        <w:t xml:space="preserve">Свързани лица не могат да бъдат самостоятелни кандидати или участници в </w:t>
      </w:r>
      <w:r w:rsidR="00E44F5B" w:rsidRPr="00173AA3">
        <w:t>настоящата обществена поръчка</w:t>
      </w:r>
      <w:r w:rsidR="00126B12" w:rsidRPr="00173AA3">
        <w:t>.</w:t>
      </w:r>
    </w:p>
    <w:p w:rsidR="0048380E" w:rsidRPr="00173AA3" w:rsidRDefault="0048380E" w:rsidP="00AA2DEA">
      <w:pPr>
        <w:jc w:val="both"/>
      </w:pPr>
      <w:r w:rsidRPr="00173AA3">
        <w:rPr>
          <w:shd w:val="clear" w:color="auto" w:fill="FEFEFE"/>
        </w:rPr>
        <w:t xml:space="preserve">            </w:t>
      </w:r>
      <w:r w:rsidR="00434665" w:rsidRPr="00173AA3">
        <w:rPr>
          <w:b/>
          <w:shd w:val="clear" w:color="auto" w:fill="FEFEFE"/>
        </w:rPr>
        <w:t>8</w:t>
      </w:r>
      <w:r w:rsidRPr="00173AA3">
        <w:rPr>
          <w:b/>
          <w:shd w:val="clear" w:color="auto" w:fill="FEFEFE"/>
        </w:rPr>
        <w:t>.</w:t>
      </w:r>
      <w:r w:rsidRPr="00173AA3">
        <w:rPr>
          <w:shd w:val="clear" w:color="auto" w:fill="FEFEFE"/>
        </w:rPr>
        <w:t xml:space="preserve">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подадените оферти</w:t>
      </w:r>
      <w:r w:rsidR="00DC07AF" w:rsidRPr="00173AA3">
        <w:rPr>
          <w:shd w:val="clear" w:color="auto" w:fill="FEFEFE"/>
        </w:rPr>
        <w:t xml:space="preserve"> от служител на Възложителя</w:t>
      </w:r>
      <w:r w:rsidRPr="00173AA3">
        <w:rPr>
          <w:shd w:val="clear" w:color="auto" w:fill="FEFEFE"/>
        </w:rPr>
        <w:t xml:space="preserve">. </w:t>
      </w:r>
    </w:p>
    <w:p w:rsidR="0048380E" w:rsidRPr="00173AA3" w:rsidRDefault="00434665" w:rsidP="00AA2DEA">
      <w:pPr>
        <w:ind w:firstLine="708"/>
        <w:jc w:val="both"/>
      </w:pPr>
      <w:r w:rsidRPr="00173AA3">
        <w:rPr>
          <w:b/>
        </w:rPr>
        <w:t>9</w:t>
      </w:r>
      <w:r w:rsidR="00E44F5B" w:rsidRPr="00173AA3">
        <w:rPr>
          <w:b/>
        </w:rPr>
        <w:t>.</w:t>
      </w:r>
      <w:r w:rsidR="00E44F5B" w:rsidRPr="00173AA3">
        <w:t xml:space="preserve"> В определения от Възложителя срок, у</w:t>
      </w:r>
      <w:r w:rsidR="002309D0" w:rsidRPr="00173AA3">
        <w:t>частникът следва да предста</w:t>
      </w:r>
      <w:r w:rsidR="00716142" w:rsidRPr="00173AA3">
        <w:t xml:space="preserve">ви оферта, изготвена по Образец № 1 от </w:t>
      </w:r>
      <w:r w:rsidR="00DC07AF" w:rsidRPr="00173AA3">
        <w:t xml:space="preserve">образците към </w:t>
      </w:r>
      <w:r w:rsidR="00716142" w:rsidRPr="00173AA3">
        <w:t>настоящата документация</w:t>
      </w:r>
      <w:r w:rsidR="002309D0" w:rsidRPr="00173AA3">
        <w:t xml:space="preserve">. </w:t>
      </w:r>
      <w:r w:rsidR="0048380E" w:rsidRPr="00173AA3">
        <w:rPr>
          <w:shd w:val="clear" w:color="auto" w:fill="FEFEFE"/>
        </w:rPr>
        <w:t>Офертата и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w:t>
      </w:r>
      <w:r w:rsidR="00FF1A1C" w:rsidRPr="00173AA3">
        <w:rPr>
          <w:shd w:val="clear" w:color="auto" w:fill="FEFEFE"/>
        </w:rPr>
        <w:t xml:space="preserve"> гр. Русе, Община Русе, площад „Свобода“ №6, Център за административни услуги и информация</w:t>
      </w:r>
      <w:r w:rsidR="0048380E" w:rsidRPr="00173AA3">
        <w:rPr>
          <w:shd w:val="clear" w:color="auto" w:fill="FEFEFE"/>
        </w:rPr>
        <w:t xml:space="preserve">, </w:t>
      </w:r>
      <w:r w:rsidR="00FF1A1C" w:rsidRPr="00173AA3">
        <w:rPr>
          <w:shd w:val="clear" w:color="auto" w:fill="FEFEFE"/>
        </w:rPr>
        <w:t xml:space="preserve">гише „Обществени поръчки“, </w:t>
      </w:r>
      <w:r w:rsidR="0048380E" w:rsidRPr="00173AA3">
        <w:rPr>
          <w:shd w:val="clear" w:color="auto" w:fill="FEFEFE"/>
        </w:rPr>
        <w:t>като същите се представят в запечатана непрозрачна опаковка, върху която се посочват:</w:t>
      </w:r>
    </w:p>
    <w:p w:rsidR="0048380E" w:rsidRPr="00173AA3" w:rsidRDefault="0048380E" w:rsidP="00AA2DEA">
      <w:pPr>
        <w:ind w:firstLine="850"/>
        <w:jc w:val="both"/>
        <w:rPr>
          <w:shd w:val="clear" w:color="auto" w:fill="FEFEFE"/>
        </w:rPr>
      </w:pPr>
      <w:r w:rsidRPr="00173AA3">
        <w:rPr>
          <w:shd w:val="clear" w:color="auto" w:fill="FEFEFE"/>
        </w:rPr>
        <w:t>1</w:t>
      </w:r>
      <w:r w:rsidR="0018385E" w:rsidRPr="00173AA3">
        <w:rPr>
          <w:shd w:val="clear" w:color="auto" w:fill="FEFEFE"/>
        </w:rPr>
        <w:t>)</w:t>
      </w:r>
      <w:r w:rsidRPr="00173AA3">
        <w:rPr>
          <w:shd w:val="clear" w:color="auto" w:fill="FEFEFE"/>
        </w:rPr>
        <w:t>. наименованието на участника, включително участниците в обединението, когато е приложимо;</w:t>
      </w:r>
    </w:p>
    <w:p w:rsidR="0048380E" w:rsidRPr="00173AA3" w:rsidRDefault="0048380E" w:rsidP="00AA2DEA">
      <w:pPr>
        <w:ind w:firstLine="850"/>
        <w:jc w:val="both"/>
        <w:rPr>
          <w:shd w:val="clear" w:color="auto" w:fill="FEFEFE"/>
        </w:rPr>
      </w:pPr>
      <w:r w:rsidRPr="00173AA3">
        <w:rPr>
          <w:shd w:val="clear" w:color="auto" w:fill="FEFEFE"/>
        </w:rPr>
        <w:t>2</w:t>
      </w:r>
      <w:r w:rsidR="0018385E" w:rsidRPr="00173AA3">
        <w:rPr>
          <w:shd w:val="clear" w:color="auto" w:fill="FEFEFE"/>
        </w:rPr>
        <w:t>)</w:t>
      </w:r>
      <w:r w:rsidRPr="00173AA3">
        <w:rPr>
          <w:shd w:val="clear" w:color="auto" w:fill="FEFEFE"/>
        </w:rPr>
        <w:t>. адрес за кореспонденция, телефон и по възможност - факс и електронен адрес;</w:t>
      </w:r>
    </w:p>
    <w:p w:rsidR="00D82A27" w:rsidRPr="00173AA3" w:rsidRDefault="0048380E" w:rsidP="00AA2DEA">
      <w:pPr>
        <w:ind w:firstLine="850"/>
        <w:jc w:val="both"/>
        <w:rPr>
          <w:shd w:val="clear" w:color="auto" w:fill="FEFEFE"/>
        </w:rPr>
      </w:pPr>
      <w:r w:rsidRPr="00173AA3">
        <w:rPr>
          <w:shd w:val="clear" w:color="auto" w:fill="FEFEFE"/>
        </w:rPr>
        <w:t>3</w:t>
      </w:r>
      <w:r w:rsidR="0018385E" w:rsidRPr="00173AA3">
        <w:rPr>
          <w:shd w:val="clear" w:color="auto" w:fill="FEFEFE"/>
        </w:rPr>
        <w:t>)</w:t>
      </w:r>
      <w:r w:rsidR="000501D2" w:rsidRPr="00173AA3">
        <w:rPr>
          <w:shd w:val="clear" w:color="auto" w:fill="FEFEFE"/>
        </w:rPr>
        <w:t>. наименованието на поръчката</w:t>
      </w:r>
      <w:r w:rsidR="00FF1A1C" w:rsidRPr="00173AA3">
        <w:rPr>
          <w:shd w:val="clear" w:color="auto" w:fill="FEFEFE"/>
        </w:rPr>
        <w:t>.</w:t>
      </w:r>
    </w:p>
    <w:p w:rsidR="005E36A1" w:rsidRPr="00173AA3" w:rsidRDefault="005E36A1" w:rsidP="00AA2DEA">
      <w:pPr>
        <w:ind w:firstLine="850"/>
        <w:jc w:val="both"/>
        <w:rPr>
          <w:i/>
          <w:shd w:val="clear" w:color="auto" w:fill="FEFEFE"/>
        </w:rPr>
      </w:pPr>
      <w:r w:rsidRPr="00173AA3">
        <w:rPr>
          <w:shd w:val="clear" w:color="auto" w:fill="FEFEFE"/>
        </w:rPr>
        <w:t xml:space="preserve">На опаковката се записва „Оферта за участие на обществена поръчка чрез публикуване на обява с предмет: </w:t>
      </w:r>
      <w:r w:rsidRPr="00173AA3">
        <w:rPr>
          <w:b/>
          <w:i/>
          <w:shd w:val="clear" w:color="auto" w:fill="FEFEFE"/>
        </w:rPr>
        <w:t>„………………….</w:t>
      </w:r>
      <w:r w:rsidR="00E11D49" w:rsidRPr="00173AA3">
        <w:rPr>
          <w:b/>
          <w:i/>
          <w:shd w:val="clear" w:color="auto" w:fill="FEFEFE"/>
        </w:rPr>
        <w:t>”</w:t>
      </w:r>
      <w:r w:rsidR="00366617" w:rsidRPr="00173AA3">
        <w:rPr>
          <w:b/>
          <w:i/>
          <w:shd w:val="clear" w:color="auto" w:fill="FEFEFE"/>
        </w:rPr>
        <w:t xml:space="preserve">, </w:t>
      </w:r>
    </w:p>
    <w:p w:rsidR="00B266E5" w:rsidRPr="00173AA3" w:rsidRDefault="00B266E5" w:rsidP="00AA2DEA">
      <w:pPr>
        <w:ind w:firstLine="850"/>
        <w:jc w:val="both"/>
        <w:rPr>
          <w:b/>
          <w:i/>
          <w:shd w:val="clear" w:color="auto" w:fill="FEFEFE"/>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173AA3" w:rsidRPr="00173AA3" w:rsidTr="00434665">
        <w:trPr>
          <w:jc w:val="center"/>
        </w:trPr>
        <w:tc>
          <w:tcPr>
            <w:tcW w:w="8327" w:type="dxa"/>
            <w:shd w:val="clear" w:color="auto" w:fill="auto"/>
          </w:tcPr>
          <w:p w:rsidR="005E36A1" w:rsidRPr="00173AA3" w:rsidRDefault="00E11D49" w:rsidP="00AA2DEA">
            <w:pPr>
              <w:jc w:val="both"/>
              <w:rPr>
                <w:shd w:val="clear" w:color="auto" w:fill="FEFEFE"/>
              </w:rPr>
            </w:pPr>
            <w:r w:rsidRPr="00173AA3">
              <w:t xml:space="preserve">              </w:t>
            </w:r>
            <w:r w:rsidR="005E36A1" w:rsidRPr="00173AA3">
              <w:rPr>
                <w:shd w:val="clear" w:color="auto" w:fill="FEFEFE"/>
              </w:rPr>
              <w:t>ДО ОБЩИНА РУСЕ</w:t>
            </w:r>
          </w:p>
          <w:p w:rsidR="005E36A1" w:rsidRPr="00173AA3" w:rsidRDefault="005E36A1" w:rsidP="00AA2DEA">
            <w:pPr>
              <w:ind w:firstLine="850"/>
              <w:jc w:val="both"/>
              <w:rPr>
                <w:bCs/>
                <w:shd w:val="clear" w:color="auto" w:fill="FEFEFE"/>
              </w:rPr>
            </w:pPr>
            <w:r w:rsidRPr="00173AA3">
              <w:rPr>
                <w:shd w:val="clear" w:color="auto" w:fill="FEFEFE"/>
              </w:rPr>
              <w:t>гр</w:t>
            </w:r>
            <w:r w:rsidRPr="00173AA3">
              <w:rPr>
                <w:bCs/>
                <w:shd w:val="clear" w:color="auto" w:fill="FEFEFE"/>
              </w:rPr>
              <w:t xml:space="preserve">. </w:t>
            </w:r>
            <w:r w:rsidRPr="00173AA3">
              <w:rPr>
                <w:shd w:val="clear" w:color="auto" w:fill="FEFEFE"/>
              </w:rPr>
              <w:t>Русе</w:t>
            </w:r>
            <w:r w:rsidRPr="00173AA3">
              <w:rPr>
                <w:bCs/>
                <w:shd w:val="clear" w:color="auto" w:fill="FEFEFE"/>
              </w:rPr>
              <w:t>, п</w:t>
            </w:r>
            <w:r w:rsidRPr="00173AA3">
              <w:rPr>
                <w:shd w:val="clear" w:color="auto" w:fill="FEFEFE"/>
              </w:rPr>
              <w:t>л</w:t>
            </w:r>
            <w:r w:rsidRPr="00173AA3">
              <w:rPr>
                <w:bCs/>
                <w:shd w:val="clear" w:color="auto" w:fill="FEFEFE"/>
              </w:rPr>
              <w:t xml:space="preserve">. „Свобода” </w:t>
            </w:r>
            <w:r w:rsidRPr="00173AA3">
              <w:rPr>
                <w:shd w:val="clear" w:color="auto" w:fill="FEFEFE"/>
              </w:rPr>
              <w:t>№</w:t>
            </w:r>
            <w:r w:rsidRPr="00173AA3">
              <w:rPr>
                <w:bCs/>
                <w:shd w:val="clear" w:color="auto" w:fill="FEFEFE"/>
              </w:rPr>
              <w:t xml:space="preserve"> 6</w:t>
            </w:r>
          </w:p>
          <w:p w:rsidR="005E36A1" w:rsidRPr="00173AA3" w:rsidRDefault="005E36A1" w:rsidP="00AA2DEA">
            <w:pPr>
              <w:ind w:firstLine="850"/>
              <w:jc w:val="both"/>
              <w:rPr>
                <w:b/>
                <w:bCs/>
                <w:shd w:val="clear" w:color="auto" w:fill="FEFEFE"/>
              </w:rPr>
            </w:pPr>
          </w:p>
          <w:p w:rsidR="005E36A1" w:rsidRPr="00173AA3" w:rsidRDefault="001719B3" w:rsidP="00AA2DEA">
            <w:pPr>
              <w:ind w:firstLine="850"/>
              <w:jc w:val="both"/>
              <w:rPr>
                <w:b/>
                <w:shd w:val="clear" w:color="auto" w:fill="FEFEFE"/>
              </w:rPr>
            </w:pPr>
            <w:r w:rsidRPr="00173AA3">
              <w:rPr>
                <w:b/>
                <w:shd w:val="clear" w:color="auto" w:fill="FEFEFE"/>
              </w:rPr>
              <w:t>ОФЕРТА</w:t>
            </w:r>
          </w:p>
          <w:p w:rsidR="005E36A1" w:rsidRPr="00173AA3" w:rsidRDefault="005E36A1" w:rsidP="00AA2DEA">
            <w:pPr>
              <w:ind w:firstLine="850"/>
              <w:jc w:val="both"/>
              <w:rPr>
                <w:b/>
                <w:bCs/>
                <w:shd w:val="clear" w:color="auto" w:fill="FEFEFE"/>
              </w:rPr>
            </w:pPr>
            <w:r w:rsidRPr="00173AA3">
              <w:rPr>
                <w:shd w:val="clear" w:color="auto" w:fill="FEFEFE"/>
              </w:rPr>
              <w:t>за участие в обществена поръчка чрез публикуване на обява с предмет</w:t>
            </w:r>
            <w:r w:rsidRPr="00173AA3">
              <w:rPr>
                <w:b/>
                <w:bCs/>
                <w:shd w:val="clear" w:color="auto" w:fill="FEFEFE"/>
              </w:rPr>
              <w:t>: „…………………………”</w:t>
            </w:r>
          </w:p>
          <w:p w:rsidR="005E36A1" w:rsidRPr="00173AA3" w:rsidRDefault="005E36A1" w:rsidP="00AA2DEA">
            <w:pPr>
              <w:ind w:firstLine="850"/>
              <w:jc w:val="both"/>
              <w:rPr>
                <w:shd w:val="clear" w:color="auto" w:fill="FEFEFE"/>
              </w:rPr>
            </w:pPr>
            <w:r w:rsidRPr="00173AA3">
              <w:rPr>
                <w:shd w:val="clear" w:color="auto" w:fill="FEFEFE"/>
              </w:rPr>
              <w:t>_________________________________________________</w:t>
            </w:r>
          </w:p>
          <w:p w:rsidR="005E36A1" w:rsidRPr="00173AA3" w:rsidRDefault="005E36A1" w:rsidP="00AA2DEA">
            <w:pPr>
              <w:ind w:firstLine="850"/>
              <w:rPr>
                <w:shd w:val="clear" w:color="auto" w:fill="FEFEFE"/>
              </w:rPr>
            </w:pPr>
            <w:r w:rsidRPr="00173AA3">
              <w:rPr>
                <w:shd w:val="clear" w:color="auto" w:fill="FEFEFE"/>
              </w:rPr>
              <w:t>(име на участника)</w:t>
            </w:r>
          </w:p>
          <w:p w:rsidR="005E36A1" w:rsidRPr="00173AA3" w:rsidRDefault="005E36A1" w:rsidP="00AA2DEA">
            <w:pPr>
              <w:ind w:firstLine="850"/>
              <w:jc w:val="both"/>
              <w:rPr>
                <w:shd w:val="clear" w:color="auto" w:fill="FEFEFE"/>
              </w:rPr>
            </w:pPr>
            <w:r w:rsidRPr="00173AA3">
              <w:rPr>
                <w:shd w:val="clear" w:color="auto" w:fill="FEFEFE"/>
              </w:rPr>
              <w:lastRenderedPageBreak/>
              <w:t>_________________________________________________</w:t>
            </w:r>
          </w:p>
          <w:p w:rsidR="005E36A1" w:rsidRPr="00173AA3" w:rsidRDefault="005E36A1" w:rsidP="00AA2DEA">
            <w:pPr>
              <w:ind w:firstLine="850"/>
              <w:jc w:val="both"/>
              <w:rPr>
                <w:shd w:val="clear" w:color="auto" w:fill="FEFEFE"/>
              </w:rPr>
            </w:pPr>
            <w:r w:rsidRPr="00173AA3">
              <w:rPr>
                <w:shd w:val="clear" w:color="auto" w:fill="FEFEFE"/>
              </w:rPr>
              <w:t>(адрес за кореспонденция)</w:t>
            </w:r>
          </w:p>
          <w:p w:rsidR="005E36A1" w:rsidRPr="00173AA3" w:rsidRDefault="005E36A1" w:rsidP="00AA2DEA">
            <w:pPr>
              <w:ind w:firstLine="850"/>
              <w:jc w:val="both"/>
              <w:rPr>
                <w:shd w:val="clear" w:color="auto" w:fill="FEFEFE"/>
              </w:rPr>
            </w:pPr>
            <w:r w:rsidRPr="00173AA3">
              <w:rPr>
                <w:shd w:val="clear" w:color="auto" w:fill="FEFEFE"/>
              </w:rPr>
              <w:t>_________________________________________________</w:t>
            </w:r>
          </w:p>
          <w:p w:rsidR="005E36A1" w:rsidRPr="00173AA3" w:rsidRDefault="005E36A1" w:rsidP="00AA2DEA">
            <w:pPr>
              <w:ind w:firstLine="850"/>
              <w:jc w:val="both"/>
              <w:rPr>
                <w:shd w:val="clear" w:color="auto" w:fill="FEFEFE"/>
              </w:rPr>
            </w:pPr>
            <w:r w:rsidRPr="00173AA3">
              <w:rPr>
                <w:shd w:val="clear" w:color="auto" w:fill="FEFEFE"/>
              </w:rPr>
              <w:t>(лице за контакт, телефон, факс и електронен адрес)</w:t>
            </w:r>
          </w:p>
          <w:p w:rsidR="005E36A1" w:rsidRPr="00173AA3" w:rsidRDefault="005E36A1" w:rsidP="00AA2DEA">
            <w:pPr>
              <w:ind w:firstLine="850"/>
              <w:jc w:val="both"/>
              <w:rPr>
                <w:shd w:val="clear" w:color="auto" w:fill="FEFEFE"/>
              </w:rPr>
            </w:pPr>
          </w:p>
        </w:tc>
      </w:tr>
    </w:tbl>
    <w:p w:rsidR="00366617" w:rsidRPr="00173AA3" w:rsidRDefault="00366617" w:rsidP="00AA2DEA">
      <w:pPr>
        <w:autoSpaceDE w:val="0"/>
        <w:autoSpaceDN w:val="0"/>
        <w:adjustRightInd w:val="0"/>
        <w:ind w:firstLine="708"/>
        <w:rPr>
          <w:b/>
        </w:rPr>
      </w:pPr>
      <w:r w:rsidRPr="00173AA3">
        <w:rPr>
          <w:b/>
        </w:rPr>
        <w:lastRenderedPageBreak/>
        <w:t>Оферта следва да съдържа следните документи:</w:t>
      </w:r>
    </w:p>
    <w:p w:rsidR="00A921D5" w:rsidRPr="00173AA3" w:rsidRDefault="000A25F7" w:rsidP="00AA2DEA">
      <w:pPr>
        <w:jc w:val="both"/>
      </w:pPr>
      <w:r w:rsidRPr="00173AA3">
        <w:t xml:space="preserve">            </w:t>
      </w:r>
      <w:r w:rsidR="003858EA" w:rsidRPr="00173AA3">
        <w:t xml:space="preserve">1. </w:t>
      </w:r>
      <w:r w:rsidR="001C4FCD" w:rsidRPr="00173AA3">
        <w:t>Оферта за участие</w:t>
      </w:r>
      <w:r w:rsidR="002309D0" w:rsidRPr="00173AA3">
        <w:t xml:space="preserve"> – по Образец № 1 </w:t>
      </w:r>
      <w:r w:rsidR="00A921D5" w:rsidRPr="00173AA3">
        <w:t xml:space="preserve">от образците към </w:t>
      </w:r>
      <w:r w:rsidR="001C4FCD" w:rsidRPr="00173AA3">
        <w:t>настоящата документация;</w:t>
      </w:r>
    </w:p>
    <w:p w:rsidR="00EA0A68" w:rsidRPr="00173AA3" w:rsidRDefault="003858EA" w:rsidP="00AA2DEA">
      <w:pPr>
        <w:ind w:firstLine="708"/>
        <w:jc w:val="both"/>
      </w:pPr>
      <w:r w:rsidRPr="00173AA3">
        <w:t xml:space="preserve">2. </w:t>
      </w:r>
      <w:r w:rsidR="001C4FCD" w:rsidRPr="00173AA3">
        <w:t>Списък на документите, съдържащи се в офертата, подписан от участника /представляващия – по Образец № 2 от образците към настоящата документация;</w:t>
      </w:r>
    </w:p>
    <w:p w:rsidR="002C18E2" w:rsidRPr="00173AA3" w:rsidRDefault="00DB798A" w:rsidP="00AA2DEA">
      <w:pPr>
        <w:ind w:firstLine="708"/>
        <w:jc w:val="both"/>
        <w:rPr>
          <w:lang w:val="en-US"/>
        </w:rPr>
      </w:pPr>
      <w:r w:rsidRPr="00173AA3">
        <w:t>3</w:t>
      </w:r>
      <w:r w:rsidR="00EA0A68" w:rsidRPr="00173AA3">
        <w:t xml:space="preserve">. При участници обединения - документ (договор/споразумение за създаване на обединението - оригинал </w:t>
      </w:r>
      <w:r w:rsidR="000B34E7" w:rsidRPr="00173AA3">
        <w:t>или нотариално заверен препис).</w:t>
      </w:r>
      <w:r w:rsidR="002C18E2" w:rsidRPr="00173AA3">
        <w:t xml:space="preserve"> </w:t>
      </w:r>
    </w:p>
    <w:p w:rsidR="00FB7A00" w:rsidRPr="00173AA3" w:rsidRDefault="00FB7A00" w:rsidP="00FB7A00">
      <w:pPr>
        <w:ind w:firstLine="708"/>
        <w:jc w:val="both"/>
      </w:pPr>
      <w:r w:rsidRPr="00173AA3">
        <w:rPr>
          <w:lang w:val="en-US"/>
        </w:rPr>
        <w:t xml:space="preserve">4. </w:t>
      </w:r>
      <w:r w:rsidRPr="00173AA3">
        <w:t xml:space="preserve">Копие от документ (договор или друго), в случай, че участникът е обединение, което не е юридическо лице, от който да е видно правното основание за създаване на обединението, както и следната информация във връзка с конкретната обществена поръчка, а именно: </w:t>
      </w:r>
    </w:p>
    <w:p w:rsidR="00FB7A00" w:rsidRPr="00173AA3" w:rsidRDefault="00FB7A00" w:rsidP="00FB7A00">
      <w:pPr>
        <w:ind w:firstLine="708"/>
        <w:jc w:val="both"/>
      </w:pPr>
      <w:r w:rsidRPr="00173AA3">
        <w:rPr>
          <w:iCs/>
        </w:rPr>
        <w:t xml:space="preserve">а) </w:t>
      </w:r>
      <w:r w:rsidRPr="00173AA3">
        <w:t xml:space="preserve">правата и задълженията на участниците в обединението; </w:t>
      </w:r>
    </w:p>
    <w:p w:rsidR="00FB7A00" w:rsidRPr="00173AA3" w:rsidRDefault="00FB7A00" w:rsidP="00FB7A00">
      <w:pPr>
        <w:ind w:firstLine="708"/>
        <w:jc w:val="both"/>
        <w:rPr>
          <w:i/>
        </w:rPr>
      </w:pPr>
      <w:r w:rsidRPr="00173AA3">
        <w:rPr>
          <w:iCs/>
        </w:rPr>
        <w:t xml:space="preserve">б) </w:t>
      </w:r>
      <w:r w:rsidRPr="00173AA3">
        <w:t>разпределението на отговорността между членовете на обединението;</w:t>
      </w:r>
      <w:r w:rsidRPr="00173AA3">
        <w:rPr>
          <w:i/>
        </w:rPr>
        <w:t xml:space="preserve"> </w:t>
      </w:r>
    </w:p>
    <w:p w:rsidR="00FB7A00" w:rsidRPr="00173AA3" w:rsidRDefault="00FB7A00" w:rsidP="00FB7A00">
      <w:pPr>
        <w:ind w:firstLine="708"/>
        <w:jc w:val="both"/>
        <w:rPr>
          <w:lang w:val="en-US"/>
        </w:rPr>
      </w:pPr>
      <w:r w:rsidRPr="00173AA3">
        <w:rPr>
          <w:iCs/>
        </w:rPr>
        <w:t xml:space="preserve">в) </w:t>
      </w:r>
      <w:r w:rsidRPr="00173AA3">
        <w:t xml:space="preserve">дейностите, които ще изпълнява всеки член на обединението.  </w:t>
      </w:r>
    </w:p>
    <w:p w:rsidR="00A65D96" w:rsidRPr="00173AA3" w:rsidRDefault="002C18E2"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en-US"/>
        </w:rPr>
      </w:pPr>
      <w:r w:rsidRPr="00173AA3">
        <w:tab/>
      </w:r>
      <w:r w:rsidR="00FB7A00" w:rsidRPr="00173AA3">
        <w:rPr>
          <w:lang w:val="en-US"/>
        </w:rPr>
        <w:t>5</w:t>
      </w:r>
      <w:r w:rsidRPr="00173AA3">
        <w:t xml:space="preserve">. </w:t>
      </w:r>
      <w:r w:rsidR="00A65D96" w:rsidRPr="00173AA3">
        <w:t xml:space="preserve">Декларация по чл. 97, ал. 5 от ППЗОП (за липсата на обстоятелствата по чл. 54, ал. 1, т. 1, 2 и </w:t>
      </w:r>
      <w:r w:rsidR="000901D8" w:rsidRPr="00173AA3">
        <w:t>7 от ЗОП) (Образец № 3</w:t>
      </w:r>
      <w:r w:rsidR="00A65D96" w:rsidRPr="00173AA3">
        <w:t>)</w:t>
      </w:r>
      <w:r w:rsidR="00A65D96" w:rsidRPr="00173AA3">
        <w:rPr>
          <w:lang w:val="en-US"/>
        </w:rPr>
        <w:t xml:space="preserve"> - </w:t>
      </w:r>
      <w:r w:rsidR="00A65D96" w:rsidRPr="00173AA3">
        <w:t>от образците към настоящата документация.</w:t>
      </w:r>
    </w:p>
    <w:p w:rsidR="002C18E2" w:rsidRPr="00173AA3" w:rsidRDefault="00A65D96"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173AA3">
        <w:tab/>
      </w:r>
      <w:r w:rsidR="00FB7A00" w:rsidRPr="00173AA3">
        <w:rPr>
          <w:lang w:val="en-US"/>
        </w:rPr>
        <w:t>6</w:t>
      </w:r>
      <w:r w:rsidRPr="00173AA3">
        <w:t>. Декларация по чл. 97, ал.5 от ППЗОП (за липсата на обстоятелствата по чл. 54, ал</w:t>
      </w:r>
      <w:r w:rsidR="000901D8" w:rsidRPr="00173AA3">
        <w:t>. 1, т. 3-5 от ЗОП) (Образец № 4</w:t>
      </w:r>
      <w:r w:rsidRPr="00173AA3">
        <w:t>)</w:t>
      </w:r>
      <w:r w:rsidRPr="00173AA3">
        <w:rPr>
          <w:lang w:val="en-US"/>
        </w:rPr>
        <w:t xml:space="preserve"> - </w:t>
      </w:r>
      <w:r w:rsidR="002C18E2" w:rsidRPr="00173AA3">
        <w:t>от образците към настоящата документация.</w:t>
      </w:r>
    </w:p>
    <w:p w:rsidR="005D6773" w:rsidRPr="00173AA3" w:rsidRDefault="003B7787" w:rsidP="00AA2DEA">
      <w:pPr>
        <w:jc w:val="both"/>
      </w:pPr>
      <w:bookmarkStart w:id="1" w:name="_Ref78305392"/>
      <w:r w:rsidRPr="00173AA3">
        <w:rPr>
          <w:b/>
        </w:rPr>
        <w:t xml:space="preserve">           </w:t>
      </w:r>
      <w:r w:rsidR="00BE1FA6" w:rsidRPr="00173AA3">
        <w:rPr>
          <w:b/>
        </w:rPr>
        <w:t xml:space="preserve"> </w:t>
      </w:r>
      <w:r w:rsidR="00FB7A00" w:rsidRPr="00173AA3">
        <w:rPr>
          <w:lang w:val="en-US"/>
        </w:rPr>
        <w:t>7</w:t>
      </w:r>
      <w:r w:rsidR="0018385E" w:rsidRPr="00173AA3">
        <w:t xml:space="preserve">. </w:t>
      </w:r>
      <w:r w:rsidR="002309D0" w:rsidRPr="00173AA3">
        <w:t xml:space="preserve"> </w:t>
      </w:r>
      <w:r w:rsidR="0018385E" w:rsidRPr="00173AA3">
        <w:t>Доказателства относно поставените критерии за подбор</w:t>
      </w:r>
      <w:bookmarkEnd w:id="1"/>
      <w:r w:rsidR="0067440C" w:rsidRPr="00173AA3">
        <w:t>.</w:t>
      </w:r>
    </w:p>
    <w:p w:rsidR="00813AE2" w:rsidRPr="00173AA3" w:rsidRDefault="00813AE2" w:rsidP="00813AE2">
      <w:pPr>
        <w:numPr>
          <w:ilvl w:val="0"/>
          <w:numId w:val="6"/>
        </w:numPr>
        <w:ind w:left="72" w:firstLine="288"/>
        <w:contextualSpacing/>
        <w:jc w:val="both"/>
      </w:pPr>
      <w:r w:rsidRPr="00173AA3">
        <w:t xml:space="preserve">Валидно Удостоверение за регистрация към МЗ, или с валиден еквивалентен документ, издаден от компетентен орган за чуждестранни участници. </w:t>
      </w:r>
    </w:p>
    <w:p w:rsidR="00813AE2" w:rsidRPr="00173AA3" w:rsidRDefault="00813AE2" w:rsidP="00813AE2">
      <w:pPr>
        <w:numPr>
          <w:ilvl w:val="0"/>
          <w:numId w:val="6"/>
        </w:numPr>
        <w:ind w:left="72" w:firstLine="288"/>
        <w:contextualSpacing/>
        <w:jc w:val="both"/>
      </w:pPr>
      <w:r w:rsidRPr="00173AA3">
        <w:t xml:space="preserve">Валидно Удостоверение за вписване в регистъра на администраторите на лични данни, или с валиден еквивалентен документ, издаден от компетентен орган за чуждестранни участници </w:t>
      </w:r>
    </w:p>
    <w:p w:rsidR="00813AE2" w:rsidRPr="00173AA3" w:rsidRDefault="00813AE2" w:rsidP="00813AE2">
      <w:pPr>
        <w:numPr>
          <w:ilvl w:val="0"/>
          <w:numId w:val="6"/>
        </w:numPr>
        <w:ind w:left="0" w:firstLine="360"/>
        <w:jc w:val="both"/>
        <w:rPr>
          <w:b/>
          <w:lang w:val="ru-RU"/>
        </w:rPr>
      </w:pPr>
      <w:proofErr w:type="spellStart"/>
      <w:r w:rsidRPr="00173AA3">
        <w:rPr>
          <w:lang w:val="ru-RU"/>
        </w:rPr>
        <w:t>Списък</w:t>
      </w:r>
      <w:proofErr w:type="spellEnd"/>
      <w:r w:rsidRPr="00173AA3">
        <w:rPr>
          <w:lang w:val="ru-RU"/>
        </w:rPr>
        <w:t xml:space="preserve"> на </w:t>
      </w:r>
      <w:proofErr w:type="spellStart"/>
      <w:r w:rsidRPr="00173AA3">
        <w:rPr>
          <w:lang w:val="ru-RU"/>
        </w:rPr>
        <w:t>услугите</w:t>
      </w:r>
      <w:proofErr w:type="spellEnd"/>
      <w:r w:rsidRPr="00173AA3">
        <w:rPr>
          <w:lang w:val="ru-RU"/>
        </w:rPr>
        <w:t xml:space="preserve">, </w:t>
      </w:r>
      <w:proofErr w:type="spellStart"/>
      <w:r w:rsidRPr="00173AA3">
        <w:rPr>
          <w:lang w:val="ru-RU"/>
        </w:rPr>
        <w:t>изпълнени</w:t>
      </w:r>
      <w:proofErr w:type="spellEnd"/>
      <w:r w:rsidRPr="00173AA3">
        <w:rPr>
          <w:lang w:val="ru-RU"/>
        </w:rPr>
        <w:t xml:space="preserve"> </w:t>
      </w:r>
      <w:proofErr w:type="spellStart"/>
      <w:r w:rsidRPr="00173AA3">
        <w:rPr>
          <w:lang w:val="ru-RU"/>
        </w:rPr>
        <w:t>през</w:t>
      </w:r>
      <w:proofErr w:type="spellEnd"/>
      <w:r w:rsidRPr="00173AA3">
        <w:rPr>
          <w:lang w:val="ru-RU"/>
        </w:rPr>
        <w:t xml:space="preserve"> </w:t>
      </w:r>
      <w:proofErr w:type="spellStart"/>
      <w:r w:rsidRPr="00173AA3">
        <w:rPr>
          <w:lang w:val="ru-RU"/>
        </w:rPr>
        <w:t>последните</w:t>
      </w:r>
      <w:proofErr w:type="spellEnd"/>
      <w:r w:rsidRPr="00173AA3">
        <w:rPr>
          <w:lang w:val="ru-RU"/>
        </w:rPr>
        <w:t xml:space="preserve"> 3 </w:t>
      </w:r>
      <w:proofErr w:type="spellStart"/>
      <w:r w:rsidRPr="00173AA3">
        <w:rPr>
          <w:lang w:val="ru-RU"/>
        </w:rPr>
        <w:t>години</w:t>
      </w:r>
      <w:proofErr w:type="spellEnd"/>
      <w:r w:rsidRPr="00173AA3">
        <w:rPr>
          <w:lang w:val="ru-RU"/>
        </w:rPr>
        <w:t xml:space="preserve">, считано от </w:t>
      </w:r>
      <w:proofErr w:type="spellStart"/>
      <w:r w:rsidRPr="00173AA3">
        <w:rPr>
          <w:lang w:val="ru-RU"/>
        </w:rPr>
        <w:t>датата</w:t>
      </w:r>
      <w:proofErr w:type="spellEnd"/>
      <w:r w:rsidRPr="00173AA3">
        <w:rPr>
          <w:lang w:val="ru-RU"/>
        </w:rPr>
        <w:t xml:space="preserve"> на </w:t>
      </w:r>
      <w:proofErr w:type="spellStart"/>
      <w:r w:rsidRPr="00173AA3">
        <w:rPr>
          <w:lang w:val="ru-RU"/>
        </w:rPr>
        <w:t>подаване</w:t>
      </w:r>
      <w:proofErr w:type="spellEnd"/>
      <w:r w:rsidRPr="00173AA3">
        <w:rPr>
          <w:lang w:val="ru-RU"/>
        </w:rPr>
        <w:t xml:space="preserve"> на </w:t>
      </w:r>
      <w:proofErr w:type="spellStart"/>
      <w:r w:rsidRPr="00173AA3">
        <w:rPr>
          <w:lang w:val="ru-RU"/>
        </w:rPr>
        <w:t>офертата</w:t>
      </w:r>
      <w:proofErr w:type="spellEnd"/>
      <w:r w:rsidRPr="00173AA3">
        <w:rPr>
          <w:lang w:val="ru-RU"/>
        </w:rPr>
        <w:t xml:space="preserve">, </w:t>
      </w:r>
      <w:proofErr w:type="spellStart"/>
      <w:r w:rsidRPr="00173AA3">
        <w:rPr>
          <w:lang w:val="ru-RU"/>
        </w:rPr>
        <w:t>които</w:t>
      </w:r>
      <w:proofErr w:type="spellEnd"/>
      <w:r w:rsidRPr="00173AA3">
        <w:rPr>
          <w:lang w:val="ru-RU"/>
        </w:rPr>
        <w:t xml:space="preserve"> </w:t>
      </w:r>
      <w:proofErr w:type="spellStart"/>
      <w:r w:rsidRPr="00173AA3">
        <w:rPr>
          <w:lang w:val="ru-RU"/>
        </w:rPr>
        <w:t>са</w:t>
      </w:r>
      <w:proofErr w:type="spellEnd"/>
      <w:r w:rsidRPr="00173AA3">
        <w:rPr>
          <w:lang w:val="ru-RU"/>
        </w:rPr>
        <w:t xml:space="preserve"> </w:t>
      </w:r>
      <w:proofErr w:type="spellStart"/>
      <w:r w:rsidRPr="00173AA3">
        <w:rPr>
          <w:lang w:val="ru-RU"/>
        </w:rPr>
        <w:t>еднакви</w:t>
      </w:r>
      <w:proofErr w:type="spellEnd"/>
      <w:r w:rsidRPr="00173AA3">
        <w:rPr>
          <w:lang w:val="ru-RU"/>
        </w:rPr>
        <w:t xml:space="preserve"> или сходни с предмета и </w:t>
      </w:r>
      <w:proofErr w:type="spellStart"/>
      <w:r w:rsidRPr="00173AA3">
        <w:rPr>
          <w:lang w:val="ru-RU"/>
        </w:rPr>
        <w:t>обема</w:t>
      </w:r>
      <w:proofErr w:type="spellEnd"/>
      <w:r w:rsidRPr="00173AA3">
        <w:rPr>
          <w:lang w:val="ru-RU"/>
        </w:rPr>
        <w:t xml:space="preserve"> на </w:t>
      </w:r>
      <w:proofErr w:type="spellStart"/>
      <w:r w:rsidRPr="00173AA3">
        <w:rPr>
          <w:lang w:val="ru-RU"/>
        </w:rPr>
        <w:t>обществената</w:t>
      </w:r>
      <w:proofErr w:type="spellEnd"/>
      <w:r w:rsidRPr="00173AA3">
        <w:rPr>
          <w:lang w:val="ru-RU"/>
        </w:rPr>
        <w:t xml:space="preserve"> </w:t>
      </w:r>
      <w:proofErr w:type="spellStart"/>
      <w:r w:rsidRPr="00173AA3">
        <w:rPr>
          <w:lang w:val="ru-RU"/>
        </w:rPr>
        <w:t>поръчка</w:t>
      </w:r>
      <w:proofErr w:type="spellEnd"/>
      <w:r w:rsidRPr="00173AA3">
        <w:rPr>
          <w:lang w:val="ru-RU"/>
        </w:rPr>
        <w:t xml:space="preserve">, </w:t>
      </w:r>
      <w:proofErr w:type="spellStart"/>
      <w:r w:rsidRPr="00173AA3">
        <w:rPr>
          <w:lang w:val="ru-RU"/>
        </w:rPr>
        <w:t>придружено</w:t>
      </w:r>
      <w:proofErr w:type="spellEnd"/>
      <w:r w:rsidRPr="00173AA3">
        <w:rPr>
          <w:lang w:val="ru-RU"/>
        </w:rPr>
        <w:t xml:space="preserve"> </w:t>
      </w:r>
      <w:proofErr w:type="gramStart"/>
      <w:r w:rsidRPr="00173AA3">
        <w:rPr>
          <w:lang w:val="ru-RU"/>
        </w:rPr>
        <w:t>с</w:t>
      </w:r>
      <w:proofErr w:type="gramEnd"/>
      <w:r w:rsidRPr="00173AA3">
        <w:rPr>
          <w:lang w:val="ru-RU"/>
        </w:rPr>
        <w:t xml:space="preserve"> </w:t>
      </w:r>
      <w:proofErr w:type="spellStart"/>
      <w:r w:rsidRPr="00173AA3">
        <w:rPr>
          <w:lang w:val="ru-RU"/>
        </w:rPr>
        <w:t>доказателства</w:t>
      </w:r>
      <w:proofErr w:type="spellEnd"/>
      <w:r w:rsidRPr="00173AA3">
        <w:rPr>
          <w:lang w:val="ru-RU"/>
        </w:rPr>
        <w:t>. (Образец № 10);</w:t>
      </w:r>
      <w:r w:rsidRPr="00173AA3">
        <w:rPr>
          <w:lang w:val="ru-RU"/>
        </w:rPr>
        <w:tab/>
      </w:r>
    </w:p>
    <w:p w:rsidR="00813AE2" w:rsidRPr="00173AA3" w:rsidRDefault="00813AE2" w:rsidP="00813AE2">
      <w:pPr>
        <w:ind w:left="72" w:firstLine="567"/>
        <w:contextualSpacing/>
        <w:jc w:val="both"/>
      </w:pPr>
      <w:r w:rsidRPr="00173AA3">
        <w:t>* за сходни на предмета на поръчката дейности се считат такива отнасящи се за обслужване на работещите от служба по трудова медицина.</w:t>
      </w:r>
    </w:p>
    <w:p w:rsidR="00813AE2" w:rsidRPr="00173AA3" w:rsidRDefault="00813AE2" w:rsidP="00813AE2">
      <w:pPr>
        <w:ind w:firstLine="639"/>
        <w:contextualSpacing/>
        <w:jc w:val="both"/>
      </w:pPr>
      <w:r w:rsidRPr="00173AA3">
        <w:t>* под идентичен или сходен обем следва да се разбира изпълнение на дейността в организации с численост на персонала над 1000 (хиляда) работници или служители.</w:t>
      </w:r>
    </w:p>
    <w:p w:rsidR="00813AE2" w:rsidRPr="00173AA3" w:rsidRDefault="00813AE2" w:rsidP="00813AE2">
      <w:pPr>
        <w:numPr>
          <w:ilvl w:val="0"/>
          <w:numId w:val="6"/>
        </w:numPr>
        <w:ind w:left="0" w:firstLine="360"/>
        <w:contextualSpacing/>
        <w:jc w:val="both"/>
      </w:pPr>
      <w:r w:rsidRPr="00173AA3">
        <w:t>Валиден  сертификат за акредитация, издаден от ИА Българска служба по акредитация или еквивалент .</w:t>
      </w:r>
    </w:p>
    <w:p w:rsidR="00813AE2" w:rsidRPr="00173AA3" w:rsidRDefault="00813AE2" w:rsidP="00813AE2">
      <w:pPr>
        <w:numPr>
          <w:ilvl w:val="0"/>
          <w:numId w:val="6"/>
        </w:numPr>
        <w:ind w:left="72" w:firstLine="288"/>
        <w:contextualSpacing/>
        <w:jc w:val="both"/>
      </w:pPr>
      <w:r w:rsidRPr="00173AA3">
        <w:t xml:space="preserve">Валиден сертификат за система за управление на качеството по стандарт EN ISO 9001:2008 и  EN ISO14001:2004  или еквивалент или други доказателства за еквивалентни мерки за осигуряване на качеството, с минимален предметен обхват „Изготвяне оценка на риска на работните места, измервания на параметрите на работната среда." </w:t>
      </w:r>
    </w:p>
    <w:p w:rsidR="00813AE2" w:rsidRPr="00173AA3" w:rsidRDefault="00813AE2" w:rsidP="00813AE2">
      <w:pPr>
        <w:ind w:firstLine="720"/>
        <w:contextualSpacing/>
        <w:jc w:val="both"/>
      </w:pPr>
      <w:r w:rsidRPr="00173AA3">
        <w:t xml:space="preserve">* Забележка: Сертификатът за система за управление на качеството по стандарт EN ISO 9001:2008 и  EN ISO14001:2004 трябва да е валиден и да е издаден от независими лица, които са акредитирани по съответната серия европейски стандарти от Изпълнителна агенция </w:t>
      </w:r>
      <w:r w:rsidRPr="00173AA3">
        <w:lastRenderedPageBreak/>
        <w:t>"Българска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rsidR="00813AE2" w:rsidRPr="00173AA3" w:rsidRDefault="00813AE2" w:rsidP="00813AE2">
      <w:pPr>
        <w:ind w:firstLine="720"/>
        <w:contextualSpacing/>
        <w:jc w:val="both"/>
      </w:pPr>
      <w:r w:rsidRPr="00173AA3">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F978F2" w:rsidRPr="00173AA3" w:rsidRDefault="00FB7A00" w:rsidP="00AA2DEA">
      <w:pPr>
        <w:ind w:firstLine="708"/>
      </w:pPr>
      <w:r w:rsidRPr="00173AA3">
        <w:rPr>
          <w:lang w:val="en-US" w:eastAsia="en-US"/>
        </w:rPr>
        <w:t>8</w:t>
      </w:r>
      <w:r w:rsidR="00F978F2" w:rsidRPr="00173AA3">
        <w:rPr>
          <w:lang w:eastAsia="en-US"/>
        </w:rPr>
        <w:t>.</w:t>
      </w:r>
      <w:r w:rsidR="00083381" w:rsidRPr="00173AA3">
        <w:rPr>
          <w:lang w:eastAsia="en-US"/>
        </w:rPr>
        <w:t xml:space="preserve"> </w:t>
      </w:r>
      <w:r w:rsidR="00083381" w:rsidRPr="00173AA3">
        <w:rPr>
          <w:bCs/>
          <w:lang w:eastAsia="en-US"/>
        </w:rPr>
        <w:t xml:space="preserve">Техническо предложение за изпълнение на поръчката </w:t>
      </w:r>
      <w:r w:rsidR="0036704E" w:rsidRPr="00173AA3">
        <w:rPr>
          <w:bCs/>
          <w:lang w:eastAsia="en-US"/>
        </w:rPr>
        <w:t>(Образец №</w:t>
      </w:r>
      <w:r w:rsidR="00E979B2" w:rsidRPr="00173AA3">
        <w:rPr>
          <w:bCs/>
          <w:lang w:eastAsia="en-US"/>
        </w:rPr>
        <w:t>5</w:t>
      </w:r>
      <w:r w:rsidR="00083381" w:rsidRPr="00173AA3">
        <w:rPr>
          <w:bCs/>
          <w:lang w:eastAsia="en-US"/>
        </w:rPr>
        <w:t>)</w:t>
      </w:r>
      <w:r w:rsidR="00083381" w:rsidRPr="00173AA3">
        <w:rPr>
          <w:lang w:eastAsia="en-US"/>
        </w:rPr>
        <w:t>;</w:t>
      </w:r>
    </w:p>
    <w:p w:rsidR="00F978F2" w:rsidRPr="00173AA3" w:rsidRDefault="00FB7A00" w:rsidP="00AA2DEA">
      <w:pPr>
        <w:ind w:firstLine="708"/>
        <w:jc w:val="both"/>
        <w:rPr>
          <w:lang w:eastAsia="en-US"/>
        </w:rPr>
      </w:pPr>
      <w:r w:rsidRPr="00173AA3">
        <w:rPr>
          <w:lang w:val="en-US" w:eastAsia="en-US"/>
        </w:rPr>
        <w:t>9</w:t>
      </w:r>
      <w:r w:rsidR="00083381" w:rsidRPr="00173AA3">
        <w:rPr>
          <w:lang w:eastAsia="en-US"/>
        </w:rPr>
        <w:t>.</w:t>
      </w:r>
      <w:r w:rsidR="00F978F2" w:rsidRPr="00173AA3">
        <w:rPr>
          <w:lang w:val="en-US" w:eastAsia="en-US"/>
        </w:rPr>
        <w:t xml:space="preserve"> </w:t>
      </w:r>
      <w:proofErr w:type="spellStart"/>
      <w:r w:rsidR="00F978F2" w:rsidRPr="00173AA3">
        <w:rPr>
          <w:lang w:val="en-US" w:eastAsia="en-US"/>
        </w:rPr>
        <w:t>Документ</w:t>
      </w:r>
      <w:proofErr w:type="spellEnd"/>
      <w:r w:rsidR="00F978F2" w:rsidRPr="00173AA3">
        <w:rPr>
          <w:lang w:val="en-US" w:eastAsia="en-US"/>
        </w:rPr>
        <w:t xml:space="preserve"> </w:t>
      </w:r>
      <w:proofErr w:type="spellStart"/>
      <w:r w:rsidR="00F978F2" w:rsidRPr="00173AA3">
        <w:rPr>
          <w:lang w:val="en-US" w:eastAsia="en-US"/>
        </w:rPr>
        <w:t>за</w:t>
      </w:r>
      <w:proofErr w:type="spellEnd"/>
      <w:r w:rsidR="00F978F2" w:rsidRPr="00173AA3">
        <w:rPr>
          <w:lang w:val="en-US" w:eastAsia="en-US"/>
        </w:rPr>
        <w:t xml:space="preserve"> </w:t>
      </w:r>
      <w:proofErr w:type="spellStart"/>
      <w:r w:rsidR="00F978F2" w:rsidRPr="00173AA3">
        <w:rPr>
          <w:lang w:val="en-US" w:eastAsia="en-US"/>
        </w:rPr>
        <w:t>упълномощаване</w:t>
      </w:r>
      <w:proofErr w:type="spellEnd"/>
      <w:r w:rsidR="00C66ACE" w:rsidRPr="00173AA3">
        <w:rPr>
          <w:lang w:val="en-US" w:eastAsia="en-US"/>
        </w:rPr>
        <w:t xml:space="preserve">, </w:t>
      </w:r>
      <w:proofErr w:type="spellStart"/>
      <w:r w:rsidR="00C66ACE" w:rsidRPr="00173AA3">
        <w:rPr>
          <w:lang w:val="en-US" w:eastAsia="en-US"/>
        </w:rPr>
        <w:t>когато</w:t>
      </w:r>
      <w:proofErr w:type="spellEnd"/>
      <w:r w:rsidR="00C66ACE" w:rsidRPr="00173AA3">
        <w:rPr>
          <w:lang w:val="en-US" w:eastAsia="en-US"/>
        </w:rPr>
        <w:t xml:space="preserve"> </w:t>
      </w:r>
      <w:proofErr w:type="spellStart"/>
      <w:r w:rsidR="00C66ACE" w:rsidRPr="00173AA3">
        <w:rPr>
          <w:lang w:val="en-US" w:eastAsia="en-US"/>
        </w:rPr>
        <w:t>лицето</w:t>
      </w:r>
      <w:proofErr w:type="spellEnd"/>
      <w:r w:rsidR="00C66ACE" w:rsidRPr="00173AA3">
        <w:rPr>
          <w:lang w:val="en-US" w:eastAsia="en-US"/>
        </w:rPr>
        <w:t xml:space="preserve">, </w:t>
      </w:r>
      <w:proofErr w:type="spellStart"/>
      <w:r w:rsidR="00C66ACE" w:rsidRPr="00173AA3">
        <w:rPr>
          <w:lang w:val="en-US" w:eastAsia="en-US"/>
        </w:rPr>
        <w:t>което</w:t>
      </w:r>
      <w:proofErr w:type="spellEnd"/>
      <w:r w:rsidR="00C66ACE" w:rsidRPr="00173AA3">
        <w:rPr>
          <w:lang w:val="en-US" w:eastAsia="en-US"/>
        </w:rPr>
        <w:t xml:space="preserve"> </w:t>
      </w:r>
      <w:proofErr w:type="spellStart"/>
      <w:r w:rsidR="00C66ACE" w:rsidRPr="00173AA3">
        <w:rPr>
          <w:lang w:val="en-US" w:eastAsia="en-US"/>
        </w:rPr>
        <w:t>подава</w:t>
      </w:r>
      <w:proofErr w:type="spellEnd"/>
      <w:r w:rsidR="003C6C39" w:rsidRPr="00173AA3">
        <w:rPr>
          <w:lang w:eastAsia="en-US"/>
        </w:rPr>
        <w:t xml:space="preserve"> </w:t>
      </w:r>
      <w:proofErr w:type="spellStart"/>
      <w:r w:rsidR="00F978F2" w:rsidRPr="00173AA3">
        <w:rPr>
          <w:lang w:val="en-US" w:eastAsia="en-US"/>
        </w:rPr>
        <w:t>офертата</w:t>
      </w:r>
      <w:proofErr w:type="spellEnd"/>
      <w:r w:rsidR="00F978F2" w:rsidRPr="00173AA3">
        <w:rPr>
          <w:lang w:val="en-US" w:eastAsia="en-US"/>
        </w:rPr>
        <w:t xml:space="preserve">, </w:t>
      </w:r>
      <w:proofErr w:type="spellStart"/>
      <w:r w:rsidR="00F978F2" w:rsidRPr="00173AA3">
        <w:rPr>
          <w:lang w:val="en-US" w:eastAsia="en-US"/>
        </w:rPr>
        <w:t>не</w:t>
      </w:r>
      <w:proofErr w:type="spellEnd"/>
      <w:r w:rsidR="00F978F2" w:rsidRPr="00173AA3">
        <w:rPr>
          <w:lang w:val="en-US" w:eastAsia="en-US"/>
        </w:rPr>
        <w:t xml:space="preserve"> е </w:t>
      </w:r>
      <w:proofErr w:type="spellStart"/>
      <w:r w:rsidR="00F978F2" w:rsidRPr="00173AA3">
        <w:rPr>
          <w:lang w:val="en-US" w:eastAsia="en-US"/>
        </w:rPr>
        <w:t>законният</w:t>
      </w:r>
      <w:proofErr w:type="spellEnd"/>
      <w:r w:rsidR="00F978F2" w:rsidRPr="00173AA3">
        <w:rPr>
          <w:lang w:val="en-US" w:eastAsia="en-US"/>
        </w:rPr>
        <w:t xml:space="preserve"> </w:t>
      </w:r>
      <w:proofErr w:type="spellStart"/>
      <w:r w:rsidR="00F978F2" w:rsidRPr="00173AA3">
        <w:rPr>
          <w:lang w:val="en-US" w:eastAsia="en-US"/>
        </w:rPr>
        <w:t>представител</w:t>
      </w:r>
      <w:proofErr w:type="spellEnd"/>
      <w:r w:rsidR="00F978F2" w:rsidRPr="00173AA3">
        <w:rPr>
          <w:lang w:val="en-US" w:eastAsia="en-US"/>
        </w:rPr>
        <w:t xml:space="preserve"> </w:t>
      </w:r>
      <w:proofErr w:type="spellStart"/>
      <w:r w:rsidR="00F978F2" w:rsidRPr="00173AA3">
        <w:rPr>
          <w:lang w:val="en-US" w:eastAsia="en-US"/>
        </w:rPr>
        <w:t>на</w:t>
      </w:r>
      <w:proofErr w:type="spellEnd"/>
      <w:r w:rsidR="00F978F2" w:rsidRPr="00173AA3">
        <w:rPr>
          <w:lang w:val="en-US" w:eastAsia="en-US"/>
        </w:rPr>
        <w:t xml:space="preserve"> </w:t>
      </w:r>
      <w:proofErr w:type="spellStart"/>
      <w:r w:rsidR="00F978F2" w:rsidRPr="00173AA3">
        <w:rPr>
          <w:lang w:val="en-US" w:eastAsia="en-US"/>
        </w:rPr>
        <w:t>участника</w:t>
      </w:r>
      <w:proofErr w:type="spellEnd"/>
      <w:r w:rsidR="00DB798A" w:rsidRPr="00173AA3">
        <w:rPr>
          <w:lang w:eastAsia="en-US"/>
        </w:rPr>
        <w:t xml:space="preserve"> - Пълномощно на лицето, упълномощено да представлява участника в настоящата обществена поръчка (когато участникът не се представлява от лицата, които имат право на това, съгласно документите му за съдебна регистрация.). Пълномощното следва да съдържа всички данни на лицата (упълномощен и </w:t>
      </w:r>
      <w:proofErr w:type="spellStart"/>
      <w:r w:rsidR="00DB798A" w:rsidRPr="00173AA3">
        <w:rPr>
          <w:lang w:eastAsia="en-US"/>
        </w:rPr>
        <w:t>упълномощител</w:t>
      </w:r>
      <w:proofErr w:type="spellEnd"/>
      <w:r w:rsidR="00DB798A" w:rsidRPr="00173AA3">
        <w:rPr>
          <w:lang w:eastAsia="en-US"/>
        </w:rPr>
        <w:t>), както и изрично изявление, че упълномощеното лице има право да подпише офертата и да представлява участника в обществената поръчка</w:t>
      </w:r>
      <w:r w:rsidR="00F978F2" w:rsidRPr="00173AA3">
        <w:rPr>
          <w:lang w:val="en-US" w:eastAsia="en-US"/>
        </w:rPr>
        <w:t>;</w:t>
      </w:r>
    </w:p>
    <w:p w:rsidR="00813AE2" w:rsidRPr="00173AA3" w:rsidRDefault="00FB7A00" w:rsidP="005D1DC5">
      <w:pPr>
        <w:ind w:firstLine="720"/>
        <w:contextualSpacing/>
        <w:jc w:val="both"/>
      </w:pPr>
      <w:r w:rsidRPr="00173AA3">
        <w:rPr>
          <w:bCs/>
          <w:iCs/>
          <w:lang w:val="en-US" w:eastAsia="en-US"/>
        </w:rPr>
        <w:t>10</w:t>
      </w:r>
      <w:r w:rsidR="00083381" w:rsidRPr="00173AA3">
        <w:rPr>
          <w:bCs/>
          <w:iCs/>
          <w:lang w:eastAsia="en-US"/>
        </w:rPr>
        <w:t xml:space="preserve">. </w:t>
      </w:r>
      <w:r w:rsidR="009A06B2" w:rsidRPr="00173AA3">
        <w:rPr>
          <w:bCs/>
          <w:iCs/>
          <w:lang w:eastAsia="en-US"/>
        </w:rPr>
        <w:t xml:space="preserve"> </w:t>
      </w:r>
      <w:r w:rsidR="00813AE2" w:rsidRPr="00173AA3">
        <w:t>Декларация от участника, че ако бъде определен за изпълнител ще разполага с офис в гр.Русе за срока на договора</w:t>
      </w:r>
      <w:r w:rsidR="00813AE2" w:rsidRPr="00173AA3">
        <w:rPr>
          <w:lang w:val="ru-RU"/>
        </w:rPr>
        <w:t xml:space="preserve"> (Образец </w:t>
      </w:r>
      <w:r w:rsidR="00813AE2" w:rsidRPr="00173AA3">
        <w:t>№9)</w:t>
      </w:r>
      <w:r w:rsidR="00813AE2" w:rsidRPr="00173AA3">
        <w:rPr>
          <w:lang w:val="ru-RU"/>
        </w:rPr>
        <w:t>;</w:t>
      </w:r>
    </w:p>
    <w:bookmarkEnd w:id="0"/>
    <w:p w:rsidR="00813AE2" w:rsidRPr="003B73A7" w:rsidRDefault="00813AE2" w:rsidP="005D1DC5">
      <w:pPr>
        <w:ind w:firstLine="708"/>
        <w:jc w:val="both"/>
      </w:pPr>
      <w:r w:rsidRPr="003B73A7">
        <w:rPr>
          <w:bCs/>
          <w:iCs/>
          <w:lang w:val="en-US"/>
        </w:rPr>
        <w:t>1</w:t>
      </w:r>
      <w:r>
        <w:rPr>
          <w:bCs/>
          <w:iCs/>
        </w:rPr>
        <w:t>1</w:t>
      </w:r>
      <w:r w:rsidRPr="003B73A7">
        <w:rPr>
          <w:bCs/>
          <w:iCs/>
        </w:rPr>
        <w:t xml:space="preserve">.  Декларация </w:t>
      </w:r>
      <w:proofErr w:type="spellStart"/>
      <w:r w:rsidRPr="003B73A7">
        <w:rPr>
          <w:lang w:val="en-US"/>
        </w:rPr>
        <w:t>за</w:t>
      </w:r>
      <w:proofErr w:type="spellEnd"/>
      <w:r w:rsidRPr="003B73A7">
        <w:rPr>
          <w:lang w:val="en-US"/>
        </w:rPr>
        <w:t xml:space="preserve"> </w:t>
      </w:r>
      <w:proofErr w:type="spellStart"/>
      <w:r w:rsidRPr="003B73A7">
        <w:rPr>
          <w:lang w:val="en-US"/>
        </w:rPr>
        <w:t>съгласие</w:t>
      </w:r>
      <w:proofErr w:type="spellEnd"/>
      <w:r w:rsidRPr="003B73A7">
        <w:rPr>
          <w:lang w:val="en-US"/>
        </w:rPr>
        <w:t xml:space="preserve"> с </w:t>
      </w:r>
      <w:proofErr w:type="spellStart"/>
      <w:r w:rsidRPr="003B73A7">
        <w:rPr>
          <w:lang w:val="en-US"/>
        </w:rPr>
        <w:t>клаузите</w:t>
      </w:r>
      <w:proofErr w:type="spellEnd"/>
      <w:r w:rsidRPr="003B73A7">
        <w:rPr>
          <w:lang w:val="en-US"/>
        </w:rPr>
        <w:t xml:space="preserve"> </w:t>
      </w:r>
      <w:proofErr w:type="spellStart"/>
      <w:r w:rsidRPr="003B73A7">
        <w:rPr>
          <w:lang w:val="en-US"/>
        </w:rPr>
        <w:t>на</w:t>
      </w:r>
      <w:proofErr w:type="spellEnd"/>
      <w:r w:rsidRPr="003B73A7">
        <w:rPr>
          <w:lang w:val="en-US"/>
        </w:rPr>
        <w:t xml:space="preserve"> </w:t>
      </w:r>
      <w:proofErr w:type="spellStart"/>
      <w:r w:rsidRPr="003B73A7">
        <w:rPr>
          <w:lang w:val="en-US"/>
        </w:rPr>
        <w:t>приложения</w:t>
      </w:r>
      <w:proofErr w:type="spellEnd"/>
      <w:r w:rsidRPr="003B73A7">
        <w:rPr>
          <w:lang w:val="en-US"/>
        </w:rPr>
        <w:t xml:space="preserve"> </w:t>
      </w:r>
      <w:proofErr w:type="spellStart"/>
      <w:r w:rsidRPr="003B73A7">
        <w:rPr>
          <w:lang w:val="en-US"/>
        </w:rPr>
        <w:t>проект</w:t>
      </w:r>
      <w:proofErr w:type="spellEnd"/>
      <w:r w:rsidRPr="003B73A7">
        <w:rPr>
          <w:lang w:val="en-US"/>
        </w:rPr>
        <w:t xml:space="preserve"> </w:t>
      </w:r>
      <w:proofErr w:type="spellStart"/>
      <w:r w:rsidRPr="003B73A7">
        <w:rPr>
          <w:lang w:val="en-US"/>
        </w:rPr>
        <w:t>на</w:t>
      </w:r>
      <w:proofErr w:type="spellEnd"/>
      <w:r w:rsidRPr="003B73A7">
        <w:rPr>
          <w:lang w:val="en-US"/>
        </w:rPr>
        <w:t xml:space="preserve"> </w:t>
      </w:r>
      <w:proofErr w:type="spellStart"/>
      <w:r w:rsidRPr="003B73A7">
        <w:rPr>
          <w:lang w:val="en-US"/>
        </w:rPr>
        <w:t>договор</w:t>
      </w:r>
      <w:proofErr w:type="spellEnd"/>
      <w:r w:rsidRPr="003B73A7">
        <w:rPr>
          <w:bCs/>
          <w:iCs/>
          <w:lang w:val="en-US"/>
        </w:rPr>
        <w:t xml:space="preserve"> </w:t>
      </w:r>
      <w:r w:rsidRPr="003B73A7">
        <w:rPr>
          <w:bCs/>
          <w:iCs/>
        </w:rPr>
        <w:t>(Образец № 11);</w:t>
      </w:r>
    </w:p>
    <w:p w:rsidR="00813AE2" w:rsidRPr="003B73A7" w:rsidRDefault="00813AE2" w:rsidP="005D1DC5">
      <w:pPr>
        <w:ind w:firstLine="696"/>
        <w:jc w:val="both"/>
        <w:rPr>
          <w:bCs/>
          <w:iCs/>
        </w:rPr>
      </w:pPr>
      <w:r w:rsidRPr="003B73A7">
        <w:t>1</w:t>
      </w:r>
      <w:r>
        <w:t>2</w:t>
      </w:r>
      <w:r w:rsidRPr="003B73A7">
        <w:t xml:space="preserve">.  Декларация за срока на валидност на офертата </w:t>
      </w:r>
      <w:r w:rsidRPr="003B73A7">
        <w:rPr>
          <w:bCs/>
          <w:iCs/>
        </w:rPr>
        <w:t>(Образец № 12);</w:t>
      </w:r>
      <w:r w:rsidRPr="003B73A7">
        <w:rPr>
          <w:bCs/>
          <w:iCs/>
          <w:color w:val="000000"/>
        </w:rPr>
        <w:t xml:space="preserve"> </w:t>
      </w:r>
    </w:p>
    <w:p w:rsidR="00813AE2" w:rsidRPr="003B73A7" w:rsidRDefault="00813AE2" w:rsidP="005D1DC5">
      <w:pPr>
        <w:widowControl w:val="0"/>
        <w:ind w:firstLine="708"/>
        <w:jc w:val="both"/>
        <w:rPr>
          <w:bCs/>
          <w:color w:val="FF0000"/>
        </w:rPr>
      </w:pPr>
      <w:r w:rsidRPr="003B73A7">
        <w:rPr>
          <w:bCs/>
        </w:rPr>
        <w:t>1</w:t>
      </w:r>
      <w:r>
        <w:rPr>
          <w:bCs/>
        </w:rPr>
        <w:t>3</w:t>
      </w:r>
      <w:r w:rsidRPr="003B73A7">
        <w:rPr>
          <w:bCs/>
        </w:rPr>
        <w:t xml:space="preserve">. </w:t>
      </w:r>
      <w:r w:rsidRPr="003B73A7">
        <w:t xml:space="preserve"> </w:t>
      </w:r>
      <w:r w:rsidRPr="003B73A7">
        <w:rPr>
          <w:bCs/>
        </w:rPr>
        <w:t>Декларация по чл. 39, ал.3, т. 1, „д“ от ППЗОП – (Образец №8);</w:t>
      </w:r>
    </w:p>
    <w:p w:rsidR="00813AE2" w:rsidRPr="003B73A7" w:rsidRDefault="00813AE2" w:rsidP="005D1DC5">
      <w:pPr>
        <w:tabs>
          <w:tab w:val="left" w:pos="1134"/>
        </w:tabs>
        <w:ind w:firstLine="708"/>
        <w:jc w:val="both"/>
        <w:rPr>
          <w:bCs/>
          <w:iCs/>
          <w:lang w:val="en-US"/>
        </w:rPr>
      </w:pPr>
      <w:r w:rsidRPr="003B73A7">
        <w:t>1</w:t>
      </w:r>
      <w:r>
        <w:t>4</w:t>
      </w:r>
      <w:r w:rsidRPr="003B73A7">
        <w:t xml:space="preserve">. </w:t>
      </w:r>
      <w:r w:rsidRPr="003B73A7">
        <w:rPr>
          <w:bCs/>
          <w:iCs/>
        </w:rPr>
        <w:t>Ценово предложение за изпълнение на поръчката (</w:t>
      </w:r>
      <w:r w:rsidRPr="003B73A7">
        <w:rPr>
          <w:bCs/>
          <w:iCs/>
          <w:lang w:val="en-US"/>
        </w:rPr>
        <w:t>O</w:t>
      </w:r>
      <w:proofErr w:type="spellStart"/>
      <w:r w:rsidRPr="003B73A7">
        <w:rPr>
          <w:bCs/>
          <w:iCs/>
        </w:rPr>
        <w:t>бразец</w:t>
      </w:r>
      <w:proofErr w:type="spellEnd"/>
      <w:r w:rsidRPr="003B73A7">
        <w:rPr>
          <w:bCs/>
          <w:iCs/>
        </w:rPr>
        <w:t xml:space="preserve"> № 6);</w:t>
      </w:r>
    </w:p>
    <w:p w:rsidR="00813AE2" w:rsidRPr="003B73A7" w:rsidRDefault="00813AE2" w:rsidP="005D1DC5">
      <w:pPr>
        <w:ind w:firstLine="708"/>
        <w:rPr>
          <w:lang w:val="en-US" w:eastAsia="ar-SA"/>
        </w:rPr>
      </w:pPr>
      <w:r w:rsidRPr="003B73A7">
        <w:t>1</w:t>
      </w:r>
      <w:r>
        <w:t>5</w:t>
      </w:r>
      <w:r w:rsidRPr="003B73A7">
        <w:t>.</w:t>
      </w:r>
      <w:r w:rsidRPr="003B73A7">
        <w:rPr>
          <w:lang w:eastAsia="ar-SA"/>
        </w:rPr>
        <w:t xml:space="preserve"> Декларация за съгласие </w:t>
      </w:r>
      <w:r w:rsidRPr="003B73A7">
        <w:rPr>
          <w:bCs/>
          <w:iCs/>
          <w:lang w:eastAsia="ar-SA"/>
        </w:rPr>
        <w:t>за участие като подизпълнител</w:t>
      </w:r>
      <w:r w:rsidRPr="003B73A7">
        <w:rPr>
          <w:lang w:eastAsia="ar-SA"/>
        </w:rPr>
        <w:t xml:space="preserve">  - по Образец № 7, </w:t>
      </w:r>
      <w:r w:rsidRPr="003B73A7">
        <w:rPr>
          <w:i/>
          <w:lang w:eastAsia="ar-SA"/>
        </w:rPr>
        <w:t>ако е приложимо;</w:t>
      </w:r>
    </w:p>
    <w:p w:rsidR="00813AE2" w:rsidRPr="003B73A7" w:rsidRDefault="00813AE2" w:rsidP="005D1DC5">
      <w:pPr>
        <w:ind w:firstLine="720"/>
        <w:jc w:val="both"/>
        <w:rPr>
          <w:bCs/>
        </w:rPr>
      </w:pPr>
      <w:r w:rsidRPr="003B73A7">
        <w:rPr>
          <w:lang w:val="ru-RU"/>
        </w:rPr>
        <w:t>1</w:t>
      </w:r>
      <w:r>
        <w:t>6</w:t>
      </w:r>
      <w:r w:rsidRPr="003B73A7">
        <w:rPr>
          <w:lang w:val="ru-RU"/>
        </w:rPr>
        <w:t xml:space="preserve">. </w:t>
      </w:r>
      <w:r w:rsidRPr="003B73A7">
        <w:rPr>
          <w:bCs/>
        </w:rPr>
        <w:t>Декларация по чл. 3</w:t>
      </w:r>
      <w:r w:rsidRPr="003B73A7">
        <w:rPr>
          <w:bCs/>
          <w:lang w:val="en-US"/>
        </w:rPr>
        <w:t xml:space="preserve">, </w:t>
      </w:r>
      <w:r w:rsidRPr="003B73A7">
        <w:rPr>
          <w:bCs/>
        </w:rPr>
        <w:t xml:space="preserve">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3B73A7">
        <w:rPr>
          <w:bCs/>
          <w:lang w:val="ru-RU"/>
        </w:rPr>
        <w:t>– (</w:t>
      </w:r>
      <w:r w:rsidRPr="003B73A7">
        <w:rPr>
          <w:bCs/>
        </w:rPr>
        <w:t xml:space="preserve">Образец № </w:t>
      </w:r>
      <w:r w:rsidRPr="003B73A7">
        <w:rPr>
          <w:bCs/>
          <w:lang w:val="en-US"/>
        </w:rPr>
        <w:t>1</w:t>
      </w:r>
      <w:r w:rsidRPr="003B73A7">
        <w:rPr>
          <w:bCs/>
        </w:rPr>
        <w:t>3);</w:t>
      </w:r>
    </w:p>
    <w:p w:rsidR="00813AE2" w:rsidRPr="003B73A7" w:rsidRDefault="00813AE2" w:rsidP="005D1DC5">
      <w:pPr>
        <w:suppressAutoHyphens/>
        <w:autoSpaceDN w:val="0"/>
        <w:ind w:firstLine="708"/>
        <w:textAlignment w:val="baseline"/>
        <w:rPr>
          <w:color w:val="000000"/>
        </w:rPr>
      </w:pPr>
      <w:r>
        <w:rPr>
          <w:bCs/>
          <w:lang w:val="en-US"/>
        </w:rPr>
        <w:t>1</w:t>
      </w:r>
      <w:r>
        <w:rPr>
          <w:bCs/>
        </w:rPr>
        <w:t>7</w:t>
      </w:r>
      <w:r w:rsidRPr="003B73A7">
        <w:rPr>
          <w:bCs/>
          <w:lang w:val="en-US"/>
        </w:rPr>
        <w:t xml:space="preserve">. </w:t>
      </w:r>
      <w:r w:rsidRPr="003B73A7">
        <w:rPr>
          <w:color w:val="000000"/>
        </w:rPr>
        <w:t>Д</w:t>
      </w:r>
      <w:proofErr w:type="spellStart"/>
      <w:r w:rsidRPr="003B73A7">
        <w:rPr>
          <w:color w:val="000000"/>
          <w:lang w:val="en-GB"/>
        </w:rPr>
        <w:t>екларация</w:t>
      </w:r>
      <w:proofErr w:type="spellEnd"/>
      <w:r w:rsidRPr="003B73A7">
        <w:rPr>
          <w:color w:val="000000"/>
        </w:rPr>
        <w:t xml:space="preserve"> </w:t>
      </w:r>
      <w:proofErr w:type="spellStart"/>
      <w:r w:rsidRPr="003B73A7">
        <w:rPr>
          <w:color w:val="000000"/>
          <w:lang w:val="en-GB"/>
        </w:rPr>
        <w:t>по</w:t>
      </w:r>
      <w:proofErr w:type="spellEnd"/>
      <w:r w:rsidRPr="003B73A7">
        <w:rPr>
          <w:color w:val="000000"/>
          <w:lang w:val="en-GB"/>
        </w:rPr>
        <w:t xml:space="preserve"> </w:t>
      </w:r>
      <w:proofErr w:type="spellStart"/>
      <w:r w:rsidRPr="003B73A7">
        <w:rPr>
          <w:color w:val="000000"/>
          <w:lang w:val="en-GB"/>
        </w:rPr>
        <w:t>чл</w:t>
      </w:r>
      <w:proofErr w:type="spellEnd"/>
      <w:r w:rsidRPr="003B73A7">
        <w:rPr>
          <w:color w:val="000000"/>
          <w:lang w:val="en-GB"/>
        </w:rPr>
        <w:t xml:space="preserve">. </w:t>
      </w:r>
      <w:proofErr w:type="gramStart"/>
      <w:r w:rsidRPr="003B73A7">
        <w:rPr>
          <w:color w:val="000000"/>
          <w:lang w:val="en-GB"/>
        </w:rPr>
        <w:t xml:space="preserve">4, </w:t>
      </w:r>
      <w:proofErr w:type="spellStart"/>
      <w:r w:rsidRPr="003B73A7">
        <w:rPr>
          <w:color w:val="000000"/>
          <w:lang w:val="en-GB"/>
        </w:rPr>
        <w:t>ал</w:t>
      </w:r>
      <w:proofErr w:type="spellEnd"/>
      <w:r w:rsidRPr="003B73A7">
        <w:rPr>
          <w:color w:val="000000"/>
          <w:lang w:val="en-GB"/>
        </w:rPr>
        <w:t>.</w:t>
      </w:r>
      <w:proofErr w:type="gramEnd"/>
      <w:r w:rsidRPr="003B73A7">
        <w:rPr>
          <w:color w:val="000000"/>
          <w:lang w:val="en-GB"/>
        </w:rPr>
        <w:t xml:space="preserve"> </w:t>
      </w:r>
      <w:proofErr w:type="gramStart"/>
      <w:r w:rsidRPr="003B73A7">
        <w:rPr>
          <w:color w:val="000000"/>
          <w:lang w:val="en-GB"/>
        </w:rPr>
        <w:t xml:space="preserve">7 и </w:t>
      </w:r>
      <w:proofErr w:type="spellStart"/>
      <w:r w:rsidRPr="003B73A7">
        <w:rPr>
          <w:color w:val="000000"/>
          <w:lang w:val="en-GB"/>
        </w:rPr>
        <w:t>по</w:t>
      </w:r>
      <w:proofErr w:type="spellEnd"/>
      <w:r w:rsidRPr="003B73A7">
        <w:rPr>
          <w:color w:val="000000"/>
          <w:lang w:val="en-GB"/>
        </w:rPr>
        <w:t xml:space="preserve"> </w:t>
      </w:r>
      <w:proofErr w:type="spellStart"/>
      <w:r w:rsidRPr="003B73A7">
        <w:rPr>
          <w:color w:val="000000"/>
          <w:lang w:val="en-GB"/>
        </w:rPr>
        <w:t>чл</w:t>
      </w:r>
      <w:proofErr w:type="spellEnd"/>
      <w:r w:rsidRPr="003B73A7">
        <w:rPr>
          <w:color w:val="000000"/>
          <w:lang w:val="en-GB"/>
        </w:rPr>
        <w:t>.</w:t>
      </w:r>
      <w:proofErr w:type="gramEnd"/>
      <w:r w:rsidRPr="003B73A7">
        <w:rPr>
          <w:color w:val="000000"/>
          <w:lang w:val="en-GB"/>
        </w:rPr>
        <w:t xml:space="preserve"> </w:t>
      </w:r>
      <w:proofErr w:type="gramStart"/>
      <w:r w:rsidRPr="003B73A7">
        <w:rPr>
          <w:color w:val="000000"/>
          <w:lang w:val="en-GB"/>
        </w:rPr>
        <w:t xml:space="preserve">6, </w:t>
      </w:r>
      <w:proofErr w:type="spellStart"/>
      <w:r w:rsidRPr="003B73A7">
        <w:rPr>
          <w:color w:val="000000"/>
          <w:lang w:val="en-GB"/>
        </w:rPr>
        <w:t>ал</w:t>
      </w:r>
      <w:proofErr w:type="spellEnd"/>
      <w:r w:rsidRPr="003B73A7">
        <w:rPr>
          <w:color w:val="000000"/>
          <w:lang w:val="en-GB"/>
        </w:rPr>
        <w:t>.</w:t>
      </w:r>
      <w:proofErr w:type="gramEnd"/>
      <w:r w:rsidRPr="003B73A7">
        <w:rPr>
          <w:color w:val="000000"/>
          <w:lang w:val="en-GB"/>
        </w:rPr>
        <w:t xml:space="preserve"> 5, т. 3 ЗМИП</w:t>
      </w:r>
      <w:r w:rsidRPr="003B73A7">
        <w:rPr>
          <w:color w:val="000000"/>
        </w:rPr>
        <w:t xml:space="preserve"> (Образец №14);</w:t>
      </w:r>
    </w:p>
    <w:p w:rsidR="00813AE2" w:rsidRPr="003B73A7" w:rsidRDefault="00813AE2" w:rsidP="00813AE2">
      <w:pPr>
        <w:ind w:firstLine="708"/>
        <w:jc w:val="both"/>
      </w:pPr>
      <w:r>
        <w:rPr>
          <w:bCs/>
        </w:rPr>
        <w:t>18</w:t>
      </w:r>
      <w:r w:rsidRPr="003B73A7">
        <w:rPr>
          <w:bCs/>
        </w:rPr>
        <w:t>. Декл</w:t>
      </w:r>
      <w:r>
        <w:rPr>
          <w:bCs/>
        </w:rPr>
        <w:t>а</w:t>
      </w:r>
      <w:r w:rsidRPr="003B73A7">
        <w:rPr>
          <w:bCs/>
        </w:rPr>
        <w:t>рация по чл. 6, ал. 2 ЗМИП (Образец №15)</w:t>
      </w:r>
    </w:p>
    <w:tbl>
      <w:tblPr>
        <w:tblW w:w="8422" w:type="dxa"/>
        <w:tblCellMar>
          <w:left w:w="10" w:type="dxa"/>
          <w:right w:w="10" w:type="dxa"/>
        </w:tblCellMar>
        <w:tblLook w:val="0000" w:firstRow="0" w:lastRow="0" w:firstColumn="0" w:lastColumn="0" w:noHBand="0" w:noVBand="0"/>
      </w:tblPr>
      <w:tblGrid>
        <w:gridCol w:w="8422"/>
      </w:tblGrid>
      <w:tr w:rsidR="00710D65" w:rsidRPr="00710D65" w:rsidTr="00051D71">
        <w:tc>
          <w:tcPr>
            <w:tcW w:w="8422" w:type="dxa"/>
            <w:shd w:val="clear" w:color="auto" w:fill="auto"/>
            <w:tcMar>
              <w:top w:w="0" w:type="dxa"/>
              <w:left w:w="0" w:type="dxa"/>
              <w:bottom w:w="0" w:type="dxa"/>
              <w:right w:w="0" w:type="dxa"/>
            </w:tcMar>
            <w:vAlign w:val="center"/>
          </w:tcPr>
          <w:p w:rsidR="00710D65" w:rsidRDefault="00710D65" w:rsidP="00710D65">
            <w:pPr>
              <w:pStyle w:val="31"/>
              <w:spacing w:after="0"/>
              <w:ind w:firstLine="720"/>
              <w:jc w:val="both"/>
              <w:rPr>
                <w:bCs/>
                <w:lang w:val="en-US"/>
              </w:rPr>
            </w:pPr>
          </w:p>
          <w:p w:rsidR="005D1DC5" w:rsidRDefault="005D1DC5" w:rsidP="00710D65">
            <w:pPr>
              <w:pStyle w:val="31"/>
              <w:spacing w:after="0"/>
              <w:ind w:firstLine="720"/>
              <w:jc w:val="both"/>
              <w:rPr>
                <w:bCs/>
                <w:lang w:val="en-US"/>
              </w:rPr>
            </w:pPr>
          </w:p>
          <w:p w:rsidR="005D1DC5" w:rsidRDefault="005D1DC5" w:rsidP="00710D65">
            <w:pPr>
              <w:pStyle w:val="31"/>
              <w:spacing w:after="0"/>
              <w:ind w:firstLine="720"/>
              <w:jc w:val="both"/>
              <w:rPr>
                <w:bCs/>
                <w:lang w:val="en-US"/>
              </w:rPr>
            </w:pPr>
          </w:p>
          <w:p w:rsidR="005D1DC5" w:rsidRDefault="005D1DC5" w:rsidP="00710D65">
            <w:pPr>
              <w:pStyle w:val="31"/>
              <w:spacing w:after="0"/>
              <w:ind w:firstLine="720"/>
              <w:jc w:val="both"/>
              <w:rPr>
                <w:bCs/>
                <w:lang w:val="en-US"/>
              </w:rPr>
            </w:pPr>
          </w:p>
          <w:p w:rsidR="005D1DC5" w:rsidRDefault="005D1DC5" w:rsidP="00710D65">
            <w:pPr>
              <w:pStyle w:val="31"/>
              <w:spacing w:after="0"/>
              <w:ind w:firstLine="720"/>
              <w:jc w:val="both"/>
              <w:rPr>
                <w:bCs/>
                <w:lang w:val="en-US"/>
              </w:rPr>
            </w:pPr>
          </w:p>
          <w:p w:rsidR="005D1DC5" w:rsidRDefault="005D1DC5" w:rsidP="00710D65">
            <w:pPr>
              <w:pStyle w:val="31"/>
              <w:spacing w:after="0"/>
              <w:ind w:firstLine="720"/>
              <w:jc w:val="both"/>
              <w:rPr>
                <w:bCs/>
                <w:lang w:val="en-US"/>
              </w:rPr>
            </w:pPr>
          </w:p>
          <w:p w:rsidR="005D1DC5" w:rsidRDefault="005D1DC5" w:rsidP="00710D65">
            <w:pPr>
              <w:pStyle w:val="31"/>
              <w:spacing w:after="0"/>
              <w:ind w:firstLine="720"/>
              <w:jc w:val="both"/>
              <w:rPr>
                <w:bCs/>
                <w:lang w:val="en-US"/>
              </w:rPr>
            </w:pPr>
          </w:p>
          <w:p w:rsidR="005D1DC5" w:rsidRDefault="005D1DC5" w:rsidP="00710D65">
            <w:pPr>
              <w:pStyle w:val="31"/>
              <w:spacing w:after="0"/>
              <w:ind w:firstLine="720"/>
              <w:jc w:val="both"/>
              <w:rPr>
                <w:bCs/>
                <w:lang w:val="en-US"/>
              </w:rPr>
            </w:pPr>
          </w:p>
          <w:p w:rsidR="005D1DC5" w:rsidRDefault="005D1DC5" w:rsidP="00710D65">
            <w:pPr>
              <w:pStyle w:val="31"/>
              <w:spacing w:after="0"/>
              <w:ind w:firstLine="720"/>
              <w:jc w:val="both"/>
              <w:rPr>
                <w:bCs/>
                <w:lang w:val="en-US"/>
              </w:rPr>
            </w:pPr>
          </w:p>
          <w:p w:rsidR="005D1DC5" w:rsidRPr="00710D65" w:rsidRDefault="005D1DC5" w:rsidP="00710D65">
            <w:pPr>
              <w:pStyle w:val="31"/>
              <w:spacing w:after="0"/>
              <w:ind w:firstLine="720"/>
              <w:jc w:val="both"/>
              <w:rPr>
                <w:bCs/>
                <w:lang w:val="en-US"/>
              </w:rPr>
            </w:pPr>
          </w:p>
          <w:p w:rsidR="00710D65" w:rsidRPr="00710D65" w:rsidRDefault="00710D65" w:rsidP="00710D65">
            <w:pPr>
              <w:pStyle w:val="31"/>
              <w:ind w:firstLine="720"/>
              <w:rPr>
                <w:bCs/>
              </w:rPr>
            </w:pPr>
          </w:p>
        </w:tc>
      </w:tr>
    </w:tbl>
    <w:p w:rsidR="00710D65" w:rsidRPr="00710D65" w:rsidRDefault="00710D65" w:rsidP="00710D65">
      <w:pPr>
        <w:pStyle w:val="31"/>
        <w:spacing w:after="0"/>
        <w:ind w:firstLine="720"/>
        <w:jc w:val="both"/>
        <w:rPr>
          <w:bCs/>
        </w:rPr>
      </w:pPr>
    </w:p>
    <w:p w:rsidR="00710D65" w:rsidRPr="0036704E" w:rsidRDefault="00710D65" w:rsidP="00AA2DEA">
      <w:pPr>
        <w:pStyle w:val="31"/>
        <w:spacing w:after="0"/>
        <w:ind w:left="0" w:firstLine="720"/>
        <w:jc w:val="both"/>
        <w:rPr>
          <w:sz w:val="24"/>
          <w:szCs w:val="24"/>
          <w:lang w:val="en-US"/>
        </w:rPr>
      </w:pPr>
    </w:p>
    <w:p w:rsidR="00597D24" w:rsidRPr="00F22258" w:rsidRDefault="00597D24" w:rsidP="00AA2D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597D24" w:rsidRPr="00D82A27" w:rsidRDefault="00597D24" w:rsidP="00AA2DEA">
      <w:pPr>
        <w:pStyle w:val="31"/>
        <w:tabs>
          <w:tab w:val="num" w:pos="0"/>
        </w:tabs>
        <w:spacing w:after="0"/>
        <w:ind w:left="0"/>
        <w:jc w:val="both"/>
      </w:pPr>
      <w:r w:rsidRPr="00D82A27">
        <w:rPr>
          <w:sz w:val="24"/>
          <w:szCs w:val="24"/>
        </w:rPr>
        <w:tab/>
      </w:r>
    </w:p>
    <w:p w:rsidR="00B05F87" w:rsidRDefault="004F1CEE" w:rsidP="00AF544D">
      <w:pPr>
        <w:pStyle w:val="af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beforeAutospacing="0" w:after="0" w:afterAutospacing="0"/>
        <w:jc w:val="both"/>
        <w:rPr>
          <w:b/>
        </w:rPr>
      </w:pPr>
      <w:r w:rsidRPr="00D82A27">
        <w:rPr>
          <w:b/>
          <w:bCs/>
        </w:rPr>
        <w:lastRenderedPageBreak/>
        <w:tab/>
      </w:r>
    </w:p>
    <w:p w:rsidR="00113909" w:rsidRDefault="00113909" w:rsidP="00113909">
      <w:pPr>
        <w:spacing w:after="120" w:line="240" w:lineRule="atLeast"/>
        <w:ind w:left="7200" w:firstLine="720"/>
        <w:jc w:val="center"/>
        <w:rPr>
          <w:b/>
        </w:rPr>
      </w:pPr>
      <w:r>
        <w:rPr>
          <w:b/>
        </w:rPr>
        <w:t>Проект!</w:t>
      </w:r>
    </w:p>
    <w:p w:rsidR="00113909" w:rsidRDefault="00113909" w:rsidP="00113909">
      <w:pPr>
        <w:spacing w:after="120" w:line="240" w:lineRule="atLeast"/>
        <w:jc w:val="center"/>
        <w:rPr>
          <w:b/>
        </w:rPr>
      </w:pPr>
    </w:p>
    <w:p w:rsidR="00113909" w:rsidRPr="00452793" w:rsidRDefault="00113909" w:rsidP="00113909">
      <w:pPr>
        <w:spacing w:after="120" w:line="240" w:lineRule="atLeast"/>
        <w:jc w:val="center"/>
        <w:rPr>
          <w:b/>
        </w:rPr>
      </w:pPr>
      <w:r>
        <w:rPr>
          <w:b/>
        </w:rPr>
        <w:t>ДОГОВОР</w:t>
      </w:r>
    </w:p>
    <w:p w:rsidR="00113909" w:rsidRPr="00576876" w:rsidRDefault="00113909" w:rsidP="00113909">
      <w:pPr>
        <w:spacing w:after="120" w:line="240" w:lineRule="atLeast"/>
        <w:jc w:val="center"/>
        <w:rPr>
          <w:spacing w:val="-4"/>
        </w:rPr>
      </w:pPr>
      <w:r>
        <w:rPr>
          <w:b/>
        </w:rPr>
        <w:t>№…………..</w:t>
      </w:r>
    </w:p>
    <w:p w:rsidR="00113909" w:rsidRPr="00576876" w:rsidRDefault="00113909" w:rsidP="00113909">
      <w:pPr>
        <w:shd w:val="clear" w:color="auto" w:fill="FFFFFF"/>
        <w:jc w:val="both"/>
        <w:rPr>
          <w:spacing w:val="-1"/>
        </w:rPr>
      </w:pPr>
      <w:r w:rsidRPr="00576876">
        <w:rPr>
          <w:spacing w:val="-4"/>
        </w:rPr>
        <w:t>Днес,</w:t>
      </w:r>
      <w:r w:rsidRPr="00576876">
        <w:tab/>
      </w:r>
      <w:r>
        <w:t>……………………</w:t>
      </w:r>
      <w:r w:rsidRPr="00576876">
        <w:rPr>
          <w:spacing w:val="-1"/>
        </w:rPr>
        <w:t xml:space="preserve">, в </w:t>
      </w:r>
      <w:r>
        <w:t>гр. Русе</w:t>
      </w:r>
      <w:r w:rsidRPr="00576876">
        <w:t xml:space="preserve">, </w:t>
      </w:r>
      <w:r w:rsidRPr="00576876">
        <w:rPr>
          <w:spacing w:val="-1"/>
        </w:rPr>
        <w:t>между:</w:t>
      </w:r>
    </w:p>
    <w:p w:rsidR="00113909" w:rsidRPr="00576876" w:rsidRDefault="00113909" w:rsidP="00113909">
      <w:pPr>
        <w:shd w:val="clear" w:color="auto" w:fill="FFFFFF"/>
        <w:jc w:val="both"/>
      </w:pPr>
    </w:p>
    <w:p w:rsidR="00113909" w:rsidRPr="00452793" w:rsidRDefault="00113909" w:rsidP="00113909">
      <w:pPr>
        <w:shd w:val="clear" w:color="auto" w:fill="FFFFFF"/>
        <w:jc w:val="both"/>
      </w:pPr>
      <w:r w:rsidRPr="00452793">
        <w:rPr>
          <w:b/>
        </w:rPr>
        <w:t>ОБЩИНА РУСЕ</w:t>
      </w:r>
      <w:r w:rsidRPr="00452793">
        <w:t xml:space="preserve">, с адрес: гр. Русе, пл. „Свобода” №6, ЕИК 000530632, представлявана от </w:t>
      </w:r>
      <w:r w:rsidRPr="00452793">
        <w:rPr>
          <w:b/>
        </w:rPr>
        <w:t>ПЛАМЕН ПАСЕВ СТОИЛОВ</w:t>
      </w:r>
      <w:r w:rsidRPr="00452793">
        <w:t xml:space="preserve">, в качеството </w:t>
      </w:r>
      <w:r>
        <w:t xml:space="preserve">му </w:t>
      </w:r>
      <w:r w:rsidRPr="00452793">
        <w:t xml:space="preserve">на Кмет на Община Русе, наричан за краткост </w:t>
      </w:r>
      <w:r w:rsidRPr="00452793">
        <w:rPr>
          <w:b/>
        </w:rPr>
        <w:t>ВЪЗЛОЖИТЕЛ</w:t>
      </w:r>
      <w:r w:rsidRPr="00452793">
        <w:t>, от една страна,</w:t>
      </w:r>
    </w:p>
    <w:p w:rsidR="00113909" w:rsidRPr="00576876" w:rsidRDefault="00113909" w:rsidP="00113909">
      <w:pPr>
        <w:shd w:val="clear" w:color="auto" w:fill="FFFFFF"/>
        <w:jc w:val="both"/>
        <w:rPr>
          <w:spacing w:val="-1"/>
        </w:rPr>
      </w:pPr>
      <w:r w:rsidRPr="00576876">
        <w:t xml:space="preserve">и </w:t>
      </w:r>
    </w:p>
    <w:p w:rsidR="00113909" w:rsidRPr="00576876" w:rsidRDefault="00113909" w:rsidP="00113909">
      <w:pPr>
        <w:shd w:val="clear" w:color="auto" w:fill="FFFFFF"/>
        <w:jc w:val="both"/>
      </w:pPr>
      <w:r>
        <w:rPr>
          <w:b/>
        </w:rPr>
        <w:t>…………………………</w:t>
      </w:r>
      <w:r w:rsidRPr="00576876">
        <w:t xml:space="preserve">, със седалище и адрес на управление: </w:t>
      </w:r>
      <w:r>
        <w:t>………………………………..</w:t>
      </w:r>
      <w:r w:rsidRPr="00576876">
        <w:t>,</w:t>
      </w:r>
      <w:r>
        <w:t xml:space="preserve"> </w:t>
      </w:r>
      <w:r w:rsidRPr="00576876">
        <w:t>ЕИК</w:t>
      </w:r>
      <w:r>
        <w:t>: ………………………….</w:t>
      </w:r>
      <w:r w:rsidRPr="00576876">
        <w:t>,</w:t>
      </w:r>
      <w:r>
        <w:t xml:space="preserve"> </w:t>
      </w:r>
      <w:r w:rsidRPr="00576876">
        <w:t xml:space="preserve">представляван от </w:t>
      </w:r>
      <w:r>
        <w:t>………………………………</w:t>
      </w:r>
      <w:r w:rsidRPr="00224B56">
        <w:t xml:space="preserve"> </w:t>
      </w:r>
      <w:r w:rsidRPr="00452793">
        <w:t xml:space="preserve">в качеството </w:t>
      </w:r>
      <w:r>
        <w:t xml:space="preserve">му </w:t>
      </w:r>
      <w:r w:rsidRPr="00452793">
        <w:t>на</w:t>
      </w:r>
      <w:r>
        <w:t>………………………….</w:t>
      </w:r>
      <w:r w:rsidRPr="00576876">
        <w:t>,</w:t>
      </w:r>
      <w:r>
        <w:t xml:space="preserve"> </w:t>
      </w:r>
      <w:r w:rsidRPr="00576876">
        <w:t xml:space="preserve">наричан за краткост </w:t>
      </w:r>
      <w:r w:rsidRPr="00576876">
        <w:rPr>
          <w:b/>
          <w:color w:val="000000"/>
        </w:rPr>
        <w:t>ИЗПЪЛНИТЕЛ</w:t>
      </w:r>
      <w:r w:rsidRPr="00576876">
        <w:t>, от друга страна,</w:t>
      </w:r>
    </w:p>
    <w:p w:rsidR="00113909" w:rsidRPr="00576876" w:rsidRDefault="00113909" w:rsidP="00113909">
      <w:pPr>
        <w:shd w:val="clear" w:color="auto" w:fill="FFFFFF"/>
        <w:jc w:val="both"/>
      </w:pPr>
    </w:p>
    <w:p w:rsidR="00113909" w:rsidRPr="00576876" w:rsidRDefault="00113909" w:rsidP="00113909">
      <w:pPr>
        <w:shd w:val="clear" w:color="auto" w:fill="FFFFFF"/>
        <w:jc w:val="both"/>
      </w:pPr>
      <w:r w:rsidRPr="00576876">
        <w:t>(ВЪЗЛОЖИТЕЛЯТ и ИЗПЪЛНИТЕЛЯТ наричани заедно „</w:t>
      </w:r>
      <w:r w:rsidRPr="00576876">
        <w:rPr>
          <w:b/>
        </w:rPr>
        <w:t>Страните</w:t>
      </w:r>
      <w:r w:rsidRPr="00576876">
        <w:t>“, а всеки от тях поотделно „</w:t>
      </w:r>
      <w:r w:rsidRPr="00576876">
        <w:rPr>
          <w:b/>
        </w:rPr>
        <w:t>Страна</w:t>
      </w:r>
      <w:r w:rsidRPr="00576876">
        <w:t>“);</w:t>
      </w:r>
    </w:p>
    <w:p w:rsidR="00113909" w:rsidRPr="00576876" w:rsidRDefault="00113909" w:rsidP="00113909">
      <w:pPr>
        <w:shd w:val="clear" w:color="auto" w:fill="FFFFFF"/>
        <w:jc w:val="both"/>
      </w:pPr>
    </w:p>
    <w:p w:rsidR="00113909" w:rsidRPr="00036437" w:rsidRDefault="00113909" w:rsidP="00113909">
      <w:pPr>
        <w:tabs>
          <w:tab w:val="left" w:pos="-720"/>
        </w:tabs>
        <w:jc w:val="both"/>
        <w:rPr>
          <w:b/>
        </w:rPr>
      </w:pPr>
      <w:r w:rsidRPr="00036437">
        <w:rPr>
          <w:b/>
        </w:rPr>
        <w:t>на основание</w:t>
      </w:r>
      <w:r w:rsidRPr="00036437">
        <w:t xml:space="preserve"> чл. </w:t>
      </w:r>
      <w:r w:rsidRPr="00036437">
        <w:rPr>
          <w:color w:val="000000"/>
        </w:rPr>
        <w:t xml:space="preserve">194 от </w:t>
      </w:r>
      <w:r w:rsidRPr="00036437">
        <w:t>Закона за обществените поръчки („</w:t>
      </w:r>
      <w:r w:rsidRPr="00036437">
        <w:rPr>
          <w:b/>
        </w:rPr>
        <w:t>ЗОП</w:t>
      </w:r>
      <w:r w:rsidRPr="00036437">
        <w:t xml:space="preserve">“) и </w:t>
      </w:r>
      <w:r w:rsidRPr="00D42981">
        <w:rPr>
          <w:i/>
        </w:rPr>
        <w:t>утвърден протокол от заседания на назначена комисия</w:t>
      </w:r>
      <w:r w:rsidRPr="00036437">
        <w:t xml:space="preserve"> </w:t>
      </w:r>
      <w:r w:rsidRPr="00036437">
        <w:rPr>
          <w:color w:val="000000"/>
        </w:rPr>
        <w:t xml:space="preserve">на </w:t>
      </w:r>
      <w:r w:rsidRPr="00036437">
        <w:t>ВЪЗЛОЖИТЕЛЯ</w:t>
      </w:r>
      <w:r w:rsidRPr="00036437">
        <w:rPr>
          <w:color w:val="000000"/>
        </w:rPr>
        <w:t xml:space="preserve"> за определяне на ИЗПЪЛНИТЕЛ </w:t>
      </w:r>
      <w:r w:rsidRPr="00036437">
        <w:t>на обществена поръчка с предмет: Обслужване на работещите в Община Русе, ОС "Социални дейности",  детски ясли, детска млечна кухня и обединени детски заведения, здравни кабинети в детски градини и училища, ОП "Спортни имоти", ОП "Комунални дейности", ОП "Русе АРТ", ОП "Управление на общинските имоти", Общински младежки дом - Русе, Общински детски център за култура и изкуство, ОП "</w:t>
      </w:r>
      <w:proofErr w:type="spellStart"/>
      <w:r w:rsidRPr="00036437">
        <w:t>Паркстрой</w:t>
      </w:r>
      <w:proofErr w:type="spellEnd"/>
      <w:r w:rsidRPr="00036437">
        <w:t>", СЗ "КООРС", ОП " Обреден дом", ОП "СП-Социална трапезария" и проект "Интегриран подход на община Русе за интегриране на роми и други уязвими групи на територията на общини в област Русе от служба по трудова медицина, съгласно чл. 25 от Закона за здравословни и безопасни условия на труд.“,</w:t>
      </w:r>
      <w:r w:rsidRPr="00036437">
        <w:rPr>
          <w:b/>
        </w:rPr>
        <w:t xml:space="preserve"> </w:t>
      </w:r>
    </w:p>
    <w:p w:rsidR="00113909" w:rsidRPr="00576876" w:rsidRDefault="00113909" w:rsidP="00113909">
      <w:pPr>
        <w:tabs>
          <w:tab w:val="left" w:pos="-720"/>
        </w:tabs>
        <w:jc w:val="both"/>
        <w:rPr>
          <w:b/>
        </w:rPr>
      </w:pPr>
      <w:r w:rsidRPr="00576876">
        <w:rPr>
          <w:b/>
        </w:rPr>
        <w:tab/>
      </w:r>
    </w:p>
    <w:p w:rsidR="00113909" w:rsidRPr="00576876" w:rsidRDefault="00113909" w:rsidP="00113909">
      <w:pPr>
        <w:tabs>
          <w:tab w:val="left" w:pos="-720"/>
        </w:tabs>
        <w:jc w:val="both"/>
      </w:pPr>
      <w:r w:rsidRPr="00576876">
        <w:t>се сключи този договор за следното:</w:t>
      </w:r>
    </w:p>
    <w:p w:rsidR="00113909" w:rsidRPr="00576876" w:rsidRDefault="00113909" w:rsidP="00113909">
      <w:pPr>
        <w:tabs>
          <w:tab w:val="left" w:pos="3544"/>
        </w:tabs>
        <w:jc w:val="center"/>
      </w:pPr>
    </w:p>
    <w:p w:rsidR="00113909" w:rsidRPr="00576876" w:rsidRDefault="00113909" w:rsidP="00113909">
      <w:pPr>
        <w:keepNext/>
        <w:keepLines/>
        <w:spacing w:before="240" w:after="240"/>
        <w:jc w:val="both"/>
        <w:outlineLvl w:val="1"/>
        <w:rPr>
          <w:b/>
          <w:bCs/>
          <w:color w:val="000000"/>
          <w:szCs w:val="26"/>
        </w:rPr>
      </w:pPr>
      <w:r w:rsidRPr="00576876">
        <w:rPr>
          <w:b/>
          <w:bCs/>
          <w:color w:val="000000"/>
          <w:szCs w:val="26"/>
        </w:rPr>
        <w:t>ПРЕДМЕТ НА ДОГОВОРА</w:t>
      </w:r>
    </w:p>
    <w:p w:rsidR="00113909" w:rsidRPr="00576876" w:rsidRDefault="00113909" w:rsidP="00113909">
      <w:pPr>
        <w:tabs>
          <w:tab w:val="left" w:pos="-720"/>
        </w:tabs>
        <w:jc w:val="both"/>
      </w:pPr>
      <w:r w:rsidRPr="00576876">
        <w:rPr>
          <w:b/>
        </w:rPr>
        <w:t>Чл. 1.</w:t>
      </w:r>
      <w:r w:rsidRPr="00576876">
        <w:t xml:space="preserve"> ВЪЗЛОЖИТЕЛЯТ възлага, а ИЗПЪЛНИТЕЛЯТ приема да предостав</w:t>
      </w:r>
      <w:r>
        <w:t>я</w:t>
      </w:r>
      <w:r w:rsidRPr="00576876">
        <w:t xml:space="preserve">, срещу възнаграждение и при условията на този Договор, следните услуги: </w:t>
      </w:r>
      <w:r w:rsidRPr="00036437">
        <w:t>Обслужване на работещите в Община Русе, ОС "Социални дейности",  детски ясли, детска млечна кухня и обединени детски заведения, здравни кабинети в детски градини и училища, ОП "Спортни имоти", ОП "Комунални дейности", ОП "Русе АРТ", ОП "Управление на общинските имоти", Общински младежки дом - Русе, Общински детски център за култура и изкуство, ОП "</w:t>
      </w:r>
      <w:proofErr w:type="spellStart"/>
      <w:r w:rsidRPr="00036437">
        <w:t>Паркстрой</w:t>
      </w:r>
      <w:proofErr w:type="spellEnd"/>
      <w:r w:rsidRPr="00036437">
        <w:t xml:space="preserve">", СЗ "КООРС", ОП " Обреден дом", ОП "СП-Социална трапезария" и проект "Интегриран подход на община Русе за интегриране на роми и други уязвими групи на </w:t>
      </w:r>
      <w:r w:rsidRPr="00036437">
        <w:lastRenderedPageBreak/>
        <w:t>територията на общини в област Русе от служба по трудова медицина, съгласно чл. 25 от Закона за здравословни и безопасни условия на труд.“,</w:t>
      </w:r>
      <w:r w:rsidRPr="00036437">
        <w:rPr>
          <w:b/>
        </w:rPr>
        <w:t xml:space="preserve"> </w:t>
      </w:r>
      <w:r w:rsidRPr="00576876">
        <w:t>наричани за краткост „</w:t>
      </w:r>
      <w:r w:rsidRPr="00576876">
        <w:rPr>
          <w:b/>
        </w:rPr>
        <w:t>Услугите</w:t>
      </w:r>
      <w:r w:rsidRPr="00576876">
        <w:t xml:space="preserve">“. </w:t>
      </w:r>
    </w:p>
    <w:p w:rsidR="00113909" w:rsidRPr="00576876" w:rsidRDefault="00113909" w:rsidP="00113909">
      <w:pPr>
        <w:widowControl w:val="0"/>
        <w:jc w:val="both"/>
        <w:rPr>
          <w:b/>
        </w:rPr>
      </w:pPr>
    </w:p>
    <w:p w:rsidR="00113909" w:rsidRPr="00576876" w:rsidRDefault="00113909" w:rsidP="00113909">
      <w:pPr>
        <w:jc w:val="both"/>
      </w:pPr>
      <w:r w:rsidRPr="00576876">
        <w:rPr>
          <w:b/>
        </w:rPr>
        <w:t>Чл. 2.</w:t>
      </w:r>
      <w:r w:rsidRPr="00576876">
        <w:t xml:space="preserve"> ИЗПЪЛНИТЕЛЯТ</w:t>
      </w:r>
      <w:r w:rsidRPr="00576876">
        <w:rPr>
          <w:bCs/>
        </w:rPr>
        <w:t xml:space="preserve"> се задължава да </w:t>
      </w:r>
      <w:r w:rsidRPr="00576876">
        <w:t>предоставя</w:t>
      </w:r>
      <w:r w:rsidRPr="00576876">
        <w:rPr>
          <w:bCs/>
        </w:rPr>
        <w:t xml:space="preserve"> Услугите </w:t>
      </w:r>
      <w:r w:rsidRPr="00576876">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w:t>
      </w:r>
      <w:r>
        <w:t xml:space="preserve"> </w:t>
      </w:r>
      <w:r w:rsidRPr="00576876">
        <w:t>1, 2</w:t>
      </w:r>
      <w:r>
        <w:t xml:space="preserve"> и</w:t>
      </w:r>
      <w:r w:rsidRPr="00576876">
        <w:t xml:space="preserve"> 3 към този Договор („</w:t>
      </w:r>
      <w:r w:rsidRPr="00576876">
        <w:rPr>
          <w:b/>
        </w:rPr>
        <w:t>Приложенията</w:t>
      </w:r>
      <w:r w:rsidRPr="00576876">
        <w:t>“) и представляващи неразделна част от него.</w:t>
      </w:r>
    </w:p>
    <w:p w:rsidR="00113909" w:rsidRPr="00576876" w:rsidRDefault="00113909" w:rsidP="00113909">
      <w:pPr>
        <w:widowControl w:val="0"/>
        <w:jc w:val="both"/>
        <w:rPr>
          <w:b/>
        </w:rPr>
      </w:pPr>
    </w:p>
    <w:p w:rsidR="00113909" w:rsidRPr="00576876" w:rsidRDefault="00113909" w:rsidP="00113909">
      <w:pPr>
        <w:widowControl w:val="0"/>
        <w:jc w:val="both"/>
      </w:pPr>
      <w:r w:rsidRPr="00576876">
        <w:rPr>
          <w:b/>
        </w:rPr>
        <w:t xml:space="preserve">Чл. </w:t>
      </w:r>
      <w:r>
        <w:rPr>
          <w:b/>
        </w:rPr>
        <w:t>3</w:t>
      </w:r>
      <w:r w:rsidRPr="00576876">
        <w:t xml:space="preserve"> В срок до </w:t>
      </w:r>
      <w:r w:rsidRPr="00D42981">
        <w:t>десет дни от датата на сключване на Договора, но най-късно три дни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три</w:t>
      </w:r>
      <w:r w:rsidRPr="00576876">
        <w:t xml:space="preserve"> дни</w:t>
      </w:r>
      <w:r>
        <w:t xml:space="preserve"> от настъпване на съответното обстоятелство</w:t>
      </w:r>
      <w:r w:rsidRPr="00576876">
        <w:t>.</w:t>
      </w:r>
    </w:p>
    <w:p w:rsidR="00113909" w:rsidRPr="00576876" w:rsidRDefault="00113909" w:rsidP="00113909">
      <w:pPr>
        <w:jc w:val="both"/>
      </w:pPr>
    </w:p>
    <w:p w:rsidR="00113909" w:rsidRPr="00576876" w:rsidRDefault="00113909" w:rsidP="00113909">
      <w:pPr>
        <w:keepNext/>
        <w:keepLines/>
        <w:spacing w:before="240" w:after="240"/>
        <w:jc w:val="both"/>
        <w:outlineLvl w:val="1"/>
        <w:rPr>
          <w:b/>
          <w:bCs/>
          <w:color w:val="000000"/>
          <w:szCs w:val="26"/>
        </w:rPr>
      </w:pPr>
      <w:r w:rsidRPr="00576876">
        <w:rPr>
          <w:b/>
          <w:bCs/>
          <w:color w:val="000000"/>
          <w:szCs w:val="26"/>
        </w:rPr>
        <w:t>СРОК  НА ДОГОВОРА. СРОК И МЯСТО НА ИЗПЪЛНЕНИЕ</w:t>
      </w:r>
    </w:p>
    <w:p w:rsidR="00113909" w:rsidRPr="00D35B84" w:rsidRDefault="00113909" w:rsidP="00113909">
      <w:pPr>
        <w:tabs>
          <w:tab w:val="left" w:pos="720"/>
        </w:tabs>
        <w:jc w:val="both"/>
      </w:pPr>
      <w:r w:rsidRPr="00576876">
        <w:rPr>
          <w:b/>
        </w:rPr>
        <w:t>Чл. 4.</w:t>
      </w:r>
      <w:r w:rsidRPr="00576876">
        <w:t xml:space="preserve"> Договорът влиза в сила на </w:t>
      </w:r>
      <w:r w:rsidRPr="005139B8">
        <w:t xml:space="preserve">посочената в началото му дата, на която е подписан от Страните </w:t>
      </w:r>
      <w:r w:rsidRPr="00D35B84">
        <w:t xml:space="preserve">и е със срок на действие </w:t>
      </w:r>
      <w:r>
        <w:t>една година</w:t>
      </w:r>
      <w:r w:rsidRPr="00D35B84">
        <w:t xml:space="preserve"> считано от датата на сключването му.</w:t>
      </w:r>
    </w:p>
    <w:p w:rsidR="00113909" w:rsidRPr="00D35B84" w:rsidRDefault="00113909" w:rsidP="00113909">
      <w:pPr>
        <w:tabs>
          <w:tab w:val="left" w:pos="709"/>
        </w:tabs>
        <w:jc w:val="both"/>
      </w:pPr>
    </w:p>
    <w:p w:rsidR="00113909" w:rsidRPr="008A2297" w:rsidRDefault="00113909" w:rsidP="00113909">
      <w:pPr>
        <w:jc w:val="both"/>
        <w:rPr>
          <w:b/>
        </w:rPr>
      </w:pPr>
      <w:r w:rsidRPr="00D35B84">
        <w:rPr>
          <w:b/>
        </w:rPr>
        <w:t xml:space="preserve">Чл. </w:t>
      </w:r>
      <w:r>
        <w:rPr>
          <w:b/>
        </w:rPr>
        <w:t>5</w:t>
      </w:r>
      <w:r w:rsidRPr="00D35B84">
        <w:rPr>
          <w:b/>
        </w:rPr>
        <w:t>.</w:t>
      </w:r>
      <w:r w:rsidRPr="00D35B84">
        <w:t xml:space="preserve"> Мястото на изпълнение на Договора</w:t>
      </w:r>
      <w:r>
        <w:t>:</w:t>
      </w:r>
      <w:r w:rsidRPr="00D35B84">
        <w:t xml:space="preserve"> </w:t>
      </w:r>
      <w:r w:rsidRPr="00D4043D">
        <w:t>Община Русе, ОС "Социални дейности",  детски ясли, детска млечна кухня и обединени детски заведения, здравни кабинети в детски градини и училища, ОП "Спортни имоти", ОП "Комунални дейности", ОП "Русе АРТ", ОП "Управление на общинските имоти", Общински младежки дом - Русе, Общински детски център за култура и изкуство, ОП "</w:t>
      </w:r>
      <w:proofErr w:type="spellStart"/>
      <w:r w:rsidRPr="00D4043D">
        <w:t>Паркстрой</w:t>
      </w:r>
      <w:proofErr w:type="spellEnd"/>
      <w:r w:rsidRPr="00D4043D">
        <w:t>", СЗ "КООРС", ОП " Обреден дом", ОП "СП-Социална трапезария" и проект "Интегриран подход на община Русе за интегриране на роми и други уязвими групи на територията на общини в област Русе</w:t>
      </w:r>
      <w:r>
        <w:t>.</w:t>
      </w:r>
    </w:p>
    <w:p w:rsidR="00113909" w:rsidRPr="00D35B84" w:rsidRDefault="00113909" w:rsidP="00113909">
      <w:pPr>
        <w:keepNext/>
        <w:keepLines/>
        <w:spacing w:before="240" w:after="240"/>
        <w:jc w:val="both"/>
        <w:outlineLvl w:val="1"/>
        <w:rPr>
          <w:b/>
          <w:bCs/>
          <w:color w:val="000000"/>
          <w:szCs w:val="26"/>
        </w:rPr>
      </w:pPr>
      <w:r w:rsidRPr="00D35B84">
        <w:rPr>
          <w:b/>
          <w:bCs/>
          <w:color w:val="000000"/>
          <w:szCs w:val="26"/>
        </w:rPr>
        <w:t xml:space="preserve">ЦЕНА, РЕД И СРОКОВЕ ЗА ПЛАЩАНЕ. </w:t>
      </w:r>
    </w:p>
    <w:p w:rsidR="00113909" w:rsidRDefault="00113909" w:rsidP="00113909">
      <w:pPr>
        <w:widowControl w:val="0"/>
        <w:jc w:val="both"/>
      </w:pPr>
      <w:r w:rsidRPr="00D35B84">
        <w:rPr>
          <w:b/>
        </w:rPr>
        <w:t xml:space="preserve">Чл. </w:t>
      </w:r>
      <w:r>
        <w:rPr>
          <w:b/>
        </w:rPr>
        <w:t>6</w:t>
      </w:r>
      <w:r w:rsidRPr="00D35B84">
        <w:rPr>
          <w:b/>
        </w:rPr>
        <w:t>.</w:t>
      </w:r>
      <w:r w:rsidRPr="00D35B84">
        <w:t xml:space="preserve"> </w:t>
      </w:r>
      <w:r w:rsidRPr="00D35B84">
        <w:rPr>
          <w:b/>
        </w:rPr>
        <w:t>(1)</w:t>
      </w:r>
      <w:r w:rsidRPr="00D35B84">
        <w:t xml:space="preserve"> За предоставяне на Услугите, ВЪЗЛОЖИТЕЛЯТ заплаща на ИЗПЪЛНИТЕЛЯ</w:t>
      </w:r>
      <w:r>
        <w:t xml:space="preserve"> ………………………лв.</w:t>
      </w:r>
      <w:r w:rsidRPr="00D35B84">
        <w:t xml:space="preserve"> </w:t>
      </w:r>
      <w:r>
        <w:t xml:space="preserve">, словом </w:t>
      </w:r>
      <w:r w:rsidRPr="00D35B84">
        <w:t>(</w:t>
      </w:r>
      <w:r>
        <w:t>………………………</w:t>
      </w:r>
      <w:r w:rsidRPr="00D35B84">
        <w:t>)</w:t>
      </w:r>
      <w:r>
        <w:t xml:space="preserve"> </w:t>
      </w:r>
      <w:r w:rsidRPr="00D35B84">
        <w:t>на база единичн</w:t>
      </w:r>
      <w:r>
        <w:t>и</w:t>
      </w:r>
      <w:r w:rsidRPr="00D35B84">
        <w:t xml:space="preserve"> цен</w:t>
      </w:r>
      <w:r>
        <w:t xml:space="preserve">и, </w:t>
      </w:r>
      <w:r w:rsidRPr="006B77E1">
        <w:t>предложени от ИЗПЪЛНИТЕЛЯ в ценовото му предложение</w:t>
      </w:r>
      <w:r>
        <w:t xml:space="preserve">: ………………лв.,  словом </w:t>
      </w:r>
      <w:r w:rsidRPr="00D35B84">
        <w:t>(</w:t>
      </w:r>
      <w:r>
        <w:t>………………………</w:t>
      </w:r>
      <w:r w:rsidRPr="00D35B84">
        <w:t>)</w:t>
      </w:r>
      <w:r>
        <w:t xml:space="preserve"> – за профилактичен преглед на 1 лице и …………………лв., словом (……………) – за оценка на риска за 1 работно място с включени измервания на факторите на работната среда, при  </w:t>
      </w:r>
      <w:r w:rsidRPr="006B77E1">
        <w:t>1458</w:t>
      </w:r>
      <w:r>
        <w:t xml:space="preserve"> бр. обслужени лица</w:t>
      </w:r>
      <w:r w:rsidRPr="00D35B84">
        <w:t>,</w:t>
      </w:r>
      <w:r>
        <w:t xml:space="preserve"> </w:t>
      </w:r>
      <w:r w:rsidRPr="00D35B84">
        <w:t xml:space="preserve"> </w:t>
      </w:r>
      <w:r w:rsidRPr="00266E81">
        <w:t>(наричана по-нататък „Цената“ или „Стойността на Договора“).</w:t>
      </w:r>
      <w:r>
        <w:t xml:space="preserve"> М</w:t>
      </w:r>
      <w:r w:rsidRPr="00D35B84">
        <w:t xml:space="preserve">аксималната стойност на договора не може да надвишава </w:t>
      </w:r>
      <w:r>
        <w:t xml:space="preserve">58546,80, словом </w:t>
      </w:r>
      <w:r w:rsidRPr="00D35B84">
        <w:t>(</w:t>
      </w:r>
      <w:r>
        <w:t>петдесет и осем хиляди петстотин четиридесет и шест лв. и 80 ст.</w:t>
      </w:r>
      <w:r w:rsidRPr="00B33239">
        <w:t xml:space="preserve"> </w:t>
      </w:r>
      <w:r w:rsidRPr="00D35B84">
        <w:t>)</w:t>
      </w:r>
      <w:r>
        <w:t xml:space="preserve"> </w:t>
      </w:r>
    </w:p>
    <w:p w:rsidR="00113909" w:rsidRPr="00D35B84" w:rsidRDefault="00113909" w:rsidP="00113909">
      <w:pPr>
        <w:widowControl w:val="0"/>
        <w:jc w:val="both"/>
        <w:rPr>
          <w:bCs/>
        </w:rPr>
      </w:pPr>
      <w:r w:rsidRPr="00D35B84">
        <w:rPr>
          <w:b/>
        </w:rPr>
        <w:t>(2)</w:t>
      </w:r>
      <w:r w:rsidRPr="00D35B84">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D35B84">
        <w:rPr>
          <w:bCs/>
        </w:rPr>
        <w:t>ВЪЗЛОЖИТЕЛЯТ не дължи заплащането на каквито и да е други разноски, направени от ИЗПЪЛНИТЕЛЯ.</w:t>
      </w:r>
    </w:p>
    <w:p w:rsidR="00113909" w:rsidRDefault="00113909" w:rsidP="00113909">
      <w:pPr>
        <w:tabs>
          <w:tab w:val="left" w:pos="0"/>
        </w:tabs>
        <w:jc w:val="both"/>
      </w:pPr>
      <w:r w:rsidRPr="00D35B84">
        <w:rPr>
          <w:b/>
        </w:rPr>
        <w:lastRenderedPageBreak/>
        <w:t>(3)</w:t>
      </w:r>
      <w:r w:rsidRPr="00D35B84">
        <w:t xml:space="preserve"> Цената, посочена в ал. 1, е крайна за времето на изпълнение на Договора и не подлежи </w:t>
      </w:r>
      <w:r>
        <w:t>на промяна</w:t>
      </w:r>
      <w:r w:rsidRPr="00D35B84">
        <w:t xml:space="preserve">. </w:t>
      </w:r>
    </w:p>
    <w:p w:rsidR="00113909" w:rsidRPr="00373E09" w:rsidRDefault="00113909" w:rsidP="00113909">
      <w:pPr>
        <w:tabs>
          <w:tab w:val="left" w:pos="0"/>
        </w:tabs>
        <w:jc w:val="both"/>
      </w:pPr>
      <w:r w:rsidRPr="00373E09">
        <w:rPr>
          <w:b/>
        </w:rPr>
        <w:t>(4)</w:t>
      </w:r>
      <w:r>
        <w:rPr>
          <w:b/>
        </w:rPr>
        <w:t xml:space="preserve"> </w:t>
      </w:r>
      <w:r>
        <w:t>ВЪЗЛОЖИТЕЛЯТ плаща на ИЗПЪЛНИТЕЛЯ цената по този договор в 30-дневен срок от приемане на изпълнението и представяне на документите по чл. 7.</w:t>
      </w:r>
    </w:p>
    <w:p w:rsidR="00113909" w:rsidRDefault="00113909" w:rsidP="00113909">
      <w:pPr>
        <w:widowControl w:val="0"/>
        <w:jc w:val="both"/>
        <w:rPr>
          <w:b/>
        </w:rPr>
      </w:pPr>
    </w:p>
    <w:p w:rsidR="00113909" w:rsidRPr="00576876" w:rsidRDefault="00113909" w:rsidP="00113909">
      <w:pPr>
        <w:widowControl w:val="0"/>
        <w:jc w:val="both"/>
      </w:pPr>
      <w:r w:rsidRPr="00576876">
        <w:rPr>
          <w:b/>
        </w:rPr>
        <w:t xml:space="preserve">Чл. </w:t>
      </w:r>
      <w:r>
        <w:rPr>
          <w:b/>
        </w:rPr>
        <w:t>7</w:t>
      </w:r>
      <w:r w:rsidRPr="00576876">
        <w:rPr>
          <w:b/>
        </w:rPr>
        <w:t>.</w:t>
      </w:r>
      <w:r w:rsidRPr="00576876">
        <w:t xml:space="preserve"> (1) Всяко плащане по този Договор се извършва въз основа на следните документи:</w:t>
      </w:r>
    </w:p>
    <w:p w:rsidR="00113909" w:rsidRPr="008466D7" w:rsidRDefault="00113909" w:rsidP="00113909">
      <w:pPr>
        <w:widowControl w:val="0"/>
        <w:jc w:val="both"/>
      </w:pPr>
      <w:r w:rsidRPr="00576876">
        <w:t xml:space="preserve">1. </w:t>
      </w:r>
      <w:r w:rsidRPr="008466D7">
        <w:t>отделна фактура на Община Русе или на съответния обсл</w:t>
      </w:r>
      <w:r>
        <w:t>ужен второстепенен разпоредител</w:t>
      </w:r>
      <w:r w:rsidRPr="008466D7">
        <w:t>, представена от ИЗПЪЛНИТЕЛЯ;</w:t>
      </w:r>
    </w:p>
    <w:p w:rsidR="00113909" w:rsidRPr="008466D7" w:rsidRDefault="00113909" w:rsidP="00113909">
      <w:pPr>
        <w:widowControl w:val="0"/>
        <w:jc w:val="both"/>
      </w:pPr>
      <w:r w:rsidRPr="008466D7">
        <w:t xml:space="preserve">2. </w:t>
      </w:r>
      <w:proofErr w:type="spellStart"/>
      <w:r w:rsidRPr="008466D7">
        <w:t>приемо-предавателен</w:t>
      </w:r>
      <w:proofErr w:type="spellEnd"/>
      <w:r w:rsidRPr="008466D7">
        <w:t xml:space="preserve"> п</w:t>
      </w:r>
      <w:r>
        <w:t>ротокол за приемане на Услугите</w:t>
      </w:r>
      <w:r w:rsidRPr="008466D7">
        <w:t xml:space="preserve">, подписан от Община Русе или представител на съответния обслужен второстепенен разпоредител и ИЗПЪЛНИТЕЛЯ. </w:t>
      </w:r>
    </w:p>
    <w:p w:rsidR="00113909" w:rsidRPr="00576876" w:rsidRDefault="00113909" w:rsidP="00113909">
      <w:pPr>
        <w:widowControl w:val="0"/>
        <w:jc w:val="both"/>
      </w:pPr>
      <w:r w:rsidRPr="00576876">
        <w:t>(</w:t>
      </w:r>
      <w:r>
        <w:t>2</w:t>
      </w:r>
      <w:r w:rsidRPr="00576876">
        <w:t xml:space="preserve">) ВЪЗЛОЖИТЕЛЯТ се задължава да извършва всяко дължимо плащане в срок до </w:t>
      </w:r>
      <w:r>
        <w:t>тридесет</w:t>
      </w:r>
      <w:r w:rsidRPr="00576876">
        <w:t xml:space="preserve"> дни при спазване на условията по ал.</w:t>
      </w:r>
      <w:r>
        <w:t xml:space="preserve"> </w:t>
      </w:r>
      <w:r w:rsidRPr="00576876">
        <w:t>1.</w:t>
      </w:r>
    </w:p>
    <w:p w:rsidR="00113909" w:rsidRDefault="00113909" w:rsidP="00113909">
      <w:pPr>
        <w:widowControl w:val="0"/>
        <w:jc w:val="both"/>
        <w:rPr>
          <w:b/>
        </w:rPr>
      </w:pPr>
    </w:p>
    <w:p w:rsidR="00113909" w:rsidRPr="00576876" w:rsidRDefault="00113909" w:rsidP="00113909">
      <w:pPr>
        <w:widowControl w:val="0"/>
        <w:jc w:val="both"/>
      </w:pPr>
      <w:r w:rsidRPr="00576876">
        <w:rPr>
          <w:b/>
        </w:rPr>
        <w:t xml:space="preserve">Чл. </w:t>
      </w:r>
      <w:r>
        <w:rPr>
          <w:b/>
        </w:rPr>
        <w:t>8</w:t>
      </w:r>
      <w:r w:rsidRPr="00576876">
        <w:rPr>
          <w:b/>
        </w:rPr>
        <w:t xml:space="preserve">. </w:t>
      </w:r>
      <w:r>
        <w:rPr>
          <w:b/>
        </w:rPr>
        <w:t xml:space="preserve">(1) </w:t>
      </w:r>
      <w:r w:rsidRPr="00576876">
        <w:t>Всички плащания по този Договор се извършват в лева</w:t>
      </w:r>
      <w:r>
        <w:t xml:space="preserve"> </w:t>
      </w:r>
      <w:r w:rsidRPr="00576876">
        <w:t xml:space="preserve">чрез банков превод по следната банкова сметка на ИЗПЪЛНИТЕЛЯ: </w:t>
      </w:r>
    </w:p>
    <w:p w:rsidR="00113909" w:rsidRPr="00576876" w:rsidRDefault="00113909" w:rsidP="00113909">
      <w:pPr>
        <w:jc w:val="both"/>
      </w:pPr>
      <w:r w:rsidRPr="00576876">
        <w:t>Банка:</w:t>
      </w:r>
      <w:r w:rsidRPr="00576876">
        <w:tab/>
        <w:t>…………………………….</w:t>
      </w:r>
    </w:p>
    <w:p w:rsidR="00113909" w:rsidRPr="00576876" w:rsidRDefault="00113909" w:rsidP="00113909">
      <w:pPr>
        <w:jc w:val="both"/>
      </w:pPr>
      <w:r w:rsidRPr="00576876">
        <w:t>BIC:</w:t>
      </w:r>
      <w:r w:rsidRPr="00576876">
        <w:tab/>
        <w:t>…………………………….</w:t>
      </w:r>
    </w:p>
    <w:p w:rsidR="00113909" w:rsidRPr="00576876" w:rsidRDefault="00113909" w:rsidP="00113909">
      <w:pPr>
        <w:jc w:val="both"/>
      </w:pPr>
      <w:r w:rsidRPr="00576876">
        <w:t>IBAN:</w:t>
      </w:r>
      <w:r w:rsidRPr="00576876">
        <w:tab/>
      </w:r>
      <w:r>
        <w:t>…………………………….</w:t>
      </w:r>
      <w:r w:rsidRPr="00576876">
        <w:t>.</w:t>
      </w:r>
    </w:p>
    <w:p w:rsidR="00113909" w:rsidRPr="00A974A2" w:rsidRDefault="00113909" w:rsidP="00113909">
      <w:pPr>
        <w:jc w:val="both"/>
      </w:pPr>
      <w:r w:rsidRPr="00ED5EDB">
        <w:rPr>
          <w:b/>
        </w:rPr>
        <w:t>(2)</w:t>
      </w:r>
      <w:r w:rsidRPr="00A974A2">
        <w:t xml:space="preserve"> Изпълнителят е </w:t>
      </w:r>
      <w:r w:rsidRPr="00D35B84">
        <w:t xml:space="preserve">длъжен да уведомява писмено Възложителя за всички </w:t>
      </w:r>
      <w:proofErr w:type="spellStart"/>
      <w:r w:rsidRPr="00D35B84">
        <w:t>последващи</w:t>
      </w:r>
      <w:proofErr w:type="spellEnd"/>
      <w:r w:rsidRPr="00D35B84">
        <w:t xml:space="preserve"> промени по ал. 1 в срок от </w:t>
      </w:r>
      <w:r w:rsidRPr="00D42981">
        <w:t>седем</w:t>
      </w:r>
      <w:r w:rsidRPr="00D35B84">
        <w:t xml:space="preserve"> дни, считано от момента на промяната. В случай че Изпълнителят не уведоми Възложителя в този</w:t>
      </w:r>
      <w:r w:rsidRPr="00A974A2">
        <w:t xml:space="preserve"> срок, счита се, че плащанията са надлежно извършени.</w:t>
      </w:r>
    </w:p>
    <w:p w:rsidR="00113909" w:rsidRPr="00A974A2" w:rsidRDefault="00113909" w:rsidP="00113909">
      <w:pPr>
        <w:jc w:val="both"/>
        <w:rPr>
          <w:b/>
        </w:rPr>
      </w:pPr>
    </w:p>
    <w:p w:rsidR="00113909" w:rsidRPr="00576876" w:rsidRDefault="00113909" w:rsidP="00113909">
      <w:pPr>
        <w:keepNext/>
        <w:keepLines/>
        <w:spacing w:before="240" w:after="240"/>
        <w:jc w:val="both"/>
        <w:outlineLvl w:val="1"/>
        <w:rPr>
          <w:b/>
          <w:bCs/>
          <w:color w:val="000000"/>
          <w:szCs w:val="26"/>
        </w:rPr>
      </w:pPr>
      <w:r w:rsidRPr="00576876">
        <w:rPr>
          <w:b/>
          <w:bCs/>
          <w:color w:val="000000"/>
          <w:szCs w:val="26"/>
        </w:rPr>
        <w:t>ПРАВА И ЗАДЪЛЖЕНИЯ НА СТРАНИТЕ</w:t>
      </w:r>
    </w:p>
    <w:p w:rsidR="00113909" w:rsidRPr="00576876" w:rsidRDefault="00113909" w:rsidP="00113909">
      <w:pPr>
        <w:jc w:val="both"/>
        <w:rPr>
          <w:b/>
          <w:bCs/>
          <w:color w:val="000000"/>
          <w:spacing w:val="1"/>
        </w:rPr>
      </w:pPr>
      <w:r w:rsidRPr="00576876">
        <w:rPr>
          <w:b/>
          <w:bCs/>
          <w:color w:val="000000"/>
          <w:spacing w:val="1"/>
        </w:rPr>
        <w:t xml:space="preserve">Чл. </w:t>
      </w:r>
      <w:r>
        <w:rPr>
          <w:b/>
          <w:bCs/>
          <w:color w:val="000000"/>
          <w:spacing w:val="1"/>
        </w:rPr>
        <w:t>9</w:t>
      </w:r>
      <w:r w:rsidRPr="00576876">
        <w:rPr>
          <w:b/>
          <w:bCs/>
          <w:color w:val="000000"/>
          <w:spacing w:val="1"/>
        </w:rPr>
        <w:t xml:space="preserve">. </w:t>
      </w:r>
      <w:r w:rsidRPr="00576876">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113909" w:rsidRDefault="00113909" w:rsidP="00113909">
      <w:pPr>
        <w:jc w:val="both"/>
        <w:rPr>
          <w:highlight w:val="yellow"/>
        </w:rPr>
      </w:pPr>
    </w:p>
    <w:p w:rsidR="00113909" w:rsidRPr="00D109A4" w:rsidRDefault="00113909" w:rsidP="00113909">
      <w:pPr>
        <w:jc w:val="both"/>
        <w:rPr>
          <w:b/>
          <w:u w:val="single"/>
        </w:rPr>
      </w:pPr>
      <w:r w:rsidRPr="00D109A4">
        <w:rPr>
          <w:b/>
          <w:u w:val="single"/>
        </w:rPr>
        <w:t>Общи права и задължения на ИЗПЪЛНИТЕЛЯ</w:t>
      </w:r>
    </w:p>
    <w:p w:rsidR="00113909" w:rsidRPr="00576876" w:rsidRDefault="00113909" w:rsidP="00113909">
      <w:pPr>
        <w:jc w:val="both"/>
        <w:rPr>
          <w:highlight w:val="yellow"/>
        </w:rPr>
      </w:pPr>
    </w:p>
    <w:p w:rsidR="00113909" w:rsidRPr="00576876" w:rsidRDefault="00113909" w:rsidP="00113909">
      <w:pPr>
        <w:jc w:val="both"/>
        <w:rPr>
          <w:b/>
          <w:color w:val="000000"/>
          <w:spacing w:val="1"/>
        </w:rPr>
      </w:pPr>
      <w:r w:rsidRPr="00576876">
        <w:rPr>
          <w:b/>
          <w:bCs/>
          <w:color w:val="000000"/>
          <w:spacing w:val="1"/>
        </w:rPr>
        <w:t xml:space="preserve">Чл. </w:t>
      </w:r>
      <w:r>
        <w:rPr>
          <w:b/>
          <w:bCs/>
          <w:color w:val="000000"/>
          <w:spacing w:val="1"/>
        </w:rPr>
        <w:t>10</w:t>
      </w:r>
      <w:r w:rsidRPr="00576876">
        <w:rPr>
          <w:b/>
          <w:bCs/>
          <w:color w:val="000000"/>
          <w:spacing w:val="1"/>
        </w:rPr>
        <w:t xml:space="preserve">. </w:t>
      </w:r>
      <w:r w:rsidRPr="00576876">
        <w:rPr>
          <w:b/>
          <w:color w:val="000000"/>
          <w:spacing w:val="1"/>
        </w:rPr>
        <w:t>ИЗПЪЛНИТЕЛЯТ има право:</w:t>
      </w:r>
      <w:r w:rsidRPr="00576876">
        <w:rPr>
          <w:b/>
          <w:color w:val="000000"/>
          <w:spacing w:val="1"/>
        </w:rPr>
        <w:tab/>
      </w:r>
    </w:p>
    <w:p w:rsidR="00113909" w:rsidRPr="00576876" w:rsidRDefault="00113909" w:rsidP="00113909">
      <w:pPr>
        <w:jc w:val="both"/>
        <w:rPr>
          <w:color w:val="000000"/>
          <w:spacing w:val="1"/>
        </w:rPr>
      </w:pPr>
      <w:r w:rsidRPr="00576876">
        <w:rPr>
          <w:bCs/>
          <w:color w:val="000000"/>
          <w:spacing w:val="1"/>
        </w:rPr>
        <w:t>1.</w:t>
      </w:r>
      <w:r w:rsidRPr="00576876">
        <w:rPr>
          <w:color w:val="000000"/>
          <w:spacing w:val="1"/>
        </w:rPr>
        <w:t xml:space="preserve"> да получи възнаграждение в размера</w:t>
      </w:r>
      <w:r w:rsidRPr="00C473BA">
        <w:rPr>
          <w:color w:val="000000"/>
          <w:spacing w:val="1"/>
        </w:rPr>
        <w:t xml:space="preserve"> </w:t>
      </w:r>
      <w:r w:rsidRPr="00576876">
        <w:rPr>
          <w:color w:val="000000"/>
          <w:spacing w:val="1"/>
        </w:rPr>
        <w:t xml:space="preserve">по чл. </w:t>
      </w:r>
      <w:r>
        <w:rPr>
          <w:color w:val="000000"/>
          <w:spacing w:val="1"/>
        </w:rPr>
        <w:t>6</w:t>
      </w:r>
      <w:r w:rsidRPr="00576876">
        <w:rPr>
          <w:color w:val="000000"/>
          <w:spacing w:val="1"/>
        </w:rPr>
        <w:t xml:space="preserve">, </w:t>
      </w:r>
      <w:r>
        <w:rPr>
          <w:color w:val="000000"/>
          <w:spacing w:val="1"/>
        </w:rPr>
        <w:t xml:space="preserve">при срока и </w:t>
      </w:r>
      <w:r w:rsidRPr="00576876">
        <w:rPr>
          <w:color w:val="000000"/>
          <w:spacing w:val="1"/>
        </w:rPr>
        <w:t>условията</w:t>
      </w:r>
      <w:r>
        <w:rPr>
          <w:color w:val="000000"/>
          <w:spacing w:val="1"/>
        </w:rPr>
        <w:t xml:space="preserve"> на чл.7</w:t>
      </w:r>
      <w:r w:rsidRPr="00576876">
        <w:rPr>
          <w:color w:val="000000"/>
          <w:spacing w:val="1"/>
        </w:rPr>
        <w:t xml:space="preserve"> от договора;</w:t>
      </w:r>
    </w:p>
    <w:p w:rsidR="00113909" w:rsidRPr="00576876" w:rsidRDefault="00113909" w:rsidP="00113909">
      <w:pPr>
        <w:jc w:val="both"/>
        <w:rPr>
          <w:color w:val="000000"/>
          <w:spacing w:val="1"/>
        </w:rPr>
      </w:pPr>
      <w:r w:rsidRPr="00576876">
        <w:rPr>
          <w:bCs/>
          <w:color w:val="000000"/>
          <w:spacing w:val="1"/>
        </w:rPr>
        <w:t>2.</w:t>
      </w:r>
      <w:r w:rsidRPr="00576876">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113909" w:rsidRPr="00576876" w:rsidRDefault="00113909" w:rsidP="00113909">
      <w:pPr>
        <w:jc w:val="both"/>
        <w:rPr>
          <w:color w:val="000000"/>
          <w:spacing w:val="1"/>
        </w:rPr>
      </w:pPr>
      <w:bookmarkStart w:id="2" w:name="_DV_M80"/>
      <w:bookmarkEnd w:id="2"/>
      <w:r w:rsidRPr="00576876">
        <w:rPr>
          <w:color w:val="000000"/>
          <w:spacing w:val="1"/>
        </w:rPr>
        <w:tab/>
      </w:r>
    </w:p>
    <w:p w:rsidR="00113909" w:rsidRPr="00576876" w:rsidRDefault="00113909" w:rsidP="00113909">
      <w:pPr>
        <w:jc w:val="both"/>
        <w:rPr>
          <w:b/>
          <w:color w:val="000000"/>
          <w:spacing w:val="1"/>
        </w:rPr>
      </w:pPr>
      <w:r w:rsidRPr="00576876">
        <w:rPr>
          <w:b/>
          <w:bCs/>
          <w:color w:val="000000"/>
          <w:spacing w:val="1"/>
        </w:rPr>
        <w:t>Чл.</w:t>
      </w:r>
      <w:r w:rsidRPr="00576876">
        <w:rPr>
          <w:b/>
          <w:color w:val="000000"/>
          <w:spacing w:val="1"/>
        </w:rPr>
        <w:t xml:space="preserve"> </w:t>
      </w:r>
      <w:r>
        <w:rPr>
          <w:b/>
          <w:color w:val="000000"/>
          <w:spacing w:val="1"/>
        </w:rPr>
        <w:t>1</w:t>
      </w:r>
      <w:r>
        <w:rPr>
          <w:b/>
          <w:bCs/>
          <w:color w:val="000000"/>
          <w:spacing w:val="1"/>
        </w:rPr>
        <w:t>1</w:t>
      </w:r>
      <w:r w:rsidRPr="00576876">
        <w:rPr>
          <w:b/>
          <w:bCs/>
          <w:color w:val="000000"/>
          <w:spacing w:val="1"/>
        </w:rPr>
        <w:t>.</w:t>
      </w:r>
      <w:r w:rsidRPr="00576876">
        <w:rPr>
          <w:b/>
          <w:color w:val="000000"/>
          <w:spacing w:val="1"/>
        </w:rPr>
        <w:t xml:space="preserve"> ИЗПЪЛНИТЕЛЯТ се задължава:</w:t>
      </w:r>
    </w:p>
    <w:p w:rsidR="00113909" w:rsidRPr="00003CC6" w:rsidRDefault="00113909" w:rsidP="00113909">
      <w:pPr>
        <w:pStyle w:val="aff2"/>
        <w:jc w:val="both"/>
        <w:rPr>
          <w:rFonts w:ascii="Times New Roman" w:hAnsi="Times New Roman"/>
          <w:sz w:val="24"/>
          <w:szCs w:val="24"/>
        </w:rPr>
      </w:pPr>
      <w:bookmarkStart w:id="3" w:name="_DV_M81"/>
      <w:bookmarkEnd w:id="3"/>
      <w:r w:rsidRPr="00003CC6">
        <w:rPr>
          <w:rFonts w:ascii="Times New Roman" w:hAnsi="Times New Roman"/>
          <w:b/>
          <w:sz w:val="24"/>
          <w:szCs w:val="24"/>
        </w:rPr>
        <w:t>1. Д</w:t>
      </w:r>
      <w:r w:rsidRPr="00003CC6">
        <w:rPr>
          <w:rFonts w:ascii="Times New Roman" w:hAnsi="Times New Roman"/>
          <w:sz w:val="24"/>
          <w:szCs w:val="24"/>
        </w:rPr>
        <w:t xml:space="preserve">а извършва дейностите, предмет на настоящия договор в срока, определен в чл. 4 от договора, </w:t>
      </w:r>
      <w:r w:rsidRPr="00D4043D">
        <w:rPr>
          <w:rFonts w:ascii="Times New Roman" w:hAnsi="Times New Roman"/>
          <w:sz w:val="24"/>
          <w:szCs w:val="24"/>
        </w:rPr>
        <w:t>по график за време и място, предложен от  него в писмена форма. Графикът да бъде разработен по обектите, изброени в чл.5 от договора.</w:t>
      </w:r>
    </w:p>
    <w:p w:rsidR="00113909" w:rsidRPr="00003CC6" w:rsidRDefault="00113909" w:rsidP="00113909">
      <w:pPr>
        <w:pStyle w:val="aff2"/>
        <w:jc w:val="both"/>
        <w:rPr>
          <w:rFonts w:ascii="Times New Roman" w:hAnsi="Times New Roman"/>
          <w:sz w:val="24"/>
          <w:szCs w:val="24"/>
        </w:rPr>
      </w:pPr>
      <w:r w:rsidRPr="00003CC6">
        <w:rPr>
          <w:rFonts w:ascii="Times New Roman" w:hAnsi="Times New Roman"/>
          <w:sz w:val="24"/>
          <w:szCs w:val="24"/>
        </w:rPr>
        <w:t>2.</w:t>
      </w:r>
      <w:r w:rsidRPr="00003CC6">
        <w:rPr>
          <w:rFonts w:ascii="Times New Roman" w:hAnsi="Times New Roman"/>
          <w:b/>
          <w:bCs/>
          <w:sz w:val="24"/>
          <w:szCs w:val="24"/>
        </w:rPr>
        <w:t xml:space="preserve"> </w:t>
      </w:r>
      <w:r>
        <w:rPr>
          <w:rFonts w:ascii="Times New Roman" w:hAnsi="Times New Roman"/>
          <w:b/>
          <w:bCs/>
          <w:sz w:val="24"/>
          <w:szCs w:val="24"/>
        </w:rPr>
        <w:t>Д</w:t>
      </w:r>
      <w:r w:rsidRPr="00003CC6">
        <w:rPr>
          <w:rFonts w:ascii="Times New Roman" w:hAnsi="Times New Roman"/>
          <w:sz w:val="24"/>
          <w:szCs w:val="24"/>
        </w:rPr>
        <w:t xml:space="preserve">а информира своевременно </w:t>
      </w:r>
      <w:r w:rsidRPr="00003CC6">
        <w:rPr>
          <w:rFonts w:ascii="Times New Roman" w:hAnsi="Times New Roman"/>
          <w:b/>
          <w:sz w:val="24"/>
          <w:szCs w:val="24"/>
        </w:rPr>
        <w:t>ВЪЗЛОЖИТЕЛЯ</w:t>
      </w:r>
      <w:r w:rsidRPr="00003CC6">
        <w:rPr>
          <w:rFonts w:ascii="Times New Roman" w:hAnsi="Times New Roman"/>
          <w:sz w:val="24"/>
          <w:szCs w:val="24"/>
        </w:rPr>
        <w:t xml:space="preserve"> за всяка възникнала опасност от увреждане живота и здравето на служителите му.</w:t>
      </w:r>
    </w:p>
    <w:p w:rsidR="00113909" w:rsidRPr="00003CC6" w:rsidRDefault="00113909" w:rsidP="00113909">
      <w:pPr>
        <w:pStyle w:val="aff2"/>
        <w:jc w:val="both"/>
        <w:rPr>
          <w:rFonts w:ascii="Times New Roman" w:hAnsi="Times New Roman"/>
          <w:sz w:val="24"/>
          <w:szCs w:val="24"/>
        </w:rPr>
      </w:pPr>
      <w:r w:rsidRPr="00003CC6">
        <w:rPr>
          <w:rFonts w:ascii="Times New Roman" w:hAnsi="Times New Roman"/>
          <w:sz w:val="24"/>
          <w:szCs w:val="24"/>
        </w:rPr>
        <w:lastRenderedPageBreak/>
        <w:t>3</w:t>
      </w:r>
      <w:r w:rsidRPr="00003CC6">
        <w:rPr>
          <w:rFonts w:ascii="Times New Roman" w:hAnsi="Times New Roman"/>
          <w:b/>
          <w:bCs/>
          <w:sz w:val="24"/>
          <w:szCs w:val="24"/>
        </w:rPr>
        <w:t xml:space="preserve">. </w:t>
      </w:r>
      <w:r>
        <w:rPr>
          <w:rFonts w:ascii="Times New Roman" w:hAnsi="Times New Roman"/>
          <w:b/>
          <w:sz w:val="24"/>
          <w:szCs w:val="24"/>
        </w:rPr>
        <w:t>П</w:t>
      </w:r>
      <w:r w:rsidRPr="00003CC6">
        <w:rPr>
          <w:rFonts w:ascii="Times New Roman" w:hAnsi="Times New Roman"/>
          <w:sz w:val="24"/>
          <w:szCs w:val="24"/>
        </w:rPr>
        <w:t xml:space="preserve">ри поискване на </w:t>
      </w:r>
      <w:r w:rsidRPr="00003CC6">
        <w:rPr>
          <w:rFonts w:ascii="Times New Roman" w:hAnsi="Times New Roman"/>
          <w:b/>
          <w:sz w:val="24"/>
          <w:szCs w:val="24"/>
        </w:rPr>
        <w:t>ВЪЗЛОЖИТЕЛЯ</w:t>
      </w:r>
      <w:r w:rsidRPr="00003CC6">
        <w:rPr>
          <w:rFonts w:ascii="Times New Roman" w:hAnsi="Times New Roman"/>
          <w:b/>
          <w:bCs/>
          <w:sz w:val="24"/>
          <w:szCs w:val="24"/>
        </w:rPr>
        <w:t xml:space="preserve">, </w:t>
      </w:r>
      <w:r w:rsidRPr="00003CC6">
        <w:rPr>
          <w:rFonts w:ascii="Times New Roman" w:hAnsi="Times New Roman"/>
          <w:sz w:val="24"/>
          <w:szCs w:val="24"/>
        </w:rPr>
        <w:t>да представя отчет за извършените от него дейности във всеки един момент.</w:t>
      </w:r>
    </w:p>
    <w:p w:rsidR="00113909" w:rsidRPr="00003CC6" w:rsidRDefault="00113909" w:rsidP="00113909">
      <w:pPr>
        <w:pStyle w:val="aff2"/>
        <w:jc w:val="both"/>
        <w:rPr>
          <w:rFonts w:ascii="Times New Roman" w:hAnsi="Times New Roman"/>
          <w:sz w:val="24"/>
          <w:szCs w:val="24"/>
        </w:rPr>
      </w:pPr>
      <w:r w:rsidRPr="00003CC6">
        <w:rPr>
          <w:rFonts w:ascii="Times New Roman" w:hAnsi="Times New Roman"/>
          <w:sz w:val="24"/>
          <w:szCs w:val="24"/>
        </w:rPr>
        <w:t xml:space="preserve">4. </w:t>
      </w:r>
      <w:r>
        <w:rPr>
          <w:rFonts w:ascii="Times New Roman" w:hAnsi="Times New Roman"/>
          <w:b/>
          <w:sz w:val="24"/>
          <w:szCs w:val="24"/>
        </w:rPr>
        <w:t>Д</w:t>
      </w:r>
      <w:r w:rsidRPr="00003CC6">
        <w:rPr>
          <w:rFonts w:ascii="Times New Roman" w:hAnsi="Times New Roman"/>
          <w:sz w:val="24"/>
          <w:szCs w:val="24"/>
        </w:rPr>
        <w:t>а осъществява контакт с центровете за спешна медицинска помощ, инструкторите на гражданска защита по места в цялата страна, с оглед координиране действията им във връзка с опазване здравето и оказване първа помощ на служителите на</w:t>
      </w:r>
      <w:r w:rsidRPr="00003CC6">
        <w:rPr>
          <w:rFonts w:ascii="Times New Roman" w:hAnsi="Times New Roman"/>
          <w:b/>
          <w:bCs/>
          <w:sz w:val="24"/>
          <w:szCs w:val="24"/>
        </w:rPr>
        <w:t xml:space="preserve"> </w:t>
      </w:r>
      <w:r w:rsidRPr="00003CC6">
        <w:rPr>
          <w:rFonts w:ascii="Times New Roman" w:hAnsi="Times New Roman"/>
          <w:b/>
          <w:sz w:val="24"/>
          <w:szCs w:val="24"/>
        </w:rPr>
        <w:t>ВЪЗЛОЖИТЕЛЯ.</w:t>
      </w:r>
    </w:p>
    <w:p w:rsidR="00113909" w:rsidRPr="00003CC6" w:rsidRDefault="00113909" w:rsidP="00113909">
      <w:pPr>
        <w:pStyle w:val="aff2"/>
        <w:jc w:val="both"/>
        <w:rPr>
          <w:rFonts w:ascii="Times New Roman" w:hAnsi="Times New Roman"/>
          <w:sz w:val="24"/>
          <w:szCs w:val="24"/>
        </w:rPr>
      </w:pPr>
      <w:r w:rsidRPr="00003CC6">
        <w:rPr>
          <w:rFonts w:ascii="Times New Roman" w:hAnsi="Times New Roman"/>
          <w:sz w:val="24"/>
          <w:szCs w:val="24"/>
        </w:rPr>
        <w:t>5.</w:t>
      </w:r>
      <w:r w:rsidRPr="00003CC6">
        <w:rPr>
          <w:rFonts w:ascii="Times New Roman" w:hAnsi="Times New Roman"/>
          <w:b/>
          <w:bCs/>
          <w:sz w:val="24"/>
          <w:szCs w:val="24"/>
        </w:rPr>
        <w:t xml:space="preserve"> </w:t>
      </w:r>
      <w:r>
        <w:rPr>
          <w:rFonts w:ascii="Times New Roman" w:hAnsi="Times New Roman"/>
          <w:b/>
          <w:sz w:val="24"/>
          <w:szCs w:val="24"/>
        </w:rPr>
        <w:t>Да</w:t>
      </w:r>
      <w:r w:rsidRPr="00003CC6">
        <w:rPr>
          <w:rFonts w:ascii="Times New Roman" w:hAnsi="Times New Roman"/>
          <w:b/>
          <w:bCs/>
          <w:sz w:val="24"/>
          <w:szCs w:val="24"/>
        </w:rPr>
        <w:t xml:space="preserve"> </w:t>
      </w:r>
      <w:r w:rsidRPr="00003CC6">
        <w:rPr>
          <w:rFonts w:ascii="Times New Roman" w:hAnsi="Times New Roman"/>
          <w:sz w:val="24"/>
          <w:szCs w:val="24"/>
        </w:rPr>
        <w:t xml:space="preserve">изготвя лични здравни досиета на работниците и служителите на </w:t>
      </w:r>
      <w:r w:rsidRPr="00003CC6">
        <w:rPr>
          <w:rFonts w:ascii="Times New Roman" w:hAnsi="Times New Roman"/>
          <w:b/>
          <w:sz w:val="24"/>
          <w:szCs w:val="24"/>
        </w:rPr>
        <w:t>ВЪЗЛОЖИТЕЛЯ</w:t>
      </w:r>
      <w:r w:rsidRPr="00003CC6">
        <w:rPr>
          <w:rFonts w:ascii="Times New Roman" w:hAnsi="Times New Roman"/>
          <w:sz w:val="24"/>
          <w:szCs w:val="24"/>
        </w:rPr>
        <w:t xml:space="preserve">, попълва ги своевременно и при приключване на договора ги предава с опис на </w:t>
      </w:r>
      <w:r w:rsidRPr="00003CC6">
        <w:rPr>
          <w:rFonts w:ascii="Times New Roman" w:hAnsi="Times New Roman"/>
          <w:b/>
          <w:sz w:val="24"/>
          <w:szCs w:val="24"/>
        </w:rPr>
        <w:t>ВЪЗЛОЖИТЕЛЯ</w:t>
      </w:r>
      <w:r w:rsidRPr="00003CC6">
        <w:rPr>
          <w:rFonts w:ascii="Times New Roman" w:hAnsi="Times New Roman"/>
          <w:sz w:val="24"/>
          <w:szCs w:val="24"/>
        </w:rPr>
        <w:t xml:space="preserve">. </w:t>
      </w:r>
    </w:p>
    <w:p w:rsidR="00113909" w:rsidRPr="00003CC6" w:rsidRDefault="00113909" w:rsidP="00113909">
      <w:pPr>
        <w:pStyle w:val="aff2"/>
        <w:jc w:val="both"/>
        <w:rPr>
          <w:rFonts w:ascii="Times New Roman" w:hAnsi="Times New Roman"/>
          <w:sz w:val="24"/>
          <w:szCs w:val="24"/>
        </w:rPr>
      </w:pPr>
      <w:r w:rsidRPr="00003CC6">
        <w:rPr>
          <w:rFonts w:ascii="Times New Roman" w:hAnsi="Times New Roman"/>
          <w:sz w:val="24"/>
          <w:szCs w:val="24"/>
        </w:rPr>
        <w:t xml:space="preserve">6. </w:t>
      </w:r>
      <w:r>
        <w:rPr>
          <w:rFonts w:ascii="Times New Roman" w:hAnsi="Times New Roman"/>
          <w:b/>
          <w:sz w:val="24"/>
          <w:szCs w:val="24"/>
        </w:rPr>
        <w:t>Д</w:t>
      </w:r>
      <w:r w:rsidRPr="00003CC6">
        <w:rPr>
          <w:rFonts w:ascii="Times New Roman" w:hAnsi="Times New Roman"/>
          <w:sz w:val="24"/>
          <w:szCs w:val="24"/>
        </w:rPr>
        <w:t>а спазва стриктно разпоредбите на чл. 4 на Наредба № 3 и да не предоставя информация за съдържащите се в здравните досиета лични данни.</w:t>
      </w:r>
    </w:p>
    <w:p w:rsidR="00113909" w:rsidRPr="00003CC6" w:rsidRDefault="00113909" w:rsidP="00113909">
      <w:pPr>
        <w:pStyle w:val="aff2"/>
        <w:jc w:val="both"/>
        <w:rPr>
          <w:rFonts w:ascii="Times New Roman" w:eastAsia="SimSun" w:hAnsi="Times New Roman"/>
          <w:sz w:val="24"/>
          <w:szCs w:val="24"/>
        </w:rPr>
      </w:pPr>
      <w:r w:rsidRPr="00003CC6">
        <w:rPr>
          <w:rFonts w:ascii="Times New Roman" w:hAnsi="Times New Roman"/>
          <w:sz w:val="24"/>
          <w:szCs w:val="24"/>
        </w:rPr>
        <w:t xml:space="preserve">7. </w:t>
      </w:r>
      <w:r>
        <w:rPr>
          <w:rFonts w:ascii="Times New Roman" w:hAnsi="Times New Roman"/>
          <w:b/>
          <w:sz w:val="24"/>
          <w:szCs w:val="24"/>
        </w:rPr>
        <w:t>Д</w:t>
      </w:r>
      <w:r w:rsidRPr="00003CC6">
        <w:rPr>
          <w:rFonts w:ascii="Times New Roman" w:eastAsia="SimSun" w:hAnsi="Times New Roman"/>
          <w:sz w:val="24"/>
          <w:szCs w:val="24"/>
        </w:rPr>
        <w:t>а се придържа към всички приложими закони и подзаконови нормативни актове, имащи пряко отношение към изпълнението на настоящия договор;</w:t>
      </w:r>
    </w:p>
    <w:p w:rsidR="00113909" w:rsidRPr="00003CC6" w:rsidRDefault="00113909" w:rsidP="00113909">
      <w:pPr>
        <w:pStyle w:val="aff2"/>
        <w:jc w:val="both"/>
        <w:rPr>
          <w:rFonts w:ascii="Times New Roman" w:hAnsi="Times New Roman"/>
          <w:sz w:val="24"/>
          <w:szCs w:val="24"/>
        </w:rPr>
      </w:pPr>
      <w:r w:rsidRPr="00003CC6">
        <w:rPr>
          <w:rFonts w:ascii="Times New Roman" w:eastAsia="SimSun" w:hAnsi="Times New Roman"/>
          <w:sz w:val="24"/>
          <w:szCs w:val="24"/>
        </w:rPr>
        <w:t>8.</w:t>
      </w:r>
      <w:r w:rsidRPr="00003CC6">
        <w:rPr>
          <w:rFonts w:ascii="Times New Roman" w:hAnsi="Times New Roman"/>
          <w:b/>
          <w:sz w:val="24"/>
          <w:szCs w:val="24"/>
        </w:rPr>
        <w:t xml:space="preserve"> </w:t>
      </w:r>
      <w:r>
        <w:rPr>
          <w:rFonts w:ascii="Times New Roman" w:hAnsi="Times New Roman"/>
          <w:b/>
          <w:sz w:val="24"/>
          <w:szCs w:val="24"/>
        </w:rPr>
        <w:t>Д</w:t>
      </w:r>
      <w:r w:rsidRPr="00003CC6">
        <w:rPr>
          <w:rFonts w:ascii="Times New Roman" w:eastAsia="SimSun" w:hAnsi="Times New Roman"/>
          <w:sz w:val="24"/>
          <w:szCs w:val="24"/>
        </w:rPr>
        <w:t>а разполага с офис в гр. Русе за срока на договора.</w:t>
      </w:r>
    </w:p>
    <w:p w:rsidR="00113909" w:rsidRPr="00D42981" w:rsidRDefault="00113909" w:rsidP="00113909">
      <w:pPr>
        <w:jc w:val="both"/>
        <w:rPr>
          <w:highlight w:val="yellow"/>
        </w:rPr>
      </w:pPr>
      <w:r w:rsidRPr="00D42981">
        <w:t xml:space="preserve">9. Да сключи договор за </w:t>
      </w:r>
      <w:proofErr w:type="spellStart"/>
      <w:r w:rsidRPr="00D42981">
        <w:t>подизпълнение</w:t>
      </w:r>
      <w:proofErr w:type="spellEnd"/>
      <w:r w:rsidRPr="00D42981">
        <w:t xml:space="preserve"> с посочените в офертата му подизпълнители в срок от 10 (</w:t>
      </w:r>
      <w:r w:rsidRPr="00D42981">
        <w:rPr>
          <w:i/>
        </w:rPr>
        <w:t>десет</w:t>
      </w:r>
      <w:r w:rsidRPr="00D42981">
        <w:t>) дни от сключване на настоящия Договор. В срок до 3 (</w:t>
      </w:r>
      <w:r w:rsidRPr="00D42981">
        <w:rPr>
          <w:i/>
        </w:rPr>
        <w:t>три</w:t>
      </w:r>
      <w:r w:rsidRPr="00D42981">
        <w:t xml:space="preserve">) дни от сключването на договор за </w:t>
      </w:r>
      <w:proofErr w:type="spellStart"/>
      <w:r w:rsidRPr="00D42981">
        <w:t>подизпълнение</w:t>
      </w:r>
      <w:proofErr w:type="spellEnd"/>
      <w:r w:rsidRPr="00D42981">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D42981">
          <w:t>чл. 66, ал. 2</w:t>
        </w:r>
      </w:hyperlink>
      <w:r w:rsidRPr="00D42981">
        <w:t xml:space="preserve"> и </w:t>
      </w:r>
      <w:hyperlink r:id="rId10" w:anchor="p28982788" w:tgtFrame="_blank" w:history="1">
        <w:r w:rsidRPr="00D42981">
          <w:t>11 ЗОП</w:t>
        </w:r>
      </w:hyperlink>
      <w:r w:rsidRPr="00D42981">
        <w:t>.</w:t>
      </w:r>
    </w:p>
    <w:p w:rsidR="00113909" w:rsidRPr="00D42981" w:rsidRDefault="00113909" w:rsidP="00113909">
      <w:pPr>
        <w:jc w:val="both"/>
      </w:pPr>
    </w:p>
    <w:p w:rsidR="00113909" w:rsidRPr="00576876" w:rsidRDefault="00113909" w:rsidP="00113909">
      <w:pPr>
        <w:jc w:val="both"/>
        <w:rPr>
          <w:b/>
          <w:color w:val="000000"/>
          <w:spacing w:val="1"/>
        </w:rPr>
      </w:pPr>
      <w:r w:rsidRPr="00576876">
        <w:rPr>
          <w:b/>
          <w:bCs/>
          <w:color w:val="000000"/>
          <w:spacing w:val="1"/>
        </w:rPr>
        <w:t xml:space="preserve">Чл. </w:t>
      </w:r>
      <w:r>
        <w:rPr>
          <w:b/>
          <w:bCs/>
          <w:color w:val="000000"/>
          <w:spacing w:val="1"/>
        </w:rPr>
        <w:t>12</w:t>
      </w:r>
      <w:r w:rsidRPr="00576876">
        <w:rPr>
          <w:b/>
          <w:bCs/>
          <w:color w:val="000000"/>
          <w:spacing w:val="1"/>
        </w:rPr>
        <w:t xml:space="preserve">. </w:t>
      </w:r>
      <w:r w:rsidRPr="00576876">
        <w:rPr>
          <w:b/>
          <w:color w:val="000000"/>
          <w:spacing w:val="1"/>
        </w:rPr>
        <w:t>ВЪЗЛОЖИТЕЛЯТ има право:</w:t>
      </w:r>
    </w:p>
    <w:p w:rsidR="00113909" w:rsidRPr="00576876" w:rsidRDefault="00113909" w:rsidP="00113909">
      <w:pPr>
        <w:jc w:val="both"/>
        <w:rPr>
          <w:color w:val="000000"/>
          <w:spacing w:val="1"/>
        </w:rPr>
      </w:pPr>
      <w:bookmarkStart w:id="4" w:name="_DV_M94"/>
      <w:bookmarkEnd w:id="4"/>
      <w:r w:rsidRPr="00576876">
        <w:rPr>
          <w:bCs/>
          <w:color w:val="000000"/>
          <w:spacing w:val="1"/>
        </w:rPr>
        <w:t>1.</w:t>
      </w:r>
      <w:r w:rsidRPr="00576876">
        <w:rPr>
          <w:color w:val="000000"/>
          <w:spacing w:val="1"/>
        </w:rPr>
        <w:t xml:space="preserve"> да изисква и да получава Услугите в уговорените срокове, количество и качество;</w:t>
      </w:r>
    </w:p>
    <w:p w:rsidR="00113909" w:rsidRPr="00576876" w:rsidRDefault="00113909" w:rsidP="00113909">
      <w:pPr>
        <w:jc w:val="both"/>
        <w:rPr>
          <w:color w:val="000000"/>
          <w:spacing w:val="1"/>
        </w:rPr>
      </w:pPr>
      <w:bookmarkStart w:id="5" w:name="_DV_M95"/>
      <w:bookmarkEnd w:id="5"/>
      <w:r w:rsidRPr="00576876">
        <w:rPr>
          <w:bCs/>
          <w:color w:val="000000"/>
          <w:spacing w:val="1"/>
        </w:rPr>
        <w:t>2.</w:t>
      </w:r>
      <w:r w:rsidRPr="00576876">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113909" w:rsidRDefault="00113909" w:rsidP="00113909">
      <w:pPr>
        <w:jc w:val="both"/>
        <w:rPr>
          <w:color w:val="000000"/>
          <w:spacing w:val="1"/>
        </w:rPr>
      </w:pPr>
      <w:r>
        <w:rPr>
          <w:color w:val="000000"/>
          <w:spacing w:val="1"/>
        </w:rPr>
        <w:t>3. да не приеме изпълнението, ако не съответства на договореното.</w:t>
      </w:r>
    </w:p>
    <w:p w:rsidR="00113909" w:rsidRDefault="00113909" w:rsidP="00113909">
      <w:pPr>
        <w:jc w:val="both"/>
        <w:rPr>
          <w:color w:val="000000"/>
          <w:spacing w:val="1"/>
        </w:rPr>
      </w:pPr>
      <w:r>
        <w:rPr>
          <w:color w:val="000000"/>
          <w:spacing w:val="1"/>
        </w:rPr>
        <w:t xml:space="preserve">4. </w:t>
      </w:r>
      <w:r w:rsidRPr="00317B87">
        <w:rPr>
          <w:color w:val="000000"/>
          <w:spacing w:val="1"/>
        </w:rPr>
        <w:t>във всеки един момент да поиска отчет от ИЗПЪЛНИТЕЛЯ за изпълнението на дейностите, предмет на настоящия договор.</w:t>
      </w:r>
    </w:p>
    <w:p w:rsidR="00113909" w:rsidRDefault="00113909" w:rsidP="00113909">
      <w:pPr>
        <w:jc w:val="both"/>
        <w:rPr>
          <w:color w:val="000000"/>
          <w:spacing w:val="1"/>
        </w:rPr>
      </w:pPr>
      <w:r>
        <w:rPr>
          <w:color w:val="000000"/>
          <w:spacing w:val="1"/>
        </w:rPr>
        <w:t xml:space="preserve">5. </w:t>
      </w:r>
      <w:r w:rsidRPr="00D4043D">
        <w:rPr>
          <w:color w:val="000000"/>
          <w:spacing w:val="1"/>
        </w:rPr>
        <w:t>при приключването на договора да получи с опис попълнените лични здравни досиета на всички обслужвани работници и служители.</w:t>
      </w:r>
    </w:p>
    <w:p w:rsidR="00113909" w:rsidRPr="00576876" w:rsidRDefault="00113909" w:rsidP="00113909">
      <w:pPr>
        <w:jc w:val="both"/>
        <w:rPr>
          <w:color w:val="000000"/>
          <w:spacing w:val="1"/>
        </w:rPr>
      </w:pPr>
    </w:p>
    <w:p w:rsidR="00113909" w:rsidRPr="00576876" w:rsidRDefault="00113909" w:rsidP="00113909">
      <w:pPr>
        <w:jc w:val="both"/>
        <w:rPr>
          <w:b/>
          <w:color w:val="000000"/>
          <w:spacing w:val="1"/>
        </w:rPr>
      </w:pPr>
      <w:bookmarkStart w:id="6" w:name="_DV_M96"/>
      <w:bookmarkStart w:id="7" w:name="_DV_M97"/>
      <w:bookmarkStart w:id="8" w:name="_DV_M98"/>
      <w:bookmarkStart w:id="9" w:name="_DV_M99"/>
      <w:bookmarkEnd w:id="6"/>
      <w:bookmarkEnd w:id="7"/>
      <w:bookmarkEnd w:id="8"/>
      <w:bookmarkEnd w:id="9"/>
      <w:r w:rsidRPr="00576876">
        <w:rPr>
          <w:b/>
          <w:bCs/>
          <w:color w:val="000000"/>
          <w:spacing w:val="1"/>
        </w:rPr>
        <w:t>Чл.</w:t>
      </w:r>
      <w:r w:rsidRPr="00576876">
        <w:rPr>
          <w:b/>
          <w:color w:val="000000"/>
          <w:spacing w:val="1"/>
        </w:rPr>
        <w:t xml:space="preserve"> </w:t>
      </w:r>
      <w:r>
        <w:rPr>
          <w:b/>
          <w:bCs/>
          <w:color w:val="000000"/>
          <w:spacing w:val="1"/>
        </w:rPr>
        <w:t>13</w:t>
      </w:r>
      <w:r w:rsidRPr="00576876">
        <w:rPr>
          <w:b/>
          <w:bCs/>
          <w:color w:val="000000"/>
          <w:spacing w:val="1"/>
        </w:rPr>
        <w:t>.</w:t>
      </w:r>
      <w:r w:rsidRPr="00576876">
        <w:rPr>
          <w:b/>
          <w:color w:val="000000"/>
          <w:spacing w:val="1"/>
        </w:rPr>
        <w:t xml:space="preserve"> ВЪЗЛОЖИТЕЛЯТ се задължава:</w:t>
      </w:r>
    </w:p>
    <w:p w:rsidR="00113909" w:rsidRPr="00576876" w:rsidRDefault="00113909" w:rsidP="00113909">
      <w:pPr>
        <w:jc w:val="both"/>
        <w:rPr>
          <w:color w:val="000000"/>
          <w:spacing w:val="1"/>
        </w:rPr>
      </w:pPr>
      <w:bookmarkStart w:id="10" w:name="_DV_M100"/>
      <w:bookmarkEnd w:id="10"/>
      <w:r w:rsidRPr="00576876">
        <w:rPr>
          <w:color w:val="000000"/>
          <w:spacing w:val="1"/>
        </w:rPr>
        <w:t>1. да приеме изпълнението на Услугите, когато отговаря на договореното, по реда и при условията на този Договор;</w:t>
      </w:r>
    </w:p>
    <w:p w:rsidR="00113909" w:rsidRPr="00576876" w:rsidRDefault="00113909" w:rsidP="00113909">
      <w:pPr>
        <w:jc w:val="both"/>
        <w:rPr>
          <w:color w:val="000000"/>
          <w:spacing w:val="1"/>
        </w:rPr>
      </w:pPr>
      <w:r w:rsidRPr="00576876">
        <w:rPr>
          <w:bCs/>
          <w:color w:val="000000"/>
          <w:spacing w:val="1"/>
        </w:rPr>
        <w:t>2.</w:t>
      </w:r>
      <w:r w:rsidRPr="00576876">
        <w:rPr>
          <w:color w:val="000000"/>
          <w:spacing w:val="1"/>
        </w:rPr>
        <w:t xml:space="preserve"> да заплати на ИЗПЪЛНИТЕЛЯ Цената в размера, по реда и при условията, предвидени в този Договор;</w:t>
      </w:r>
    </w:p>
    <w:p w:rsidR="00113909" w:rsidRPr="00576876" w:rsidRDefault="00113909" w:rsidP="00113909">
      <w:pPr>
        <w:jc w:val="both"/>
        <w:rPr>
          <w:color w:val="000000"/>
          <w:spacing w:val="1"/>
        </w:rPr>
      </w:pPr>
      <w:bookmarkStart w:id="11" w:name="_DV_M101"/>
      <w:bookmarkEnd w:id="11"/>
      <w:r w:rsidRPr="00576876">
        <w:rPr>
          <w:color w:val="000000"/>
          <w:spacing w:val="1"/>
        </w:rPr>
        <w:t>3</w:t>
      </w:r>
      <w:r w:rsidRPr="00576876">
        <w:rPr>
          <w:bCs/>
          <w:color w:val="000000"/>
          <w:spacing w:val="1"/>
        </w:rPr>
        <w:t>.</w:t>
      </w:r>
      <w:r w:rsidRPr="00576876">
        <w:rPr>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576876">
        <w:rPr>
          <w:color w:val="000000"/>
          <w:spacing w:val="1"/>
        </w:rPr>
        <w:t>относимите</w:t>
      </w:r>
      <w:proofErr w:type="spellEnd"/>
      <w:r w:rsidRPr="00576876">
        <w:rPr>
          <w:color w:val="000000"/>
          <w:spacing w:val="1"/>
        </w:rPr>
        <w:t xml:space="preserve"> изисквания или ограничения съгласно приложимото право;</w:t>
      </w:r>
    </w:p>
    <w:p w:rsidR="00113909" w:rsidRPr="00576876" w:rsidRDefault="00113909" w:rsidP="00113909">
      <w:pPr>
        <w:jc w:val="both"/>
        <w:rPr>
          <w:color w:val="000000"/>
          <w:spacing w:val="1"/>
        </w:rPr>
      </w:pPr>
      <w:r w:rsidRPr="00576876">
        <w:rPr>
          <w:color w:val="000000"/>
          <w:spacing w:val="1"/>
        </w:rPr>
        <w:t xml:space="preserve">4. да пази поверителна Конфиденциалната информация, в съответствие с уговореното в чл. </w:t>
      </w:r>
      <w:r w:rsidRPr="00D42981">
        <w:rPr>
          <w:spacing w:val="1"/>
        </w:rPr>
        <w:t>25 от Договора</w:t>
      </w:r>
      <w:r w:rsidRPr="00576876">
        <w:rPr>
          <w:color w:val="000000"/>
          <w:spacing w:val="1"/>
        </w:rPr>
        <w:t>;</w:t>
      </w:r>
    </w:p>
    <w:p w:rsidR="00113909" w:rsidRDefault="00113909" w:rsidP="00113909">
      <w:pPr>
        <w:jc w:val="both"/>
        <w:rPr>
          <w:color w:val="000000"/>
          <w:spacing w:val="1"/>
        </w:rPr>
      </w:pPr>
      <w:bookmarkStart w:id="12" w:name="_DV_M102"/>
      <w:bookmarkEnd w:id="12"/>
      <w:r w:rsidRPr="00576876">
        <w:rPr>
          <w:bCs/>
          <w:color w:val="000000"/>
          <w:spacing w:val="1"/>
        </w:rPr>
        <w:lastRenderedPageBreak/>
        <w:t>5.</w:t>
      </w:r>
      <w:r w:rsidRPr="00576876">
        <w:rPr>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113909" w:rsidRPr="00576876" w:rsidRDefault="00113909" w:rsidP="00113909">
      <w:pPr>
        <w:jc w:val="both"/>
        <w:rPr>
          <w:color w:val="000000"/>
          <w:spacing w:val="1"/>
        </w:rPr>
      </w:pPr>
      <w:r>
        <w:rPr>
          <w:color w:val="000000"/>
          <w:spacing w:val="1"/>
        </w:rPr>
        <w:t xml:space="preserve">6. </w:t>
      </w:r>
      <w:r w:rsidRPr="00D4043D">
        <w:rPr>
          <w:color w:val="000000"/>
          <w:spacing w:val="1"/>
        </w:rPr>
        <w:t>да осигури достъп до всяко работно помещение, с оглед пълноценно изпълнение на функциите от страна на персонала на ИЗПЪЛНИТЕЛЯ.</w:t>
      </w:r>
    </w:p>
    <w:p w:rsidR="00113909" w:rsidRPr="00576876" w:rsidRDefault="00113909" w:rsidP="00113909">
      <w:pPr>
        <w:widowControl w:val="0"/>
        <w:autoSpaceDE w:val="0"/>
        <w:autoSpaceDN w:val="0"/>
        <w:adjustRightInd w:val="0"/>
        <w:jc w:val="both"/>
        <w:rPr>
          <w:bCs/>
        </w:rPr>
      </w:pPr>
    </w:p>
    <w:p w:rsidR="00113909" w:rsidRPr="00576876" w:rsidRDefault="00113909" w:rsidP="00113909">
      <w:pPr>
        <w:keepNext/>
        <w:keepLines/>
        <w:spacing w:before="240" w:after="240"/>
        <w:jc w:val="both"/>
        <w:outlineLvl w:val="1"/>
        <w:rPr>
          <w:b/>
          <w:bCs/>
          <w:color w:val="000000"/>
          <w:szCs w:val="26"/>
        </w:rPr>
      </w:pPr>
      <w:r w:rsidRPr="00576876">
        <w:rPr>
          <w:b/>
          <w:bCs/>
          <w:color w:val="000000"/>
          <w:szCs w:val="26"/>
        </w:rPr>
        <w:t xml:space="preserve">ПРЕДАВАНЕ И ПРИЕМАНЕ НА ИЗПЪЛНЕНИЕТО </w:t>
      </w:r>
    </w:p>
    <w:p w:rsidR="00113909" w:rsidRPr="00576876" w:rsidRDefault="00113909" w:rsidP="00113909">
      <w:pPr>
        <w:tabs>
          <w:tab w:val="left" w:pos="0"/>
        </w:tabs>
        <w:jc w:val="both"/>
        <w:rPr>
          <w:szCs w:val="20"/>
        </w:rPr>
      </w:pPr>
      <w:r w:rsidRPr="00576876">
        <w:rPr>
          <w:b/>
        </w:rPr>
        <w:t xml:space="preserve">Чл. </w:t>
      </w:r>
      <w:r>
        <w:rPr>
          <w:b/>
        </w:rPr>
        <w:t>14</w:t>
      </w:r>
      <w:r w:rsidRPr="00576876">
        <w:rPr>
          <w:b/>
        </w:rPr>
        <w:t xml:space="preserve">. </w:t>
      </w:r>
      <w:r w:rsidRPr="00576876">
        <w:rPr>
          <w:szCs w:val="20"/>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proofErr w:type="spellStart"/>
      <w:r w:rsidRPr="00576876">
        <w:rPr>
          <w:b/>
          <w:szCs w:val="20"/>
        </w:rPr>
        <w:t>Приемо-предавателен</w:t>
      </w:r>
      <w:proofErr w:type="spellEnd"/>
      <w:r w:rsidRPr="00576876">
        <w:rPr>
          <w:b/>
          <w:szCs w:val="20"/>
        </w:rPr>
        <w:t xml:space="preserve"> протокол</w:t>
      </w:r>
      <w:r w:rsidRPr="00576876">
        <w:rPr>
          <w:szCs w:val="20"/>
        </w:rPr>
        <w:t>“)</w:t>
      </w:r>
      <w:r w:rsidRPr="00576876">
        <w:rPr>
          <w:szCs w:val="20"/>
        </w:rPr>
        <w:tab/>
      </w:r>
    </w:p>
    <w:p w:rsidR="00113909" w:rsidRPr="00576876" w:rsidRDefault="00113909" w:rsidP="00113909">
      <w:pPr>
        <w:tabs>
          <w:tab w:val="left" w:pos="0"/>
        </w:tabs>
        <w:jc w:val="both"/>
        <w:rPr>
          <w:b/>
          <w:szCs w:val="20"/>
        </w:rPr>
      </w:pPr>
    </w:p>
    <w:p w:rsidR="00113909" w:rsidRPr="00576876" w:rsidRDefault="00113909" w:rsidP="00113909">
      <w:pPr>
        <w:tabs>
          <w:tab w:val="left" w:pos="0"/>
        </w:tabs>
        <w:jc w:val="both"/>
        <w:rPr>
          <w:bCs/>
          <w:szCs w:val="20"/>
        </w:rPr>
      </w:pPr>
      <w:r w:rsidRPr="00576876">
        <w:rPr>
          <w:b/>
          <w:szCs w:val="20"/>
        </w:rPr>
        <w:t xml:space="preserve">Чл. </w:t>
      </w:r>
      <w:r>
        <w:rPr>
          <w:b/>
          <w:szCs w:val="20"/>
        </w:rPr>
        <w:t>15</w:t>
      </w:r>
      <w:r w:rsidRPr="00576876">
        <w:rPr>
          <w:b/>
          <w:szCs w:val="20"/>
        </w:rPr>
        <w:t>. (1)</w:t>
      </w:r>
      <w:r w:rsidRPr="00576876">
        <w:rPr>
          <w:szCs w:val="20"/>
        </w:rPr>
        <w:t xml:space="preserve"> ВЪЗЛОЖИТЕЛЯТ има право:</w:t>
      </w:r>
      <w:bookmarkStart w:id="13" w:name="_DV_M64"/>
      <w:bookmarkEnd w:id="13"/>
    </w:p>
    <w:p w:rsidR="00113909" w:rsidRPr="00576876" w:rsidRDefault="00113909" w:rsidP="00113909">
      <w:pPr>
        <w:tabs>
          <w:tab w:val="left" w:pos="0"/>
        </w:tabs>
        <w:jc w:val="both"/>
        <w:rPr>
          <w:bCs/>
          <w:szCs w:val="20"/>
        </w:rPr>
      </w:pPr>
      <w:r w:rsidRPr="00576876">
        <w:rPr>
          <w:szCs w:val="20"/>
        </w:rPr>
        <w:t>1. да приеме изпълнението, когато отговаря на договореното;</w:t>
      </w:r>
      <w:bookmarkStart w:id="14" w:name="_DV_M65"/>
      <w:bookmarkEnd w:id="14"/>
    </w:p>
    <w:p w:rsidR="00113909" w:rsidRDefault="00113909" w:rsidP="00113909">
      <w:pPr>
        <w:tabs>
          <w:tab w:val="left" w:pos="0"/>
        </w:tabs>
        <w:jc w:val="both"/>
        <w:rPr>
          <w:szCs w:val="20"/>
        </w:rPr>
      </w:pPr>
      <w:r w:rsidRPr="00576876">
        <w:rPr>
          <w:szCs w:val="20"/>
        </w:rPr>
        <w:t>2. да откаже да приеме изпълнението при съществени отклонения от договореното</w:t>
      </w:r>
      <w:r>
        <w:rPr>
          <w:szCs w:val="20"/>
        </w:rPr>
        <w:t xml:space="preserve"> </w:t>
      </w:r>
      <w:r w:rsidRPr="00576876">
        <w:rPr>
          <w:szCs w:val="20"/>
        </w:rPr>
        <w:t>в случай, че констатираните недостатъци са от такова естество, че не могат да бъдат отстранени в рамките на срока за изпълнение по Договора</w:t>
      </w:r>
    </w:p>
    <w:p w:rsidR="00113909" w:rsidRDefault="00113909" w:rsidP="00113909">
      <w:pPr>
        <w:pStyle w:val="GeneralItem"/>
        <w:tabs>
          <w:tab w:val="left" w:pos="-1080"/>
        </w:tabs>
        <w:spacing w:line="240" w:lineRule="auto"/>
        <w:rPr>
          <w:rFonts w:ascii="Times New Roman" w:hAnsi="Times New Roman"/>
          <w:b/>
          <w:bCs/>
          <w:color w:val="000000"/>
          <w:szCs w:val="26"/>
        </w:rPr>
      </w:pPr>
      <w:bookmarkStart w:id="15" w:name="_DV_M67"/>
      <w:bookmarkStart w:id="16" w:name="_DV_M68"/>
      <w:bookmarkStart w:id="17" w:name="_DV_M69"/>
      <w:bookmarkEnd w:id="15"/>
      <w:bookmarkEnd w:id="16"/>
      <w:bookmarkEnd w:id="17"/>
    </w:p>
    <w:p w:rsidR="00113909" w:rsidRDefault="00113909" w:rsidP="00113909">
      <w:pPr>
        <w:pStyle w:val="GeneralItem"/>
        <w:tabs>
          <w:tab w:val="left" w:pos="-1080"/>
        </w:tabs>
        <w:spacing w:line="240" w:lineRule="auto"/>
        <w:rPr>
          <w:rFonts w:ascii="Times New Roman" w:hAnsi="Times New Roman"/>
          <w:szCs w:val="18"/>
        </w:rPr>
      </w:pPr>
      <w:r w:rsidRPr="00576876">
        <w:rPr>
          <w:rFonts w:ascii="Times New Roman" w:hAnsi="Times New Roman"/>
          <w:b/>
          <w:bCs/>
          <w:color w:val="000000"/>
          <w:szCs w:val="26"/>
        </w:rPr>
        <w:t>САНКЦИИ ПРИ НЕИЗПЪЛНЕНИЕ</w:t>
      </w:r>
      <w:r w:rsidRPr="009E42D7">
        <w:rPr>
          <w:rFonts w:ascii="Times New Roman" w:hAnsi="Times New Roman"/>
          <w:szCs w:val="18"/>
        </w:rPr>
        <w:t xml:space="preserve"> </w:t>
      </w:r>
    </w:p>
    <w:p w:rsidR="00113909" w:rsidRDefault="00113909" w:rsidP="00113909">
      <w:pPr>
        <w:spacing w:line="259" w:lineRule="auto"/>
        <w:jc w:val="both"/>
      </w:pPr>
      <w:r w:rsidRPr="00175108">
        <w:rPr>
          <w:b/>
        </w:rPr>
        <w:t xml:space="preserve">Чл. </w:t>
      </w:r>
      <w:r>
        <w:rPr>
          <w:b/>
        </w:rPr>
        <w:t>16</w:t>
      </w:r>
      <w:r w:rsidRPr="00175108">
        <w:rPr>
          <w:b/>
        </w:rPr>
        <w:t xml:space="preserve">. </w:t>
      </w:r>
      <w:r w:rsidRPr="00F258C3">
        <w:t xml:space="preserve">При просрочване изпълнението на задълженията по този Договор с повече от 10 (десет) работни дни след изтичане на сроковете, </w:t>
      </w:r>
      <w:r w:rsidRPr="00266E81">
        <w:t>определени в графика за изпълнение на дейностите,</w:t>
      </w:r>
      <w:r w:rsidRPr="00F258C3">
        <w:t xml:space="preserve"> </w:t>
      </w:r>
      <w:r>
        <w:t>Изпълнителя дължи на Възложителя</w:t>
      </w:r>
      <w:r w:rsidRPr="00F258C3">
        <w:t xml:space="preserve"> неустойка в размер на 0,2 % (нула цяло и две на сто) от Цената за всеки ден забава, но не повече от </w:t>
      </w:r>
      <w:r>
        <w:t>20</w:t>
      </w:r>
      <w:r w:rsidRPr="00F258C3">
        <w:t>% (</w:t>
      </w:r>
      <w:r>
        <w:t>два</w:t>
      </w:r>
      <w:r w:rsidRPr="00F258C3">
        <w:t xml:space="preserve">десет на сто) от Стойността на Договора. </w:t>
      </w:r>
    </w:p>
    <w:p w:rsidR="00113909" w:rsidRPr="00576876" w:rsidRDefault="00113909" w:rsidP="00113909">
      <w:pPr>
        <w:shd w:val="clear" w:color="auto" w:fill="FFFFFF"/>
        <w:jc w:val="both"/>
      </w:pPr>
      <w:r w:rsidRPr="00576876">
        <w:rPr>
          <w:b/>
          <w:szCs w:val="20"/>
        </w:rPr>
        <w:t xml:space="preserve">Чл. </w:t>
      </w:r>
      <w:r>
        <w:rPr>
          <w:b/>
          <w:szCs w:val="20"/>
        </w:rPr>
        <w:t>17</w:t>
      </w:r>
      <w:r w:rsidRPr="00576876">
        <w:rPr>
          <w:b/>
          <w:szCs w:val="20"/>
        </w:rPr>
        <w:t xml:space="preserve">. </w:t>
      </w:r>
      <w:r w:rsidRPr="00576876">
        <w:t xml:space="preserve">При разваляне на Договора </w:t>
      </w:r>
      <w:r>
        <w:t xml:space="preserve">поради виновно неизпълнение на някоя от страните виновната страна </w:t>
      </w:r>
      <w:r w:rsidRPr="00D35B84">
        <w:t xml:space="preserve">дължи неустойка в размер на </w:t>
      </w:r>
      <w:r>
        <w:t>20</w:t>
      </w:r>
      <w:r w:rsidRPr="00D35B84">
        <w:t>% (</w:t>
      </w:r>
      <w:r>
        <w:t>двадесет</w:t>
      </w:r>
      <w:r w:rsidRPr="00D35B84">
        <w:t xml:space="preserve"> на сто) от Стойността на Договора.</w:t>
      </w:r>
    </w:p>
    <w:p w:rsidR="00113909" w:rsidRPr="00576876" w:rsidRDefault="00113909" w:rsidP="00113909">
      <w:pPr>
        <w:jc w:val="both"/>
        <w:rPr>
          <w:b/>
          <w:szCs w:val="20"/>
        </w:rPr>
      </w:pPr>
    </w:p>
    <w:p w:rsidR="00113909" w:rsidRDefault="00113909" w:rsidP="00113909">
      <w:pPr>
        <w:jc w:val="both"/>
        <w:rPr>
          <w:szCs w:val="20"/>
        </w:rPr>
      </w:pPr>
      <w:r w:rsidRPr="00576876">
        <w:rPr>
          <w:b/>
          <w:szCs w:val="20"/>
        </w:rPr>
        <w:t xml:space="preserve">Чл. </w:t>
      </w:r>
      <w:r>
        <w:rPr>
          <w:b/>
          <w:szCs w:val="20"/>
        </w:rPr>
        <w:t>18</w:t>
      </w:r>
      <w:r w:rsidRPr="00576876">
        <w:rPr>
          <w:b/>
          <w:szCs w:val="20"/>
        </w:rPr>
        <w:t xml:space="preserve">. </w:t>
      </w:r>
      <w:r w:rsidRPr="00F24CCB">
        <w:rPr>
          <w:szCs w:val="20"/>
        </w:rPr>
        <w:t>(1)</w:t>
      </w:r>
      <w:r>
        <w:rPr>
          <w:b/>
          <w:szCs w:val="20"/>
        </w:rPr>
        <w:t xml:space="preserve"> </w:t>
      </w:r>
      <w:r w:rsidRPr="00576876">
        <w:rPr>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113909" w:rsidRPr="00576876" w:rsidRDefault="00113909" w:rsidP="00113909">
      <w:pPr>
        <w:jc w:val="both"/>
        <w:rPr>
          <w:szCs w:val="20"/>
        </w:rPr>
      </w:pPr>
      <w:r>
        <w:rPr>
          <w:szCs w:val="20"/>
        </w:rPr>
        <w:t>(2</w:t>
      </w:r>
      <w:r w:rsidRPr="00F24CCB">
        <w:rPr>
          <w:szCs w:val="20"/>
        </w:rPr>
        <w:t>)</w:t>
      </w:r>
      <w:r>
        <w:rPr>
          <w:szCs w:val="20"/>
        </w:rPr>
        <w:t xml:space="preserve"> ВЪЗЛОЖИТЕЛЯТ има право да прихване дължимата неустойка от дължимите плащания по договора.</w:t>
      </w:r>
    </w:p>
    <w:p w:rsidR="00113909" w:rsidRPr="00576876" w:rsidRDefault="00113909" w:rsidP="00113909">
      <w:pPr>
        <w:jc w:val="both"/>
        <w:rPr>
          <w:b/>
        </w:rPr>
      </w:pPr>
    </w:p>
    <w:p w:rsidR="00113909" w:rsidRPr="00576876" w:rsidRDefault="00113909" w:rsidP="00113909">
      <w:pPr>
        <w:keepNext/>
        <w:keepLines/>
        <w:spacing w:before="240" w:after="240"/>
        <w:jc w:val="both"/>
        <w:outlineLvl w:val="1"/>
        <w:rPr>
          <w:b/>
          <w:bCs/>
          <w:color w:val="000000"/>
          <w:szCs w:val="26"/>
        </w:rPr>
      </w:pPr>
      <w:r w:rsidRPr="00576876">
        <w:rPr>
          <w:b/>
          <w:bCs/>
          <w:color w:val="000000"/>
          <w:szCs w:val="26"/>
        </w:rPr>
        <w:t>ПРЕКРАТЯВАНЕ НА ДОГОВОРА</w:t>
      </w:r>
    </w:p>
    <w:p w:rsidR="00113909" w:rsidRPr="00576876" w:rsidRDefault="00113909" w:rsidP="00113909">
      <w:pPr>
        <w:keepLines/>
        <w:autoSpaceDE w:val="0"/>
        <w:autoSpaceDN w:val="0"/>
        <w:jc w:val="both"/>
      </w:pPr>
      <w:r w:rsidRPr="00576876">
        <w:rPr>
          <w:b/>
        </w:rPr>
        <w:t xml:space="preserve">Чл. </w:t>
      </w:r>
      <w:r>
        <w:rPr>
          <w:b/>
        </w:rPr>
        <w:t>19</w:t>
      </w:r>
      <w:r w:rsidRPr="00576876">
        <w:rPr>
          <w:b/>
        </w:rPr>
        <w:t>.</w:t>
      </w:r>
      <w:r w:rsidRPr="00576876">
        <w:t xml:space="preserve"> (1) Този Договор се прекратява:</w:t>
      </w:r>
    </w:p>
    <w:p w:rsidR="00113909" w:rsidRPr="00576876" w:rsidRDefault="00113909" w:rsidP="00113909">
      <w:pPr>
        <w:keepLines/>
        <w:jc w:val="both"/>
      </w:pPr>
      <w:r>
        <w:t xml:space="preserve">1. с изтичане на </w:t>
      </w:r>
      <w:r w:rsidRPr="00576876">
        <w:t>срока по чл.4 от Договора;</w:t>
      </w:r>
    </w:p>
    <w:p w:rsidR="00113909" w:rsidRPr="00576876" w:rsidRDefault="00113909" w:rsidP="00113909">
      <w:pPr>
        <w:keepLines/>
        <w:jc w:val="both"/>
      </w:pPr>
      <w:r w:rsidRPr="00576876">
        <w:t xml:space="preserve">2. с изпълнението на всички задължения на Страните по него; </w:t>
      </w:r>
    </w:p>
    <w:p w:rsidR="00113909" w:rsidRPr="00576876" w:rsidRDefault="00113909" w:rsidP="00113909">
      <w:pPr>
        <w:keepLines/>
        <w:jc w:val="both"/>
      </w:pPr>
      <w:r w:rsidRPr="00576876">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Pr="00D42981">
        <w:t>(три)</w:t>
      </w:r>
      <w:r w:rsidRPr="00576876">
        <w:t xml:space="preserve"> дни от настъпване на невъзможността и да представи доказателства; </w:t>
      </w:r>
    </w:p>
    <w:p w:rsidR="00113909" w:rsidRDefault="00113909" w:rsidP="00113909">
      <w:pPr>
        <w:keepLines/>
        <w:jc w:val="both"/>
      </w:pPr>
      <w:r w:rsidRPr="00576876">
        <w:lastRenderedPageBreak/>
        <w:t xml:space="preserve">4. при прекратяване на юридическо лице – Страна по Договора без </w:t>
      </w:r>
      <w:proofErr w:type="spellStart"/>
      <w:r w:rsidRPr="00576876">
        <w:t>правоприемство</w:t>
      </w:r>
      <w:proofErr w:type="spellEnd"/>
      <w:r w:rsidRPr="00576876">
        <w:t>, по смисъла на законодателството на държавата, в която съответното лице е установено</w:t>
      </w:r>
      <w:r>
        <w:t>;</w:t>
      </w:r>
    </w:p>
    <w:p w:rsidR="00113909" w:rsidRPr="00576876" w:rsidRDefault="00113909" w:rsidP="00113909">
      <w:pPr>
        <w:keepLines/>
        <w:jc w:val="both"/>
      </w:pPr>
      <w:r>
        <w:t xml:space="preserve">5. при условията по чл. 5, ал. 1, т. 3 от </w:t>
      </w:r>
      <w:r w:rsidRPr="0023355F">
        <w:t>ЗИФОДРЮПДРСЛ</w:t>
      </w:r>
      <w:r w:rsidRPr="00576876">
        <w:t>.</w:t>
      </w:r>
    </w:p>
    <w:p w:rsidR="00113909" w:rsidRPr="00576876" w:rsidRDefault="00113909" w:rsidP="00113909">
      <w:pPr>
        <w:keepLines/>
        <w:autoSpaceDE w:val="0"/>
        <w:autoSpaceDN w:val="0"/>
        <w:jc w:val="both"/>
      </w:pPr>
      <w:r w:rsidRPr="00576876">
        <w:rPr>
          <w:b/>
        </w:rPr>
        <w:t>(2)</w:t>
      </w:r>
      <w:r w:rsidRPr="00576876">
        <w:t xml:space="preserve"> Договорът може да бъде прекратен</w:t>
      </w:r>
    </w:p>
    <w:p w:rsidR="00113909" w:rsidRPr="00576876" w:rsidRDefault="00113909" w:rsidP="00113909">
      <w:pPr>
        <w:keepLines/>
        <w:autoSpaceDE w:val="0"/>
        <w:autoSpaceDN w:val="0"/>
        <w:jc w:val="both"/>
      </w:pPr>
      <w:r w:rsidRPr="00576876">
        <w:t>1.</w:t>
      </w:r>
      <w:r w:rsidRPr="00576876">
        <w:tab/>
        <w:t>по взаимно съгласие на Страните, изразено в писмена форма;</w:t>
      </w:r>
    </w:p>
    <w:p w:rsidR="00113909" w:rsidRPr="001A76A4" w:rsidRDefault="00113909" w:rsidP="00113909">
      <w:pPr>
        <w:keepLines/>
        <w:autoSpaceDE w:val="0"/>
        <w:autoSpaceDN w:val="0"/>
        <w:jc w:val="both"/>
      </w:pPr>
      <w:r w:rsidRPr="00576876">
        <w:t>2.</w:t>
      </w:r>
      <w:r w:rsidRPr="00576876">
        <w:tab/>
      </w:r>
      <w:r w:rsidRPr="001A76A4">
        <w:t>когато за ИЗПЪЛНИТЕЛЯ бъде открито производство по несъстоятелност или ликвидация – по искане на ВЪЗЛОЖИТЕЛЯ.</w:t>
      </w:r>
    </w:p>
    <w:p w:rsidR="00113909" w:rsidRPr="00576876" w:rsidRDefault="00113909" w:rsidP="00113909">
      <w:pPr>
        <w:keepLines/>
        <w:autoSpaceDE w:val="0"/>
        <w:autoSpaceDN w:val="0"/>
        <w:jc w:val="both"/>
      </w:pPr>
    </w:p>
    <w:p w:rsidR="00113909" w:rsidRPr="002D49FD" w:rsidRDefault="00113909" w:rsidP="00113909">
      <w:pPr>
        <w:keepLines/>
        <w:autoSpaceDE w:val="0"/>
        <w:autoSpaceDN w:val="0"/>
        <w:jc w:val="both"/>
      </w:pPr>
      <w:r w:rsidRPr="002D49FD">
        <w:rPr>
          <w:b/>
        </w:rPr>
        <w:t>Чл. 20.</w:t>
      </w:r>
      <w:r w:rsidRPr="002D49FD">
        <w:t xml:space="preserve"> </w:t>
      </w:r>
      <w:r w:rsidRPr="002D49FD">
        <w:rPr>
          <w:b/>
        </w:rPr>
        <w:t>(1)</w:t>
      </w:r>
      <w:r w:rsidRPr="002D49FD">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113909" w:rsidRPr="002D49FD" w:rsidRDefault="00113909" w:rsidP="00113909">
      <w:pPr>
        <w:keepLines/>
        <w:tabs>
          <w:tab w:val="left" w:pos="4950"/>
        </w:tabs>
        <w:autoSpaceDE w:val="0"/>
        <w:autoSpaceDN w:val="0"/>
        <w:jc w:val="both"/>
      </w:pPr>
      <w:r w:rsidRPr="002D49FD">
        <w:rPr>
          <w:b/>
        </w:rPr>
        <w:t>(2)</w:t>
      </w:r>
      <w:r w:rsidRPr="002D49FD">
        <w:t xml:space="preserve"> За целите на този Договор, Страните ще считат за виновно неизпълнение на съществено задължение на ИЗПЪЛНИТЕЛЯ, когато ИЗПЪЛНИТЕЛЯТ е допуснал съществено отклонение от Условията за изпълнение на поръчката и Техническото предложение.</w:t>
      </w:r>
    </w:p>
    <w:p w:rsidR="00113909" w:rsidRPr="00E409AE" w:rsidRDefault="00113909" w:rsidP="00113909">
      <w:pPr>
        <w:keepLines/>
        <w:autoSpaceDE w:val="0"/>
        <w:autoSpaceDN w:val="0"/>
        <w:jc w:val="both"/>
        <w:rPr>
          <w:color w:val="FF0000"/>
        </w:rPr>
      </w:pPr>
    </w:p>
    <w:p w:rsidR="00113909" w:rsidRPr="00576876" w:rsidRDefault="00113909" w:rsidP="00113909">
      <w:pPr>
        <w:keepLines/>
        <w:autoSpaceDE w:val="0"/>
        <w:autoSpaceDN w:val="0"/>
        <w:jc w:val="both"/>
      </w:pPr>
      <w:r w:rsidRPr="00576876">
        <w:rPr>
          <w:b/>
        </w:rPr>
        <w:t xml:space="preserve">Чл. </w:t>
      </w:r>
      <w:r>
        <w:rPr>
          <w:b/>
        </w:rPr>
        <w:t>21</w:t>
      </w:r>
      <w:r w:rsidRPr="00576876">
        <w:rPr>
          <w:b/>
        </w:rPr>
        <w:t xml:space="preserve">. </w:t>
      </w:r>
      <w:r w:rsidRPr="00576876">
        <w:t xml:space="preserve">Във всички случаи на прекратяване на Договора, освен при прекратяване на юридическо лице – Страна по Договора без </w:t>
      </w:r>
      <w:proofErr w:type="spellStart"/>
      <w:r w:rsidRPr="00576876">
        <w:t>правоприемство</w:t>
      </w:r>
      <w:proofErr w:type="spellEnd"/>
      <w:r w:rsidRPr="00576876">
        <w:t>:</w:t>
      </w:r>
    </w:p>
    <w:p w:rsidR="00113909" w:rsidRPr="00576876" w:rsidRDefault="00113909" w:rsidP="00113909">
      <w:pPr>
        <w:keepLines/>
        <w:autoSpaceDE w:val="0"/>
        <w:autoSpaceDN w:val="0"/>
        <w:jc w:val="both"/>
      </w:pPr>
      <w:r w:rsidRPr="00576876">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113909" w:rsidRPr="00576876" w:rsidRDefault="00113909" w:rsidP="00113909">
      <w:pPr>
        <w:keepLines/>
        <w:autoSpaceDE w:val="0"/>
        <w:autoSpaceDN w:val="0"/>
        <w:jc w:val="both"/>
      </w:pPr>
      <w:r w:rsidRPr="00576876">
        <w:t>2. ИЗПЪЛНИТЕЛЯТ се задължава:</w:t>
      </w:r>
    </w:p>
    <w:p w:rsidR="00113909" w:rsidRPr="00576876" w:rsidRDefault="00113909" w:rsidP="00113909">
      <w:pPr>
        <w:keepLines/>
        <w:autoSpaceDE w:val="0"/>
        <w:autoSpaceDN w:val="0"/>
        <w:jc w:val="both"/>
      </w:pPr>
      <w:r w:rsidRPr="00576876">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113909" w:rsidRPr="00576876" w:rsidRDefault="00113909" w:rsidP="00113909">
      <w:pPr>
        <w:keepLines/>
        <w:autoSpaceDE w:val="0"/>
        <w:autoSpaceDN w:val="0"/>
        <w:jc w:val="both"/>
      </w:pPr>
      <w:r w:rsidRPr="00576876">
        <w:t>б) да предаде на ВЪЗЛОЖИТЕЛЯ всички отчети</w:t>
      </w:r>
      <w:r>
        <w:t xml:space="preserve"> и/или </w:t>
      </w:r>
      <w:r w:rsidRPr="002D49FD">
        <w:t>лични здравни досиета на работниците и служителите на ВЪЗЛОЖИТЕЛЯ</w:t>
      </w:r>
      <w:r w:rsidRPr="00576876">
        <w:t>, изготвени от него в изпълнение на Договора до датата на прекратяването; и</w:t>
      </w:r>
    </w:p>
    <w:p w:rsidR="00113909" w:rsidRPr="00576876" w:rsidRDefault="00113909" w:rsidP="00113909">
      <w:pPr>
        <w:keepLines/>
        <w:autoSpaceDE w:val="0"/>
        <w:autoSpaceDN w:val="0"/>
        <w:jc w:val="both"/>
      </w:pPr>
      <w:r w:rsidRPr="00576876">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113909" w:rsidRPr="00576876" w:rsidRDefault="00113909" w:rsidP="00113909">
      <w:pPr>
        <w:keepLines/>
        <w:jc w:val="both"/>
      </w:pPr>
    </w:p>
    <w:p w:rsidR="00113909" w:rsidRPr="00D35B84" w:rsidRDefault="00113909" w:rsidP="00113909">
      <w:pPr>
        <w:jc w:val="both"/>
      </w:pPr>
      <w:r w:rsidRPr="00576876">
        <w:rPr>
          <w:b/>
        </w:rPr>
        <w:t xml:space="preserve">Чл. </w:t>
      </w:r>
      <w:r>
        <w:rPr>
          <w:b/>
        </w:rPr>
        <w:t>22</w:t>
      </w:r>
      <w:r w:rsidRPr="00576876">
        <w:rPr>
          <w:b/>
        </w:rPr>
        <w:t xml:space="preserve">. </w:t>
      </w:r>
      <w:r w:rsidRPr="00576876">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113909" w:rsidRPr="00D35B84" w:rsidRDefault="00113909" w:rsidP="00113909">
      <w:pPr>
        <w:shd w:val="clear" w:color="auto" w:fill="FFFFFF"/>
        <w:jc w:val="both"/>
        <w:rPr>
          <w:bCs/>
          <w:color w:val="000000"/>
        </w:rPr>
      </w:pPr>
    </w:p>
    <w:p w:rsidR="00113909" w:rsidRPr="00576876" w:rsidRDefault="00113909" w:rsidP="00113909">
      <w:pPr>
        <w:keepNext/>
        <w:keepLines/>
        <w:spacing w:before="240" w:after="240"/>
        <w:jc w:val="both"/>
        <w:outlineLvl w:val="1"/>
        <w:rPr>
          <w:b/>
          <w:bCs/>
          <w:color w:val="000000"/>
          <w:szCs w:val="26"/>
        </w:rPr>
      </w:pPr>
      <w:r w:rsidRPr="00D35B84">
        <w:rPr>
          <w:b/>
          <w:bCs/>
          <w:color w:val="000000"/>
          <w:szCs w:val="26"/>
        </w:rPr>
        <w:t>ОБЩИ РАЗПОРЕДБИ</w:t>
      </w:r>
    </w:p>
    <w:p w:rsidR="00113909" w:rsidRPr="00576876" w:rsidRDefault="00113909" w:rsidP="00113909">
      <w:pPr>
        <w:suppressAutoHyphens/>
        <w:jc w:val="both"/>
        <w:rPr>
          <w:noProof/>
          <w:u w:val="single"/>
          <w:lang w:eastAsia="en-GB"/>
        </w:rPr>
      </w:pPr>
      <w:r w:rsidRPr="00576876">
        <w:rPr>
          <w:noProof/>
          <w:u w:val="single"/>
          <w:lang w:eastAsia="en-GB"/>
        </w:rPr>
        <w:t xml:space="preserve">Дефинирани понятия и тълкуване </w:t>
      </w:r>
    </w:p>
    <w:p w:rsidR="00113909" w:rsidRPr="00576876" w:rsidRDefault="00113909" w:rsidP="00113909">
      <w:pPr>
        <w:suppressAutoHyphens/>
        <w:jc w:val="both"/>
        <w:rPr>
          <w:noProof/>
          <w:lang w:eastAsia="cs-CZ"/>
        </w:rPr>
      </w:pPr>
    </w:p>
    <w:p w:rsidR="00113909" w:rsidRPr="00576876" w:rsidRDefault="00113909" w:rsidP="00113909">
      <w:pPr>
        <w:suppressAutoHyphens/>
        <w:jc w:val="both"/>
        <w:rPr>
          <w:b/>
        </w:rPr>
      </w:pPr>
      <w:r w:rsidRPr="00576876">
        <w:rPr>
          <w:b/>
        </w:rPr>
        <w:t xml:space="preserve">Чл. </w:t>
      </w:r>
      <w:r>
        <w:rPr>
          <w:b/>
        </w:rPr>
        <w:t>23</w:t>
      </w:r>
      <w:r w:rsidRPr="00576876">
        <w:rPr>
          <w:b/>
        </w:rPr>
        <w:t xml:space="preserve">. (1) </w:t>
      </w:r>
      <w:r w:rsidRPr="00576876">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113909" w:rsidRPr="00576876" w:rsidRDefault="00113909" w:rsidP="00113909">
      <w:pPr>
        <w:suppressAutoHyphens/>
        <w:jc w:val="both"/>
        <w:rPr>
          <w:noProof/>
          <w:lang w:eastAsia="cs-CZ"/>
        </w:rPr>
      </w:pPr>
      <w:r w:rsidRPr="00576876">
        <w:rPr>
          <w:b/>
        </w:rPr>
        <w:lastRenderedPageBreak/>
        <w:t xml:space="preserve">(2) </w:t>
      </w:r>
      <w:r w:rsidRPr="00576876">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113909" w:rsidRPr="00576876" w:rsidRDefault="00113909" w:rsidP="00113909">
      <w:pPr>
        <w:suppressAutoHyphens/>
        <w:jc w:val="both"/>
        <w:rPr>
          <w:noProof/>
          <w:lang w:eastAsia="cs-CZ"/>
        </w:rPr>
      </w:pPr>
      <w:r w:rsidRPr="00576876">
        <w:rPr>
          <w:noProof/>
          <w:lang w:eastAsia="cs-CZ"/>
        </w:rPr>
        <w:t>1. специалните разпоредби имат предимство пред общите разпоредби;</w:t>
      </w:r>
    </w:p>
    <w:p w:rsidR="00113909" w:rsidRPr="00576876" w:rsidRDefault="00113909" w:rsidP="00113909">
      <w:pPr>
        <w:suppressAutoHyphens/>
        <w:jc w:val="both"/>
        <w:rPr>
          <w:noProof/>
          <w:lang w:eastAsia="cs-CZ"/>
        </w:rPr>
      </w:pPr>
      <w:r w:rsidRPr="00576876">
        <w:rPr>
          <w:noProof/>
          <w:lang w:eastAsia="cs-CZ"/>
        </w:rPr>
        <w:t>2. разпоредбите на Приложенията имат предимство пред разпоредбите на Договора</w:t>
      </w:r>
    </w:p>
    <w:p w:rsidR="00113909" w:rsidRPr="00576876" w:rsidRDefault="00113909" w:rsidP="00113909">
      <w:pPr>
        <w:suppressAutoHyphens/>
        <w:jc w:val="both"/>
        <w:rPr>
          <w:noProof/>
          <w:lang w:eastAsia="cs-CZ"/>
        </w:rPr>
      </w:pPr>
    </w:p>
    <w:p w:rsidR="00113909" w:rsidRPr="00576876" w:rsidRDefault="00113909" w:rsidP="00113909">
      <w:pPr>
        <w:suppressAutoHyphens/>
        <w:jc w:val="both"/>
        <w:rPr>
          <w:noProof/>
          <w:u w:val="single"/>
          <w:lang w:eastAsia="en-GB"/>
        </w:rPr>
      </w:pPr>
      <w:r w:rsidRPr="00576876">
        <w:rPr>
          <w:noProof/>
          <w:u w:val="single"/>
          <w:lang w:eastAsia="en-GB"/>
        </w:rPr>
        <w:t xml:space="preserve">Спазване на приложими норми </w:t>
      </w:r>
    </w:p>
    <w:p w:rsidR="00113909" w:rsidRPr="00576876" w:rsidRDefault="00113909" w:rsidP="00113909">
      <w:pPr>
        <w:suppressAutoHyphens/>
        <w:jc w:val="both"/>
        <w:rPr>
          <w:noProof/>
          <w:lang w:eastAsia="cs-CZ"/>
        </w:rPr>
      </w:pPr>
    </w:p>
    <w:p w:rsidR="00113909" w:rsidRPr="00576876" w:rsidRDefault="00113909" w:rsidP="00113909">
      <w:pPr>
        <w:suppressAutoHyphens/>
        <w:jc w:val="both"/>
        <w:rPr>
          <w:noProof/>
          <w:lang w:eastAsia="cs-CZ"/>
        </w:rPr>
      </w:pPr>
      <w:r w:rsidRPr="00576876">
        <w:rPr>
          <w:b/>
        </w:rPr>
        <w:t xml:space="preserve">Чл. </w:t>
      </w:r>
      <w:r>
        <w:rPr>
          <w:b/>
        </w:rPr>
        <w:t>24</w:t>
      </w:r>
      <w:r w:rsidRPr="00576876">
        <w:rPr>
          <w:b/>
        </w:rPr>
        <w:t xml:space="preserve">. </w:t>
      </w:r>
      <w:r w:rsidRPr="00576876">
        <w:rPr>
          <w:noProof/>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noProof/>
          <w:lang w:eastAsia="cs-CZ"/>
        </w:rPr>
        <w:t xml:space="preserve"> </w:t>
      </w:r>
      <w:r w:rsidRPr="00576876">
        <w:rPr>
          <w:noProof/>
          <w:lang w:eastAsia="cs-CZ"/>
        </w:rPr>
        <w:t>115 от ЗОП.</w:t>
      </w:r>
    </w:p>
    <w:p w:rsidR="00113909" w:rsidRPr="00576876" w:rsidRDefault="00113909" w:rsidP="00113909">
      <w:pPr>
        <w:suppressAutoHyphens/>
        <w:jc w:val="both"/>
        <w:rPr>
          <w:noProof/>
          <w:u w:val="single"/>
          <w:lang w:eastAsia="cs-CZ"/>
        </w:rPr>
      </w:pPr>
    </w:p>
    <w:p w:rsidR="00113909" w:rsidRPr="00576876" w:rsidRDefault="00113909" w:rsidP="00113909">
      <w:pPr>
        <w:suppressAutoHyphens/>
        <w:jc w:val="both"/>
        <w:rPr>
          <w:noProof/>
          <w:u w:val="single"/>
          <w:lang w:eastAsia="en-GB"/>
        </w:rPr>
      </w:pPr>
      <w:r w:rsidRPr="00576876">
        <w:rPr>
          <w:noProof/>
          <w:u w:val="single"/>
          <w:lang w:eastAsia="en-GB"/>
        </w:rPr>
        <w:t xml:space="preserve">Конфиденциалност </w:t>
      </w:r>
    </w:p>
    <w:p w:rsidR="00113909" w:rsidRPr="00576876" w:rsidRDefault="00113909" w:rsidP="00113909">
      <w:pPr>
        <w:suppressAutoHyphens/>
        <w:jc w:val="both"/>
        <w:rPr>
          <w:b/>
        </w:rPr>
      </w:pPr>
    </w:p>
    <w:p w:rsidR="00113909" w:rsidRPr="00576876" w:rsidRDefault="00113909" w:rsidP="00113909">
      <w:pPr>
        <w:suppressAutoHyphens/>
        <w:jc w:val="both"/>
        <w:rPr>
          <w:bCs/>
          <w:noProof/>
          <w:lang w:eastAsia="en-GB"/>
        </w:rPr>
      </w:pPr>
      <w:r w:rsidRPr="00576876">
        <w:rPr>
          <w:b/>
        </w:rPr>
        <w:t xml:space="preserve">Чл. </w:t>
      </w:r>
      <w:r>
        <w:rPr>
          <w:b/>
        </w:rPr>
        <w:t>25</w:t>
      </w:r>
      <w:r w:rsidRPr="00576876">
        <w:rPr>
          <w:b/>
        </w:rPr>
        <w:t xml:space="preserve">. </w:t>
      </w:r>
      <w:r w:rsidRPr="00576876">
        <w:rPr>
          <w:b/>
          <w:bCs/>
          <w:noProof/>
          <w:lang w:eastAsia="en-GB"/>
        </w:rPr>
        <w:t xml:space="preserve">(1) </w:t>
      </w:r>
      <w:r w:rsidRPr="00576876">
        <w:rPr>
          <w:bCs/>
          <w:noProof/>
          <w:lang w:eastAsia="en-GB"/>
        </w:rPr>
        <w:t xml:space="preserve">Всяка от Страните по този Договор се задължава да пази в поверителност и да не разкрива </w:t>
      </w:r>
      <w:r>
        <w:rPr>
          <w:bCs/>
          <w:noProof/>
          <w:lang w:eastAsia="en-GB"/>
        </w:rPr>
        <w:t xml:space="preserve">пред трети лица </w:t>
      </w:r>
      <w:r w:rsidRPr="00576876">
        <w:rPr>
          <w:bCs/>
          <w:noProof/>
          <w:lang w:eastAsia="en-GB"/>
        </w:rPr>
        <w:t>или разпространява информация, станала ѝ известна при или по повод изпълнението на Договора („</w:t>
      </w:r>
      <w:r w:rsidRPr="00576876">
        <w:rPr>
          <w:b/>
          <w:bCs/>
          <w:noProof/>
          <w:lang w:eastAsia="en-GB"/>
        </w:rPr>
        <w:t>Конфиденциална информация</w:t>
      </w:r>
      <w:r w:rsidRPr="00576876">
        <w:rPr>
          <w:bCs/>
          <w:noProof/>
          <w:lang w:eastAsia="en-GB"/>
        </w:rPr>
        <w:t>“). Конфиденциална информация включва</w:t>
      </w:r>
      <w:r>
        <w:rPr>
          <w:bCs/>
          <w:noProof/>
          <w:lang w:eastAsia="en-GB"/>
        </w:rPr>
        <w:t xml:space="preserve"> </w:t>
      </w:r>
      <w:r w:rsidRPr="002D49FD">
        <w:rPr>
          <w:bCs/>
          <w:noProof/>
          <w:lang w:eastAsia="en-GB"/>
        </w:rPr>
        <w:t xml:space="preserve">информация за съдържащите се в здравните досиета </w:t>
      </w:r>
      <w:r>
        <w:rPr>
          <w:bCs/>
          <w:noProof/>
          <w:lang w:eastAsia="en-GB"/>
        </w:rPr>
        <w:t xml:space="preserve">на служителите на ВЪЗЛОЖИТЕЛЯ </w:t>
      </w:r>
      <w:r w:rsidRPr="002D49FD">
        <w:rPr>
          <w:bCs/>
          <w:noProof/>
          <w:lang w:eastAsia="en-GB"/>
        </w:rPr>
        <w:t>лични данни</w:t>
      </w:r>
      <w:r>
        <w:rPr>
          <w:bCs/>
          <w:noProof/>
          <w:lang w:eastAsia="en-GB"/>
        </w:rPr>
        <w:t>.</w:t>
      </w:r>
      <w:r w:rsidRPr="00576876">
        <w:rPr>
          <w:bCs/>
          <w:noProof/>
          <w:lang w:eastAsia="en-GB"/>
        </w:rPr>
        <w:t xml:space="preserve">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113909" w:rsidRPr="00576876" w:rsidRDefault="00113909" w:rsidP="00113909">
      <w:pPr>
        <w:suppressAutoHyphens/>
        <w:jc w:val="both"/>
        <w:rPr>
          <w:noProof/>
          <w:lang w:eastAsia="en-GB"/>
        </w:rPr>
      </w:pPr>
      <w:r w:rsidRPr="00576876">
        <w:rPr>
          <w:b/>
          <w:noProof/>
          <w:lang w:eastAsia="en-GB"/>
        </w:rPr>
        <w:t xml:space="preserve"> (2)</w:t>
      </w:r>
      <w:r w:rsidRPr="00576876">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w:t>
      </w:r>
      <w:r>
        <w:rPr>
          <w:noProof/>
          <w:lang w:eastAsia="en-GB"/>
        </w:rPr>
        <w:t xml:space="preserve"> съответния служител ва ВЪЗЛОЖИТЕЛЯ, за когото се отнася информацията</w:t>
      </w:r>
      <w:r w:rsidRPr="00576876">
        <w:rPr>
          <w:noProof/>
          <w:lang w:eastAsia="en-GB"/>
        </w:rPr>
        <w:t>.</w:t>
      </w:r>
    </w:p>
    <w:p w:rsidR="00113909" w:rsidRPr="00576876" w:rsidRDefault="00113909" w:rsidP="00113909">
      <w:pPr>
        <w:suppressAutoHyphens/>
        <w:jc w:val="both"/>
        <w:rPr>
          <w:noProof/>
          <w:lang w:eastAsia="en-GB"/>
        </w:rPr>
      </w:pPr>
      <w:r w:rsidRPr="00576876">
        <w:rPr>
          <w:b/>
          <w:noProof/>
          <w:lang w:eastAsia="en-GB"/>
        </w:rPr>
        <w:t>(3)</w:t>
      </w:r>
      <w:r w:rsidRPr="00576876">
        <w:rPr>
          <w:noProof/>
          <w:lang w:eastAsia="en-GB"/>
        </w:rPr>
        <w:t xml:space="preserve"> Не се счита за нарушение на задълженията за неразкриване на Конфиденциална информация, когато:</w:t>
      </w:r>
    </w:p>
    <w:p w:rsidR="00113909" w:rsidRPr="00576876" w:rsidRDefault="00113909" w:rsidP="00113909">
      <w:pPr>
        <w:suppressAutoHyphens/>
        <w:jc w:val="both"/>
        <w:rPr>
          <w:noProof/>
          <w:lang w:eastAsia="en-GB"/>
        </w:rPr>
      </w:pPr>
      <w:r w:rsidRPr="00576876">
        <w:rPr>
          <w:noProof/>
          <w:lang w:eastAsia="en-GB"/>
        </w:rPr>
        <w:t>1. информацията е станала или става публично достъпна, без нарушаване на този Договор от която и да е от Страните;</w:t>
      </w:r>
    </w:p>
    <w:p w:rsidR="00113909" w:rsidRPr="00576876" w:rsidRDefault="00113909" w:rsidP="00113909">
      <w:pPr>
        <w:suppressAutoHyphens/>
        <w:jc w:val="both"/>
        <w:rPr>
          <w:noProof/>
          <w:lang w:eastAsia="en-GB"/>
        </w:rPr>
      </w:pPr>
      <w:r w:rsidRPr="00576876">
        <w:rPr>
          <w:noProof/>
          <w:lang w:eastAsia="en-GB"/>
        </w:rPr>
        <w:t>2. информацията се изисква по силата на закон, приложим спрямо която и да е от Страните; или</w:t>
      </w:r>
    </w:p>
    <w:p w:rsidR="00113909" w:rsidRPr="00576876" w:rsidRDefault="00113909" w:rsidP="00113909">
      <w:pPr>
        <w:suppressAutoHyphens/>
        <w:jc w:val="both"/>
        <w:rPr>
          <w:bCs/>
          <w:noProof/>
          <w:lang w:eastAsia="en-GB"/>
        </w:rPr>
      </w:pPr>
      <w:r w:rsidRPr="00576876">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113909" w:rsidRPr="00576876" w:rsidRDefault="00113909" w:rsidP="00113909">
      <w:pPr>
        <w:suppressAutoHyphens/>
        <w:jc w:val="both"/>
        <w:rPr>
          <w:bCs/>
          <w:noProof/>
          <w:lang w:eastAsia="en-GB"/>
        </w:rPr>
      </w:pPr>
      <w:r>
        <w:t>В</w:t>
      </w:r>
      <w:r w:rsidRPr="00554FA6">
        <w:t xml:space="preserve"> случаите по точки 2 или 3 </w:t>
      </w:r>
      <w:r>
        <w:t>С</w:t>
      </w:r>
      <w:r w:rsidRPr="00554FA6">
        <w:t xml:space="preserve">траната, </w:t>
      </w:r>
      <w:r w:rsidRPr="00D35B84">
        <w:t>която следва да предостави информацията, уведомява незабавно другата Страна по Договора</w:t>
      </w:r>
      <w:r w:rsidRPr="00D35B84">
        <w:rPr>
          <w:bCs/>
          <w:noProof/>
          <w:lang w:eastAsia="en-GB"/>
        </w:rPr>
        <w:t>.</w:t>
      </w:r>
    </w:p>
    <w:p w:rsidR="00113909" w:rsidRPr="00576876" w:rsidRDefault="00113909" w:rsidP="00113909">
      <w:pPr>
        <w:suppressAutoHyphens/>
        <w:jc w:val="both"/>
        <w:rPr>
          <w:bCs/>
          <w:noProof/>
          <w:lang w:eastAsia="en-GB"/>
        </w:rPr>
      </w:pPr>
      <w:r w:rsidRPr="00576876">
        <w:rPr>
          <w:b/>
          <w:bCs/>
          <w:noProof/>
          <w:lang w:eastAsia="en-GB"/>
        </w:rPr>
        <w:t>(4)</w:t>
      </w:r>
      <w:r w:rsidRPr="00576876">
        <w:rPr>
          <w:bCs/>
          <w:noProof/>
          <w:lang w:eastAsia="en-GB"/>
        </w:rPr>
        <w:t xml:space="preserve"> Задълженията по тази клауза се отнасят до съответната Страна, всички нейни поделения, контролирани от </w:t>
      </w:r>
      <w:r>
        <w:rPr>
          <w:bCs/>
          <w:noProof/>
          <w:lang w:eastAsia="en-GB"/>
        </w:rPr>
        <w:t xml:space="preserve">нея </w:t>
      </w:r>
      <w:r w:rsidRPr="00576876">
        <w:rPr>
          <w:bCs/>
          <w:noProof/>
          <w:lang w:eastAsia="en-GB"/>
        </w:rPr>
        <w:t xml:space="preserve">фирми и организации, всички нейни служители и наети от нея физически или юридически лица, като </w:t>
      </w:r>
      <w:r>
        <w:rPr>
          <w:bCs/>
          <w:noProof/>
          <w:lang w:eastAsia="en-GB"/>
        </w:rPr>
        <w:t>съответната Страна</w:t>
      </w:r>
      <w:r w:rsidRPr="00576876">
        <w:rPr>
          <w:bCs/>
          <w:noProof/>
          <w:lang w:eastAsia="en-GB"/>
        </w:rPr>
        <w:t xml:space="preserve"> отговаря за изпълнението на тези задължения от страна на такива лица. </w:t>
      </w:r>
    </w:p>
    <w:p w:rsidR="00113909" w:rsidRPr="00576876" w:rsidRDefault="00113909" w:rsidP="00113909">
      <w:pPr>
        <w:suppressAutoHyphens/>
        <w:jc w:val="both"/>
        <w:rPr>
          <w:bCs/>
          <w:noProof/>
          <w:lang w:eastAsia="en-GB"/>
        </w:rPr>
      </w:pPr>
      <w:r w:rsidRPr="00576876">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113909" w:rsidRPr="00576876" w:rsidRDefault="00113909" w:rsidP="00113909">
      <w:pPr>
        <w:suppressAutoHyphens/>
        <w:jc w:val="both"/>
        <w:rPr>
          <w:b/>
          <w:bCs/>
          <w:noProof/>
          <w:highlight w:val="magenta"/>
          <w:u w:val="single"/>
          <w:lang w:eastAsia="en-GB"/>
        </w:rPr>
      </w:pPr>
    </w:p>
    <w:p w:rsidR="00113909" w:rsidRPr="00576876" w:rsidRDefault="00113909" w:rsidP="00113909">
      <w:pPr>
        <w:suppressAutoHyphens/>
        <w:jc w:val="both"/>
        <w:rPr>
          <w:bCs/>
          <w:noProof/>
          <w:u w:val="single"/>
          <w:lang w:eastAsia="en-GB"/>
        </w:rPr>
      </w:pPr>
      <w:r w:rsidRPr="00576876">
        <w:rPr>
          <w:bCs/>
          <w:noProof/>
          <w:u w:val="single"/>
          <w:lang w:eastAsia="en-GB"/>
        </w:rPr>
        <w:t>Публични изявления</w:t>
      </w:r>
    </w:p>
    <w:p w:rsidR="00113909" w:rsidRPr="00576876" w:rsidRDefault="00113909" w:rsidP="00113909">
      <w:pPr>
        <w:suppressAutoHyphens/>
        <w:jc w:val="both"/>
        <w:rPr>
          <w:noProof/>
          <w:lang w:eastAsia="en-GB"/>
        </w:rPr>
      </w:pPr>
      <w:bookmarkStart w:id="18" w:name="_DV_M169"/>
      <w:bookmarkStart w:id="19" w:name="_DV_M170"/>
      <w:bookmarkEnd w:id="18"/>
      <w:bookmarkEnd w:id="19"/>
    </w:p>
    <w:p w:rsidR="00113909" w:rsidRPr="00576876" w:rsidRDefault="00113909" w:rsidP="00113909">
      <w:pPr>
        <w:suppressAutoHyphens/>
        <w:jc w:val="both"/>
        <w:rPr>
          <w:noProof/>
          <w:lang w:eastAsia="en-GB"/>
        </w:rPr>
      </w:pPr>
      <w:r w:rsidRPr="00576876">
        <w:rPr>
          <w:b/>
        </w:rPr>
        <w:t xml:space="preserve">Чл. </w:t>
      </w:r>
      <w:r>
        <w:rPr>
          <w:b/>
        </w:rPr>
        <w:t>26</w:t>
      </w:r>
      <w:r w:rsidRPr="00576876">
        <w:rPr>
          <w:b/>
        </w:rPr>
        <w:t xml:space="preserve">. </w:t>
      </w:r>
      <w:r w:rsidRPr="00576876">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576876">
        <w:rPr>
          <w:bCs/>
          <w:noProof/>
          <w:lang w:eastAsia="en-GB"/>
        </w:rPr>
        <w:t xml:space="preserve">ВЪЗЛОЖИТЕЛЯ </w:t>
      </w:r>
      <w:r w:rsidRPr="00576876">
        <w:rPr>
          <w:noProof/>
          <w:lang w:eastAsia="en-GB"/>
        </w:rPr>
        <w:t xml:space="preserve">или на резултати от работата на ИЗПЪЛНИТЕЛЯ, без предварителното писмено съгласие на </w:t>
      </w:r>
      <w:r w:rsidRPr="00576876">
        <w:rPr>
          <w:bCs/>
          <w:noProof/>
          <w:lang w:eastAsia="en-GB"/>
        </w:rPr>
        <w:t>ВЪЗЛОЖИТЕЛЯ</w:t>
      </w:r>
      <w:r w:rsidRPr="00576876">
        <w:rPr>
          <w:noProof/>
          <w:lang w:eastAsia="en-GB"/>
        </w:rPr>
        <w:t>, което съгласие няма да бъде безпричинно отказано или забавено.</w:t>
      </w:r>
    </w:p>
    <w:p w:rsidR="00113909" w:rsidRPr="00576876" w:rsidRDefault="00113909" w:rsidP="00113909">
      <w:pPr>
        <w:suppressAutoHyphens/>
        <w:jc w:val="both"/>
        <w:rPr>
          <w:noProof/>
          <w:lang w:eastAsia="en-GB"/>
        </w:rPr>
      </w:pPr>
    </w:p>
    <w:p w:rsidR="00113909" w:rsidRPr="00576876" w:rsidRDefault="00113909" w:rsidP="00113909">
      <w:pPr>
        <w:suppressAutoHyphens/>
        <w:jc w:val="both"/>
        <w:rPr>
          <w:noProof/>
          <w:lang w:eastAsia="cs-CZ"/>
        </w:rPr>
      </w:pPr>
      <w:r w:rsidRPr="00576876">
        <w:rPr>
          <w:noProof/>
          <w:u w:val="single"/>
          <w:lang w:eastAsia="cs-CZ"/>
        </w:rPr>
        <w:t>Прехвърляне на права и задължения</w:t>
      </w:r>
    </w:p>
    <w:p w:rsidR="00113909" w:rsidRPr="00576876" w:rsidRDefault="00113909" w:rsidP="00113909">
      <w:pPr>
        <w:suppressAutoHyphens/>
        <w:jc w:val="both"/>
        <w:rPr>
          <w:noProof/>
          <w:lang w:eastAsia="cs-CZ"/>
        </w:rPr>
      </w:pPr>
    </w:p>
    <w:p w:rsidR="00113909" w:rsidRPr="00576876" w:rsidRDefault="00113909" w:rsidP="00113909">
      <w:pPr>
        <w:suppressAutoHyphens/>
        <w:jc w:val="both"/>
        <w:rPr>
          <w:noProof/>
          <w:lang w:eastAsia="cs-CZ"/>
        </w:rPr>
      </w:pPr>
      <w:r w:rsidRPr="00576876">
        <w:rPr>
          <w:b/>
        </w:rPr>
        <w:t xml:space="preserve">Чл. </w:t>
      </w:r>
      <w:r>
        <w:rPr>
          <w:b/>
        </w:rPr>
        <w:t>27</w:t>
      </w:r>
      <w:r w:rsidRPr="00576876">
        <w:rPr>
          <w:b/>
        </w:rPr>
        <w:t xml:space="preserve">. </w:t>
      </w:r>
      <w:r w:rsidRPr="00576876">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t xml:space="preserve"> </w:t>
      </w:r>
      <w:r w:rsidRPr="00576876">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113909" w:rsidRPr="00576876" w:rsidRDefault="00113909" w:rsidP="00113909">
      <w:pPr>
        <w:suppressAutoHyphens/>
        <w:jc w:val="both"/>
        <w:rPr>
          <w:noProof/>
          <w:u w:val="single"/>
          <w:lang w:eastAsia="en-GB"/>
        </w:rPr>
      </w:pPr>
    </w:p>
    <w:p w:rsidR="00113909" w:rsidRPr="00576876" w:rsidRDefault="00113909" w:rsidP="00113909">
      <w:pPr>
        <w:suppressAutoHyphens/>
        <w:jc w:val="both"/>
        <w:rPr>
          <w:noProof/>
          <w:u w:val="single"/>
          <w:lang w:eastAsia="en-GB"/>
        </w:rPr>
      </w:pPr>
      <w:r w:rsidRPr="00576876">
        <w:rPr>
          <w:noProof/>
          <w:u w:val="single"/>
          <w:lang w:eastAsia="en-GB"/>
        </w:rPr>
        <w:t>Изменения</w:t>
      </w:r>
    </w:p>
    <w:p w:rsidR="00113909" w:rsidRPr="00576876" w:rsidRDefault="00113909" w:rsidP="00113909">
      <w:pPr>
        <w:suppressAutoHyphens/>
        <w:jc w:val="both"/>
        <w:rPr>
          <w:noProof/>
          <w:lang w:eastAsia="en-GB"/>
        </w:rPr>
      </w:pPr>
    </w:p>
    <w:p w:rsidR="00113909" w:rsidRPr="00576876" w:rsidRDefault="00113909" w:rsidP="00113909">
      <w:pPr>
        <w:suppressAutoHyphens/>
        <w:jc w:val="both"/>
        <w:rPr>
          <w:noProof/>
          <w:lang w:eastAsia="en-GB"/>
        </w:rPr>
      </w:pPr>
      <w:r w:rsidRPr="00576876">
        <w:rPr>
          <w:b/>
        </w:rPr>
        <w:t xml:space="preserve">Чл. </w:t>
      </w:r>
      <w:r>
        <w:rPr>
          <w:b/>
        </w:rPr>
        <w:t>28</w:t>
      </w:r>
      <w:r w:rsidRPr="00576876">
        <w:rPr>
          <w:b/>
        </w:rPr>
        <w:t xml:space="preserve">. </w:t>
      </w:r>
      <w:r w:rsidRPr="00576876">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113909" w:rsidRPr="00576876" w:rsidRDefault="00113909" w:rsidP="00113909">
      <w:pPr>
        <w:suppressAutoHyphens/>
        <w:jc w:val="both"/>
        <w:rPr>
          <w:noProof/>
          <w:lang w:eastAsia="en-GB"/>
        </w:rPr>
      </w:pPr>
    </w:p>
    <w:p w:rsidR="00113909" w:rsidRPr="00576876" w:rsidRDefault="00113909" w:rsidP="00113909">
      <w:pPr>
        <w:suppressAutoHyphens/>
        <w:jc w:val="both"/>
        <w:rPr>
          <w:noProof/>
          <w:u w:val="single"/>
          <w:lang w:eastAsia="en-GB"/>
        </w:rPr>
      </w:pPr>
      <w:r w:rsidRPr="00576876">
        <w:rPr>
          <w:noProof/>
          <w:u w:val="single"/>
          <w:lang w:eastAsia="en-GB"/>
        </w:rPr>
        <w:t>Непреодолима сила</w:t>
      </w:r>
    </w:p>
    <w:p w:rsidR="00113909" w:rsidRPr="00576876" w:rsidRDefault="00113909" w:rsidP="00113909">
      <w:pPr>
        <w:suppressAutoHyphens/>
        <w:jc w:val="both"/>
        <w:rPr>
          <w:noProof/>
          <w:lang w:eastAsia="en-GB"/>
        </w:rPr>
      </w:pPr>
    </w:p>
    <w:p w:rsidR="00113909" w:rsidRPr="00576876" w:rsidRDefault="00113909" w:rsidP="00113909">
      <w:pPr>
        <w:suppressAutoHyphens/>
        <w:jc w:val="both"/>
        <w:rPr>
          <w:noProof/>
          <w:lang w:eastAsia="en-GB"/>
        </w:rPr>
      </w:pPr>
      <w:r w:rsidRPr="00576876">
        <w:rPr>
          <w:b/>
        </w:rPr>
        <w:t xml:space="preserve">Чл. </w:t>
      </w:r>
      <w:r>
        <w:rPr>
          <w:b/>
        </w:rPr>
        <w:t>29</w:t>
      </w:r>
      <w:r w:rsidRPr="00576876">
        <w:rPr>
          <w:b/>
        </w:rPr>
        <w:t xml:space="preserve">. (1) </w:t>
      </w:r>
      <w:r w:rsidRPr="00576876">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113909" w:rsidRPr="00576876" w:rsidRDefault="00113909" w:rsidP="00113909">
      <w:pPr>
        <w:suppressAutoHyphens/>
        <w:jc w:val="both"/>
        <w:rPr>
          <w:noProof/>
          <w:lang w:eastAsia="en-GB"/>
        </w:rPr>
      </w:pPr>
      <w:r w:rsidRPr="00576876">
        <w:rPr>
          <w:b/>
          <w:noProof/>
          <w:lang w:eastAsia="en-GB"/>
        </w:rPr>
        <w:t>(2)</w:t>
      </w:r>
      <w:r w:rsidRPr="00576876">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113909" w:rsidRPr="00576876" w:rsidRDefault="00113909" w:rsidP="00113909">
      <w:pPr>
        <w:suppressAutoHyphens/>
        <w:jc w:val="both"/>
        <w:rPr>
          <w:noProof/>
          <w:lang w:eastAsia="en-GB"/>
        </w:rPr>
      </w:pPr>
      <w:r w:rsidRPr="00576876">
        <w:rPr>
          <w:b/>
          <w:noProof/>
          <w:lang w:eastAsia="en-GB"/>
        </w:rPr>
        <w:t>(3)</w:t>
      </w:r>
      <w:r w:rsidRPr="00576876">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Pr="00246908">
        <w:rPr>
          <w:noProof/>
          <w:color w:val="FF0000"/>
          <w:lang w:eastAsia="en-GB"/>
        </w:rPr>
        <w:t xml:space="preserve">… </w:t>
      </w:r>
      <w:r w:rsidRPr="00576876">
        <w:rPr>
          <w:noProof/>
          <w:lang w:eastAsia="en-GB"/>
        </w:rPr>
        <w:t>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113909" w:rsidRPr="00576876" w:rsidRDefault="00113909" w:rsidP="00113909">
      <w:pPr>
        <w:suppressAutoHyphens/>
        <w:jc w:val="both"/>
        <w:rPr>
          <w:noProof/>
          <w:lang w:eastAsia="en-GB"/>
        </w:rPr>
      </w:pPr>
      <w:r w:rsidRPr="00576876">
        <w:rPr>
          <w:b/>
          <w:noProof/>
          <w:lang w:eastAsia="en-GB"/>
        </w:rPr>
        <w:t>(4)</w:t>
      </w:r>
      <w:r w:rsidRPr="00576876">
        <w:rPr>
          <w:noProof/>
          <w:lang w:eastAsia="en-GB"/>
        </w:rPr>
        <w:t xml:space="preserve"> Докато трае непреодолимата сила, изпълнението на задълженията на свързаните с тях насрещни задължения се спира</w:t>
      </w:r>
      <w:r>
        <w:rPr>
          <w:noProof/>
          <w:lang w:eastAsia="en-GB"/>
        </w:rPr>
        <w:t>.</w:t>
      </w:r>
    </w:p>
    <w:p w:rsidR="00113909" w:rsidRPr="00576876" w:rsidRDefault="00113909" w:rsidP="00113909">
      <w:pPr>
        <w:suppressAutoHyphens/>
        <w:jc w:val="both"/>
        <w:rPr>
          <w:noProof/>
          <w:lang w:eastAsia="en-GB"/>
        </w:rPr>
      </w:pPr>
    </w:p>
    <w:p w:rsidR="00113909" w:rsidRPr="00576876" w:rsidRDefault="00113909" w:rsidP="00113909">
      <w:pPr>
        <w:suppressAutoHyphens/>
        <w:jc w:val="both"/>
        <w:rPr>
          <w:noProof/>
          <w:u w:val="single"/>
          <w:lang w:eastAsia="en-GB"/>
        </w:rPr>
      </w:pPr>
      <w:r w:rsidRPr="00576876">
        <w:rPr>
          <w:noProof/>
          <w:u w:val="single"/>
          <w:lang w:eastAsia="en-GB"/>
        </w:rPr>
        <w:t>Нищожност на отделни клаузи</w:t>
      </w:r>
    </w:p>
    <w:p w:rsidR="00113909" w:rsidRPr="00576876" w:rsidRDefault="00113909" w:rsidP="00113909">
      <w:pPr>
        <w:suppressAutoHyphens/>
        <w:jc w:val="both"/>
        <w:rPr>
          <w:noProof/>
          <w:lang w:eastAsia="en-GB"/>
        </w:rPr>
      </w:pPr>
    </w:p>
    <w:p w:rsidR="00113909" w:rsidRPr="00576876" w:rsidRDefault="00113909" w:rsidP="00113909">
      <w:pPr>
        <w:suppressAutoHyphens/>
        <w:jc w:val="both"/>
        <w:rPr>
          <w:b/>
          <w:bCs/>
          <w:noProof/>
          <w:lang w:eastAsia="en-GB"/>
        </w:rPr>
      </w:pPr>
      <w:r w:rsidRPr="00576876">
        <w:rPr>
          <w:b/>
        </w:rPr>
        <w:t xml:space="preserve">Чл. </w:t>
      </w:r>
      <w:r>
        <w:rPr>
          <w:b/>
        </w:rPr>
        <w:t>30</w:t>
      </w:r>
      <w:r w:rsidRPr="00576876">
        <w:rPr>
          <w:b/>
        </w:rPr>
        <w:t xml:space="preserve">. </w:t>
      </w:r>
      <w:r w:rsidRPr="00576876">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113909" w:rsidRPr="00576876" w:rsidRDefault="00113909" w:rsidP="00113909">
      <w:pPr>
        <w:suppressAutoHyphens/>
        <w:jc w:val="both"/>
        <w:rPr>
          <w:noProof/>
          <w:lang w:eastAsia="en-GB"/>
        </w:rPr>
      </w:pPr>
    </w:p>
    <w:p w:rsidR="00113909" w:rsidRPr="00576876" w:rsidRDefault="00113909" w:rsidP="00113909">
      <w:pPr>
        <w:suppressAutoHyphens/>
        <w:jc w:val="both"/>
        <w:rPr>
          <w:noProof/>
          <w:u w:val="single"/>
          <w:lang w:eastAsia="en-GB"/>
        </w:rPr>
      </w:pPr>
      <w:r w:rsidRPr="00576876">
        <w:rPr>
          <w:noProof/>
          <w:u w:val="single"/>
          <w:lang w:eastAsia="en-GB"/>
        </w:rPr>
        <w:t>Уведомления</w:t>
      </w:r>
    </w:p>
    <w:p w:rsidR="00113909" w:rsidRPr="00576876" w:rsidRDefault="00113909" w:rsidP="00113909">
      <w:pPr>
        <w:suppressAutoHyphens/>
        <w:jc w:val="both"/>
        <w:rPr>
          <w:b/>
          <w:noProof/>
          <w:lang w:eastAsia="en-GB"/>
        </w:rPr>
      </w:pPr>
    </w:p>
    <w:p w:rsidR="00113909" w:rsidRPr="00576876" w:rsidRDefault="00113909" w:rsidP="00113909">
      <w:pPr>
        <w:suppressAutoHyphens/>
        <w:jc w:val="both"/>
        <w:rPr>
          <w:noProof/>
          <w:lang w:eastAsia="en-GB"/>
        </w:rPr>
      </w:pPr>
      <w:r w:rsidRPr="00576876">
        <w:rPr>
          <w:b/>
        </w:rPr>
        <w:t xml:space="preserve">Чл. </w:t>
      </w:r>
      <w:r>
        <w:rPr>
          <w:b/>
        </w:rPr>
        <w:t>31</w:t>
      </w:r>
      <w:r w:rsidRPr="00576876">
        <w:rPr>
          <w:b/>
        </w:rPr>
        <w:t xml:space="preserve">. </w:t>
      </w:r>
      <w:r w:rsidRPr="00576876">
        <w:rPr>
          <w:b/>
          <w:noProof/>
          <w:lang w:eastAsia="en-GB"/>
        </w:rPr>
        <w:t>(1)</w:t>
      </w:r>
      <w:r w:rsidRPr="00576876">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113909" w:rsidRPr="00576876" w:rsidRDefault="00113909" w:rsidP="00113909">
      <w:pPr>
        <w:suppressAutoHyphens/>
        <w:jc w:val="both"/>
        <w:rPr>
          <w:noProof/>
          <w:lang w:eastAsia="en-GB"/>
        </w:rPr>
      </w:pPr>
      <w:r w:rsidRPr="00576876">
        <w:rPr>
          <w:b/>
          <w:noProof/>
          <w:lang w:eastAsia="en-GB"/>
        </w:rPr>
        <w:t>(2)</w:t>
      </w:r>
      <w:r w:rsidRPr="00576876">
        <w:rPr>
          <w:noProof/>
          <w:lang w:eastAsia="en-GB"/>
        </w:rPr>
        <w:t xml:space="preserve"> За целите на този Договор данните и лицата за контакт на Страните са, както следва:</w:t>
      </w:r>
    </w:p>
    <w:p w:rsidR="00113909" w:rsidRPr="00576876" w:rsidRDefault="00113909" w:rsidP="00113909">
      <w:pPr>
        <w:suppressAutoHyphens/>
        <w:jc w:val="both"/>
        <w:rPr>
          <w:noProof/>
          <w:lang w:eastAsia="en-GB"/>
        </w:rPr>
      </w:pPr>
      <w:r w:rsidRPr="00576876">
        <w:rPr>
          <w:noProof/>
          <w:lang w:eastAsia="en-GB"/>
        </w:rPr>
        <w:t>1. За ВЪЗЛОЖИТЕЛЯ:</w:t>
      </w:r>
    </w:p>
    <w:p w:rsidR="00113909" w:rsidRPr="00576876" w:rsidRDefault="00113909" w:rsidP="00113909">
      <w:pPr>
        <w:suppressAutoHyphens/>
        <w:jc w:val="both"/>
        <w:rPr>
          <w:noProof/>
          <w:lang w:eastAsia="en-GB"/>
        </w:rPr>
      </w:pPr>
      <w:r w:rsidRPr="00576876">
        <w:rPr>
          <w:noProof/>
          <w:lang w:eastAsia="en-GB"/>
        </w:rPr>
        <w:t xml:space="preserve">Адрес за кореспонденция: …………………………………………. </w:t>
      </w:r>
    </w:p>
    <w:p w:rsidR="00113909" w:rsidRPr="00576876" w:rsidRDefault="00113909" w:rsidP="00113909">
      <w:pPr>
        <w:suppressAutoHyphens/>
        <w:jc w:val="both"/>
        <w:rPr>
          <w:noProof/>
          <w:lang w:eastAsia="en-GB"/>
        </w:rPr>
      </w:pPr>
      <w:r w:rsidRPr="00576876">
        <w:rPr>
          <w:noProof/>
          <w:lang w:eastAsia="en-GB"/>
        </w:rPr>
        <w:t>Тел.: ………………………………………….</w:t>
      </w:r>
    </w:p>
    <w:p w:rsidR="00113909" w:rsidRPr="00576876" w:rsidRDefault="00113909" w:rsidP="00113909">
      <w:pPr>
        <w:suppressAutoHyphens/>
        <w:jc w:val="both"/>
        <w:rPr>
          <w:noProof/>
          <w:lang w:eastAsia="en-GB"/>
        </w:rPr>
      </w:pPr>
      <w:r w:rsidRPr="00576876">
        <w:rPr>
          <w:noProof/>
          <w:lang w:eastAsia="en-GB"/>
        </w:rPr>
        <w:t>Факс: …………………………………………</w:t>
      </w:r>
    </w:p>
    <w:p w:rsidR="00113909" w:rsidRPr="00576876" w:rsidRDefault="00113909" w:rsidP="00113909">
      <w:pPr>
        <w:suppressAutoHyphens/>
        <w:jc w:val="both"/>
        <w:rPr>
          <w:noProof/>
          <w:lang w:eastAsia="en-GB"/>
        </w:rPr>
      </w:pPr>
      <w:r w:rsidRPr="00576876">
        <w:rPr>
          <w:noProof/>
          <w:lang w:eastAsia="en-GB"/>
        </w:rPr>
        <w:t>e-mail: ………………………………………..</w:t>
      </w:r>
    </w:p>
    <w:p w:rsidR="00113909" w:rsidRPr="00576876" w:rsidRDefault="00113909" w:rsidP="00113909">
      <w:pPr>
        <w:suppressAutoHyphens/>
        <w:jc w:val="both"/>
        <w:rPr>
          <w:noProof/>
          <w:lang w:eastAsia="en-GB"/>
        </w:rPr>
      </w:pPr>
      <w:r w:rsidRPr="00576876">
        <w:rPr>
          <w:noProof/>
          <w:lang w:eastAsia="en-GB"/>
        </w:rPr>
        <w:t>Лице за контакт: ………………………………………….</w:t>
      </w:r>
    </w:p>
    <w:p w:rsidR="00113909" w:rsidRPr="00576876" w:rsidRDefault="00113909" w:rsidP="00113909">
      <w:pPr>
        <w:suppressAutoHyphens/>
        <w:jc w:val="both"/>
        <w:rPr>
          <w:noProof/>
          <w:lang w:eastAsia="en-GB"/>
        </w:rPr>
      </w:pPr>
    </w:p>
    <w:p w:rsidR="00113909" w:rsidRPr="00576876" w:rsidRDefault="00113909" w:rsidP="00113909">
      <w:pPr>
        <w:suppressAutoHyphens/>
        <w:jc w:val="both"/>
        <w:rPr>
          <w:noProof/>
          <w:lang w:eastAsia="en-GB"/>
        </w:rPr>
      </w:pPr>
      <w:r w:rsidRPr="00576876">
        <w:rPr>
          <w:noProof/>
          <w:lang w:eastAsia="en-GB"/>
        </w:rPr>
        <w:t xml:space="preserve">2. За ИЗПЪЛНИТЕЛЯ: </w:t>
      </w:r>
    </w:p>
    <w:p w:rsidR="00113909" w:rsidRPr="00576876" w:rsidRDefault="00113909" w:rsidP="00113909">
      <w:pPr>
        <w:suppressAutoHyphens/>
        <w:jc w:val="both"/>
        <w:rPr>
          <w:noProof/>
          <w:lang w:eastAsia="en-GB"/>
        </w:rPr>
      </w:pPr>
      <w:r w:rsidRPr="00576876">
        <w:rPr>
          <w:noProof/>
          <w:lang w:eastAsia="en-GB"/>
        </w:rPr>
        <w:t>Адрес за кореспонденция: ………………….</w:t>
      </w:r>
    </w:p>
    <w:p w:rsidR="00113909" w:rsidRPr="00576876" w:rsidRDefault="00113909" w:rsidP="00113909">
      <w:pPr>
        <w:suppressAutoHyphens/>
        <w:jc w:val="both"/>
        <w:rPr>
          <w:noProof/>
          <w:lang w:eastAsia="en-GB"/>
        </w:rPr>
      </w:pPr>
      <w:r w:rsidRPr="00576876">
        <w:rPr>
          <w:noProof/>
          <w:lang w:eastAsia="en-GB"/>
        </w:rPr>
        <w:t>Тел.: ………………………………………….</w:t>
      </w:r>
    </w:p>
    <w:p w:rsidR="00113909" w:rsidRPr="00576876" w:rsidRDefault="00113909" w:rsidP="00113909">
      <w:pPr>
        <w:suppressAutoHyphens/>
        <w:jc w:val="both"/>
        <w:rPr>
          <w:noProof/>
          <w:lang w:eastAsia="en-GB"/>
        </w:rPr>
      </w:pPr>
      <w:r w:rsidRPr="00576876">
        <w:rPr>
          <w:noProof/>
          <w:lang w:eastAsia="en-GB"/>
        </w:rPr>
        <w:t>Факс: …………………………………………</w:t>
      </w:r>
    </w:p>
    <w:p w:rsidR="00113909" w:rsidRPr="00576876" w:rsidRDefault="00113909" w:rsidP="00113909">
      <w:pPr>
        <w:suppressAutoHyphens/>
        <w:jc w:val="both"/>
        <w:rPr>
          <w:noProof/>
          <w:lang w:eastAsia="en-GB"/>
        </w:rPr>
      </w:pPr>
      <w:r w:rsidRPr="00576876">
        <w:rPr>
          <w:noProof/>
          <w:lang w:eastAsia="en-GB"/>
        </w:rPr>
        <w:t>e-mail: ………………………………………..</w:t>
      </w:r>
    </w:p>
    <w:p w:rsidR="00113909" w:rsidRPr="00576876" w:rsidRDefault="00113909" w:rsidP="00113909">
      <w:pPr>
        <w:suppressAutoHyphens/>
        <w:jc w:val="both"/>
        <w:rPr>
          <w:noProof/>
          <w:lang w:eastAsia="en-GB"/>
        </w:rPr>
      </w:pPr>
      <w:r w:rsidRPr="00576876">
        <w:rPr>
          <w:noProof/>
          <w:lang w:eastAsia="en-GB"/>
        </w:rPr>
        <w:t>Лице за контакт: ………………………………………….</w:t>
      </w:r>
    </w:p>
    <w:p w:rsidR="00113909" w:rsidRPr="00576876" w:rsidRDefault="00113909" w:rsidP="00113909">
      <w:pPr>
        <w:suppressAutoHyphens/>
        <w:jc w:val="both"/>
        <w:rPr>
          <w:noProof/>
          <w:lang w:eastAsia="en-GB"/>
        </w:rPr>
      </w:pPr>
    </w:p>
    <w:p w:rsidR="00113909" w:rsidRPr="00576876" w:rsidRDefault="00113909" w:rsidP="00113909">
      <w:pPr>
        <w:suppressAutoHyphens/>
        <w:jc w:val="both"/>
        <w:rPr>
          <w:noProof/>
          <w:lang w:eastAsia="en-GB"/>
        </w:rPr>
      </w:pPr>
      <w:r w:rsidRPr="00576876">
        <w:rPr>
          <w:b/>
          <w:noProof/>
          <w:lang w:eastAsia="en-GB"/>
        </w:rPr>
        <w:t>(3)</w:t>
      </w:r>
      <w:r w:rsidRPr="00576876">
        <w:rPr>
          <w:noProof/>
          <w:lang w:eastAsia="en-GB"/>
        </w:rPr>
        <w:t xml:space="preserve"> За дата на уведомлението се счита:</w:t>
      </w:r>
    </w:p>
    <w:p w:rsidR="00113909" w:rsidRPr="00576876" w:rsidRDefault="00113909" w:rsidP="00113909">
      <w:pPr>
        <w:suppressAutoHyphens/>
        <w:jc w:val="both"/>
        <w:rPr>
          <w:noProof/>
          <w:lang w:eastAsia="en-GB"/>
        </w:rPr>
      </w:pPr>
      <w:r w:rsidRPr="00576876">
        <w:rPr>
          <w:noProof/>
          <w:lang w:eastAsia="en-GB"/>
        </w:rPr>
        <w:t>1. датата на предаването – при лично предаване на уведомлението;</w:t>
      </w:r>
    </w:p>
    <w:p w:rsidR="00113909" w:rsidRPr="00576876" w:rsidRDefault="00113909" w:rsidP="00113909">
      <w:pPr>
        <w:suppressAutoHyphens/>
        <w:jc w:val="both"/>
        <w:rPr>
          <w:noProof/>
          <w:lang w:eastAsia="en-GB"/>
        </w:rPr>
      </w:pPr>
      <w:r w:rsidRPr="00576876">
        <w:rPr>
          <w:noProof/>
          <w:lang w:eastAsia="en-GB"/>
        </w:rPr>
        <w:t>2. датата на пощенското клеймо на обратната разписка – при изпращане по пощата;</w:t>
      </w:r>
    </w:p>
    <w:p w:rsidR="00113909" w:rsidRPr="00576876" w:rsidRDefault="00113909" w:rsidP="00113909">
      <w:pPr>
        <w:suppressAutoHyphens/>
        <w:jc w:val="both"/>
        <w:rPr>
          <w:noProof/>
          <w:lang w:eastAsia="en-GB"/>
        </w:rPr>
      </w:pPr>
      <w:r w:rsidRPr="00576876">
        <w:rPr>
          <w:noProof/>
          <w:lang w:eastAsia="en-GB"/>
        </w:rPr>
        <w:t>3.  датата на доставка, отбелязана върху куриерската разписка – при изпращане по куриер;</w:t>
      </w:r>
    </w:p>
    <w:p w:rsidR="00113909" w:rsidRPr="00576876" w:rsidRDefault="00113909" w:rsidP="00113909">
      <w:pPr>
        <w:suppressAutoHyphens/>
        <w:jc w:val="both"/>
        <w:rPr>
          <w:noProof/>
          <w:lang w:eastAsia="en-GB"/>
        </w:rPr>
      </w:pPr>
      <w:r w:rsidRPr="00576876">
        <w:rPr>
          <w:noProof/>
          <w:lang w:eastAsia="en-GB"/>
        </w:rPr>
        <w:t>3. датата на приемането – при изпращане по факс;</w:t>
      </w:r>
    </w:p>
    <w:p w:rsidR="00113909" w:rsidRPr="00576876" w:rsidRDefault="00113909" w:rsidP="00113909">
      <w:pPr>
        <w:suppressAutoHyphens/>
        <w:jc w:val="both"/>
        <w:rPr>
          <w:noProof/>
          <w:lang w:eastAsia="en-GB"/>
        </w:rPr>
      </w:pPr>
      <w:r w:rsidRPr="00576876">
        <w:rPr>
          <w:noProof/>
          <w:lang w:eastAsia="en-GB"/>
        </w:rPr>
        <w:t xml:space="preserve">4. датата на получаване – при изпращане по електронна поща. </w:t>
      </w:r>
    </w:p>
    <w:p w:rsidR="00113909" w:rsidRPr="00576876" w:rsidRDefault="00113909" w:rsidP="00113909">
      <w:pPr>
        <w:suppressAutoHyphens/>
        <w:jc w:val="both"/>
        <w:rPr>
          <w:noProof/>
          <w:lang w:eastAsia="en-GB"/>
        </w:rPr>
      </w:pPr>
    </w:p>
    <w:p w:rsidR="00113909" w:rsidRPr="00D42981" w:rsidRDefault="00113909" w:rsidP="00113909">
      <w:pPr>
        <w:suppressAutoHyphens/>
        <w:jc w:val="both"/>
        <w:rPr>
          <w:noProof/>
          <w:lang w:eastAsia="en-GB"/>
        </w:rPr>
      </w:pPr>
      <w:r w:rsidRPr="00576876">
        <w:rPr>
          <w:b/>
          <w:noProof/>
          <w:lang w:eastAsia="en-GB"/>
        </w:rPr>
        <w:t>(4)</w:t>
      </w:r>
      <w:r w:rsidRPr="00576876">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w:t>
      </w:r>
      <w:r w:rsidRPr="00D42981">
        <w:rPr>
          <w:noProof/>
          <w:lang w:eastAsia="en-GB"/>
        </w:rPr>
        <w:t>срок до 7 (</w:t>
      </w:r>
      <w:r w:rsidRPr="00D42981">
        <w:rPr>
          <w:i/>
          <w:noProof/>
          <w:lang w:eastAsia="en-GB"/>
        </w:rPr>
        <w:t>седем</w:t>
      </w:r>
      <w:r w:rsidRPr="00D42981">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113909" w:rsidRPr="00D42981" w:rsidRDefault="00113909" w:rsidP="00113909">
      <w:pPr>
        <w:suppressAutoHyphens/>
        <w:jc w:val="both"/>
        <w:rPr>
          <w:noProof/>
          <w:lang w:eastAsia="en-GB"/>
        </w:rPr>
      </w:pPr>
      <w:r w:rsidRPr="00D42981">
        <w:rPr>
          <w:b/>
          <w:noProof/>
          <w:lang w:eastAsia="en-GB"/>
        </w:rPr>
        <w:t>(5)</w:t>
      </w:r>
      <w:r w:rsidRPr="00D42981">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42981">
        <w:rPr>
          <w:bCs/>
          <w:noProof/>
          <w:lang w:eastAsia="en-GB"/>
        </w:rPr>
        <w:t>ИЗПЪЛНИТЕЛЯ</w:t>
      </w:r>
      <w:r w:rsidRPr="00D42981">
        <w:rPr>
          <w:noProof/>
          <w:lang w:eastAsia="en-GB"/>
        </w:rPr>
        <w:t xml:space="preserve">, същият се задължава да уведоми </w:t>
      </w:r>
      <w:r w:rsidRPr="00D42981">
        <w:rPr>
          <w:bCs/>
          <w:noProof/>
          <w:lang w:eastAsia="en-GB"/>
        </w:rPr>
        <w:t>ВЪЗЛОЖИТЕЛЯ</w:t>
      </w:r>
      <w:r w:rsidRPr="00D42981">
        <w:rPr>
          <w:noProof/>
          <w:lang w:eastAsia="en-GB"/>
        </w:rPr>
        <w:t xml:space="preserve"> за промяната в срок до 7 (</w:t>
      </w:r>
      <w:r w:rsidRPr="00D42981">
        <w:rPr>
          <w:i/>
          <w:noProof/>
          <w:lang w:eastAsia="en-GB"/>
        </w:rPr>
        <w:t>седем</w:t>
      </w:r>
      <w:r w:rsidRPr="00D42981">
        <w:rPr>
          <w:noProof/>
          <w:lang w:eastAsia="en-GB"/>
        </w:rPr>
        <w:t>)] дни от вписването ѝ в съответния регистър.</w:t>
      </w:r>
    </w:p>
    <w:p w:rsidR="00113909" w:rsidRPr="00D42981" w:rsidRDefault="00113909" w:rsidP="00113909">
      <w:pPr>
        <w:suppressAutoHyphens/>
        <w:jc w:val="both"/>
        <w:rPr>
          <w:noProof/>
          <w:u w:val="single"/>
          <w:lang w:eastAsia="en-GB"/>
        </w:rPr>
      </w:pPr>
    </w:p>
    <w:p w:rsidR="00113909" w:rsidRPr="00576876" w:rsidRDefault="00113909" w:rsidP="00113909">
      <w:pPr>
        <w:suppressAutoHyphens/>
        <w:jc w:val="both"/>
        <w:rPr>
          <w:noProof/>
          <w:u w:val="single"/>
          <w:lang w:eastAsia="en-GB"/>
        </w:rPr>
      </w:pPr>
      <w:r w:rsidRPr="00576876">
        <w:rPr>
          <w:noProof/>
          <w:u w:val="single"/>
          <w:lang w:eastAsia="en-GB"/>
        </w:rPr>
        <w:t>Разрешаване на спорове</w:t>
      </w:r>
    </w:p>
    <w:p w:rsidR="00113909" w:rsidRPr="00576876" w:rsidRDefault="00113909" w:rsidP="00113909">
      <w:pPr>
        <w:suppressAutoHyphens/>
        <w:jc w:val="both"/>
        <w:rPr>
          <w:bCs/>
          <w:noProof/>
          <w:lang w:eastAsia="en-GB"/>
        </w:rPr>
      </w:pPr>
    </w:p>
    <w:p w:rsidR="00113909" w:rsidRPr="00576876" w:rsidRDefault="00113909" w:rsidP="00113909">
      <w:pPr>
        <w:suppressAutoHyphens/>
        <w:jc w:val="both"/>
        <w:rPr>
          <w:bCs/>
          <w:noProof/>
          <w:lang w:eastAsia="en-GB"/>
        </w:rPr>
      </w:pPr>
      <w:r w:rsidRPr="00576876">
        <w:rPr>
          <w:b/>
        </w:rPr>
        <w:t xml:space="preserve">Чл. </w:t>
      </w:r>
      <w:r>
        <w:rPr>
          <w:b/>
        </w:rPr>
        <w:t>32</w:t>
      </w:r>
      <w:r w:rsidRPr="00576876">
        <w:rPr>
          <w:b/>
        </w:rPr>
        <w:t xml:space="preserve">. </w:t>
      </w:r>
      <w:r w:rsidRPr="00576876">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w:t>
      </w:r>
      <w:r w:rsidRPr="00576876">
        <w:rPr>
          <w:bCs/>
          <w:noProof/>
          <w:lang w:eastAsia="en-GB"/>
        </w:rPr>
        <w:lastRenderedPageBreak/>
        <w:t xml:space="preserve">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noProof/>
          <w:lang w:eastAsia="en-GB"/>
        </w:rPr>
        <w:t>от компетентния български съд</w:t>
      </w:r>
      <w:r w:rsidRPr="00576876">
        <w:rPr>
          <w:bCs/>
          <w:noProof/>
          <w:lang w:eastAsia="en-GB"/>
        </w:rPr>
        <w:t>.</w:t>
      </w:r>
    </w:p>
    <w:p w:rsidR="00113909" w:rsidRPr="00576876" w:rsidRDefault="00113909" w:rsidP="00113909">
      <w:pPr>
        <w:suppressAutoHyphens/>
        <w:jc w:val="both"/>
        <w:rPr>
          <w:noProof/>
          <w:lang w:eastAsia="en-GB"/>
        </w:rPr>
      </w:pPr>
    </w:p>
    <w:p w:rsidR="00113909" w:rsidRPr="00576876" w:rsidRDefault="00113909" w:rsidP="00113909">
      <w:pPr>
        <w:suppressAutoHyphens/>
        <w:jc w:val="both"/>
        <w:rPr>
          <w:noProof/>
          <w:u w:val="single"/>
          <w:lang w:eastAsia="en-GB"/>
        </w:rPr>
      </w:pPr>
      <w:r w:rsidRPr="00576876">
        <w:rPr>
          <w:noProof/>
          <w:u w:val="single"/>
          <w:lang w:eastAsia="en-GB"/>
        </w:rPr>
        <w:t>Екземпляри</w:t>
      </w:r>
    </w:p>
    <w:p w:rsidR="00113909" w:rsidRPr="00576876" w:rsidRDefault="00113909" w:rsidP="00113909">
      <w:pPr>
        <w:suppressAutoHyphens/>
        <w:jc w:val="both"/>
        <w:rPr>
          <w:noProof/>
          <w:lang w:eastAsia="en-GB"/>
        </w:rPr>
      </w:pPr>
    </w:p>
    <w:p w:rsidR="00113909" w:rsidRPr="00576876" w:rsidRDefault="00113909" w:rsidP="00113909">
      <w:pPr>
        <w:suppressAutoHyphens/>
        <w:jc w:val="both"/>
        <w:rPr>
          <w:noProof/>
          <w:lang w:eastAsia="en-GB"/>
        </w:rPr>
      </w:pPr>
      <w:r w:rsidRPr="00576876">
        <w:rPr>
          <w:b/>
        </w:rPr>
        <w:t xml:space="preserve">Чл. </w:t>
      </w:r>
      <w:r>
        <w:rPr>
          <w:b/>
        </w:rPr>
        <w:t>33</w:t>
      </w:r>
      <w:r w:rsidRPr="00576876">
        <w:rPr>
          <w:b/>
        </w:rPr>
        <w:t xml:space="preserve">. </w:t>
      </w:r>
      <w:r w:rsidRPr="00576876">
        <w:rPr>
          <w:noProof/>
          <w:lang w:eastAsia="en-GB"/>
        </w:rPr>
        <w:t xml:space="preserve">Този Договор е изготвен и подписан в </w:t>
      </w:r>
      <w:r>
        <w:rPr>
          <w:noProof/>
          <w:lang w:eastAsia="en-GB"/>
        </w:rPr>
        <w:t xml:space="preserve">три </w:t>
      </w:r>
      <w:r w:rsidRPr="00576876">
        <w:rPr>
          <w:noProof/>
          <w:lang w:eastAsia="en-GB"/>
        </w:rPr>
        <w:t xml:space="preserve">еднообразни екземпляра – </w:t>
      </w:r>
      <w:r>
        <w:rPr>
          <w:noProof/>
          <w:lang w:eastAsia="en-GB"/>
        </w:rPr>
        <w:t>два за възложителя и един за изпълнителя</w:t>
      </w:r>
      <w:r w:rsidRPr="00576876">
        <w:rPr>
          <w:noProof/>
          <w:lang w:eastAsia="en-GB"/>
        </w:rPr>
        <w:t>.</w:t>
      </w:r>
    </w:p>
    <w:p w:rsidR="00113909" w:rsidRPr="00576876" w:rsidRDefault="00113909" w:rsidP="00113909">
      <w:pPr>
        <w:autoSpaceDE w:val="0"/>
        <w:autoSpaceDN w:val="0"/>
        <w:adjustRightInd w:val="0"/>
        <w:jc w:val="both"/>
        <w:rPr>
          <w:b/>
          <w:highlight w:val="magenta"/>
        </w:rPr>
      </w:pPr>
    </w:p>
    <w:p w:rsidR="00113909" w:rsidRDefault="00113909" w:rsidP="00113909">
      <w:pPr>
        <w:autoSpaceDE w:val="0"/>
        <w:autoSpaceDN w:val="0"/>
        <w:adjustRightInd w:val="0"/>
        <w:jc w:val="both"/>
      </w:pPr>
      <w:r w:rsidRPr="00576876">
        <w:rPr>
          <w:u w:val="single"/>
        </w:rPr>
        <w:t>Приложения</w:t>
      </w:r>
      <w:r w:rsidRPr="00576876">
        <w:t>:</w:t>
      </w:r>
    </w:p>
    <w:p w:rsidR="00113909" w:rsidRPr="00576876" w:rsidRDefault="00113909" w:rsidP="00113909">
      <w:pPr>
        <w:autoSpaceDE w:val="0"/>
        <w:autoSpaceDN w:val="0"/>
        <w:adjustRightInd w:val="0"/>
        <w:jc w:val="both"/>
      </w:pPr>
    </w:p>
    <w:p w:rsidR="00113909" w:rsidRPr="00576876" w:rsidRDefault="00113909" w:rsidP="00113909">
      <w:pPr>
        <w:autoSpaceDE w:val="0"/>
        <w:autoSpaceDN w:val="0"/>
        <w:adjustRightInd w:val="0"/>
        <w:jc w:val="both"/>
        <w:rPr>
          <w:b/>
        </w:rPr>
      </w:pPr>
      <w:r w:rsidRPr="00576876">
        <w:rPr>
          <w:b/>
        </w:rPr>
        <w:t xml:space="preserve">Чл. </w:t>
      </w:r>
      <w:r>
        <w:rPr>
          <w:b/>
        </w:rPr>
        <w:t>34</w:t>
      </w:r>
      <w:r w:rsidRPr="00576876">
        <w:rPr>
          <w:b/>
        </w:rPr>
        <w:t xml:space="preserve">. </w:t>
      </w:r>
      <w:r w:rsidRPr="00576876">
        <w:t>Към този Договор се прилагат и са неразделна част от него следните приложения:</w:t>
      </w:r>
    </w:p>
    <w:p w:rsidR="00113909" w:rsidRPr="00576876" w:rsidRDefault="00113909" w:rsidP="00113909">
      <w:pPr>
        <w:autoSpaceDE w:val="0"/>
        <w:autoSpaceDN w:val="0"/>
        <w:adjustRightInd w:val="0"/>
        <w:jc w:val="both"/>
        <w:rPr>
          <w:bCs/>
          <w:iCs/>
        </w:rPr>
      </w:pPr>
      <w:r w:rsidRPr="00576876">
        <w:rPr>
          <w:bCs/>
          <w:iCs/>
        </w:rPr>
        <w:t>Приложение № 1 – Техническа спецификация;</w:t>
      </w:r>
    </w:p>
    <w:p w:rsidR="00113909" w:rsidRPr="00576876" w:rsidRDefault="00113909" w:rsidP="00113909">
      <w:pPr>
        <w:autoSpaceDE w:val="0"/>
        <w:autoSpaceDN w:val="0"/>
        <w:adjustRightInd w:val="0"/>
        <w:jc w:val="both"/>
        <w:rPr>
          <w:bCs/>
          <w:iCs/>
        </w:rPr>
      </w:pPr>
      <w:r w:rsidRPr="00576876">
        <w:rPr>
          <w:bCs/>
          <w:iCs/>
        </w:rPr>
        <w:t>Приложение № 2 – Техническо предложение на ИЗПЪЛНИТЕЛЯ;</w:t>
      </w:r>
    </w:p>
    <w:p w:rsidR="00113909" w:rsidRPr="00576876" w:rsidRDefault="00113909" w:rsidP="00113909">
      <w:pPr>
        <w:autoSpaceDE w:val="0"/>
        <w:autoSpaceDN w:val="0"/>
        <w:adjustRightInd w:val="0"/>
        <w:jc w:val="both"/>
        <w:rPr>
          <w:bCs/>
          <w:iCs/>
        </w:rPr>
      </w:pPr>
      <w:r w:rsidRPr="00576876">
        <w:rPr>
          <w:bCs/>
          <w:iCs/>
        </w:rPr>
        <w:t>Приложение № 3 – Ценово предложение на ИЗПЪЛНИТЕЛЯ;</w:t>
      </w:r>
    </w:p>
    <w:p w:rsidR="00113909" w:rsidRDefault="00113909" w:rsidP="00113909">
      <w:pPr>
        <w:autoSpaceDE w:val="0"/>
        <w:autoSpaceDN w:val="0"/>
        <w:adjustRightInd w:val="0"/>
        <w:jc w:val="both"/>
        <w:rPr>
          <w:bCs/>
          <w:iCs/>
        </w:rPr>
      </w:pPr>
    </w:p>
    <w:p w:rsidR="00113909" w:rsidRPr="00576876" w:rsidRDefault="00113909" w:rsidP="00113909">
      <w:pPr>
        <w:autoSpaceDE w:val="0"/>
        <w:autoSpaceDN w:val="0"/>
        <w:adjustRightInd w:val="0"/>
        <w:jc w:val="both"/>
        <w:rPr>
          <w:bCs/>
          <w:iCs/>
        </w:rPr>
      </w:pPr>
    </w:p>
    <w:p w:rsidR="00113909" w:rsidRPr="00576876" w:rsidRDefault="00113909" w:rsidP="00113909">
      <w:pPr>
        <w:widowControl w:val="0"/>
        <w:jc w:val="both"/>
      </w:pPr>
      <w:r w:rsidRPr="00576876">
        <w:tab/>
      </w:r>
    </w:p>
    <w:p w:rsidR="00113909" w:rsidRDefault="00113909" w:rsidP="00113909">
      <w:pPr>
        <w:jc w:val="both"/>
        <w:rPr>
          <w:b/>
        </w:rPr>
      </w:pPr>
      <w:r w:rsidRPr="00576876">
        <w:rPr>
          <w:b/>
        </w:rPr>
        <w:t>ВЪЗЛОЖИТЕЛ:                                                    ИЗПЪЛНИТЕЛ:</w:t>
      </w:r>
    </w:p>
    <w:p w:rsidR="00672639" w:rsidRDefault="00672639"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DB5EED" w:rsidRDefault="00DB5EED" w:rsidP="007D247F">
      <w:pPr>
        <w:widowControl w:val="0"/>
        <w:autoSpaceDE w:val="0"/>
        <w:autoSpaceDN w:val="0"/>
        <w:adjustRightInd w:val="0"/>
        <w:rPr>
          <w:b/>
        </w:rPr>
      </w:pPr>
    </w:p>
    <w:p w:rsidR="00672639" w:rsidRDefault="00672639" w:rsidP="007D247F">
      <w:pPr>
        <w:widowControl w:val="0"/>
        <w:autoSpaceDE w:val="0"/>
        <w:autoSpaceDN w:val="0"/>
        <w:adjustRightInd w:val="0"/>
        <w:rPr>
          <w:b/>
        </w:rPr>
      </w:pPr>
    </w:p>
    <w:p w:rsidR="00353FBD" w:rsidRDefault="00353FBD" w:rsidP="008107CF">
      <w:pPr>
        <w:spacing w:after="120"/>
        <w:ind w:firstLine="709"/>
        <w:jc w:val="both"/>
        <w:rPr>
          <w:rFonts w:eastAsia="Calibri"/>
          <w:lang w:val="en-US" w:eastAsia="en-US"/>
        </w:rPr>
      </w:pPr>
    </w:p>
    <w:p w:rsidR="00D53BBD" w:rsidRDefault="00D53BBD" w:rsidP="008107CF">
      <w:pPr>
        <w:spacing w:after="120"/>
        <w:ind w:firstLine="709"/>
        <w:jc w:val="both"/>
        <w:rPr>
          <w:rFonts w:eastAsia="Calibri"/>
          <w:lang w:val="en-US" w:eastAsia="en-US"/>
        </w:rPr>
      </w:pPr>
    </w:p>
    <w:p w:rsidR="00D53BBD" w:rsidRDefault="00D53BBD" w:rsidP="008107CF">
      <w:pPr>
        <w:spacing w:after="120"/>
        <w:ind w:firstLine="709"/>
        <w:jc w:val="both"/>
        <w:rPr>
          <w:rFonts w:eastAsia="Calibri"/>
          <w:lang w:val="en-US" w:eastAsia="en-US"/>
        </w:rPr>
      </w:pPr>
    </w:p>
    <w:p w:rsidR="00D53BBD" w:rsidRDefault="00D53BBD" w:rsidP="008107CF">
      <w:pPr>
        <w:spacing w:after="120"/>
        <w:ind w:firstLine="709"/>
        <w:jc w:val="both"/>
        <w:rPr>
          <w:rFonts w:eastAsia="Calibri"/>
          <w:lang w:val="en-US" w:eastAsia="en-US"/>
        </w:rPr>
      </w:pPr>
    </w:p>
    <w:p w:rsidR="00D53BBD" w:rsidRDefault="00D53BBD" w:rsidP="008107CF">
      <w:pPr>
        <w:spacing w:after="120"/>
        <w:ind w:firstLine="709"/>
        <w:jc w:val="both"/>
        <w:rPr>
          <w:rFonts w:eastAsia="Calibri"/>
          <w:lang w:val="en-US" w:eastAsia="en-US"/>
        </w:rPr>
      </w:pPr>
    </w:p>
    <w:p w:rsidR="00D53BBD" w:rsidRDefault="00D53BBD" w:rsidP="008107CF">
      <w:pPr>
        <w:spacing w:after="120"/>
        <w:ind w:firstLine="709"/>
        <w:jc w:val="both"/>
        <w:rPr>
          <w:rFonts w:eastAsia="Calibri"/>
          <w:lang w:val="en-US" w:eastAsia="en-US"/>
        </w:rPr>
      </w:pPr>
    </w:p>
    <w:p w:rsidR="00D53BBD" w:rsidRDefault="00D53BBD" w:rsidP="008107CF">
      <w:pPr>
        <w:spacing w:after="120"/>
        <w:ind w:firstLine="709"/>
        <w:jc w:val="both"/>
        <w:rPr>
          <w:rFonts w:eastAsia="Calibri"/>
          <w:lang w:val="en-US" w:eastAsia="en-US"/>
        </w:rPr>
      </w:pPr>
    </w:p>
    <w:p w:rsidR="00D53BBD" w:rsidRDefault="00D53BBD" w:rsidP="008107CF">
      <w:pPr>
        <w:spacing w:after="120"/>
        <w:ind w:firstLine="709"/>
        <w:jc w:val="both"/>
        <w:rPr>
          <w:rFonts w:eastAsia="Calibri"/>
          <w:lang w:val="en-US" w:eastAsia="en-US"/>
        </w:rPr>
      </w:pPr>
    </w:p>
    <w:p w:rsidR="00D53BBD" w:rsidRPr="00353FBD" w:rsidRDefault="00D53BBD" w:rsidP="008107CF">
      <w:pPr>
        <w:spacing w:after="120"/>
        <w:ind w:firstLine="709"/>
        <w:jc w:val="both"/>
        <w:rPr>
          <w:rFonts w:eastAsia="Calibri"/>
          <w:lang w:val="en-US" w:eastAsia="en-US"/>
        </w:rPr>
      </w:pPr>
    </w:p>
    <w:p w:rsidR="001B6005" w:rsidRPr="00D82A27" w:rsidRDefault="001B6005" w:rsidP="00AA2DEA">
      <w:pPr>
        <w:jc w:val="center"/>
      </w:pPr>
      <w:r w:rsidRPr="00122064">
        <w:rPr>
          <w:b/>
          <w:bCs/>
          <w:iCs/>
        </w:rPr>
        <w:lastRenderedPageBreak/>
        <w:t>ОБРАЗЦИ НА ДОКУМЕНТИ</w:t>
      </w: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927034" w:rsidRDefault="00927034" w:rsidP="00AA2DEA">
      <w:pPr>
        <w:jc w:val="center"/>
        <w:rPr>
          <w:b/>
          <w:bCs/>
          <w:iCs/>
        </w:rPr>
      </w:pPr>
    </w:p>
    <w:p w:rsidR="00D17BAF" w:rsidRPr="00ED035D" w:rsidRDefault="00ED035D" w:rsidP="00AA2DEA">
      <w:pPr>
        <w:pStyle w:val="af"/>
        <w:ind w:left="0" w:firstLine="567"/>
        <w:jc w:val="right"/>
        <w:rPr>
          <w:b/>
          <w:i/>
        </w:rPr>
      </w:pPr>
      <w:r>
        <w:rPr>
          <w:b/>
          <w:i/>
        </w:rPr>
        <w:t>Образец № 1</w:t>
      </w:r>
    </w:p>
    <w:p w:rsidR="00D17BAF" w:rsidRPr="00D82A27" w:rsidRDefault="00D17BAF" w:rsidP="00AA2DEA">
      <w:pPr>
        <w:pStyle w:val="af"/>
        <w:ind w:left="0" w:firstLine="567"/>
        <w:jc w:val="right"/>
        <w:rPr>
          <w:b/>
          <w:i/>
        </w:rPr>
      </w:pPr>
    </w:p>
    <w:p w:rsidR="00D17BAF" w:rsidRPr="00D82A27" w:rsidRDefault="00ED035D" w:rsidP="00AA2DEA">
      <w:pPr>
        <w:pStyle w:val="5"/>
        <w:tabs>
          <w:tab w:val="left" w:pos="0"/>
        </w:tabs>
        <w:spacing w:before="0"/>
        <w:ind w:right="68"/>
        <w:rPr>
          <w:rFonts w:ascii="Times New Roman" w:hAnsi="Times New Roman" w:cs="Times New Roman"/>
          <w:b/>
          <w:bCs/>
          <w:color w:val="000000" w:themeColor="text1"/>
        </w:rPr>
      </w:pPr>
      <w:r>
        <w:rPr>
          <w:rFonts w:ascii="Times New Roman" w:eastAsia="Times New Roman" w:hAnsi="Times New Roman" w:cs="Times New Roman"/>
          <w:b/>
          <w:i/>
          <w:color w:val="auto"/>
          <w:lang w:eastAsia="en-US"/>
        </w:rPr>
        <w:t xml:space="preserve">  </w:t>
      </w:r>
      <w:r w:rsidR="00D17BAF" w:rsidRPr="00D82A27">
        <w:rPr>
          <w:rFonts w:ascii="Times New Roman" w:hAnsi="Times New Roman" w:cs="Times New Roman"/>
          <w:b/>
          <w:bCs/>
          <w:color w:val="000000" w:themeColor="text1"/>
        </w:rPr>
        <w:t>ДО</w:t>
      </w:r>
      <w:r>
        <w:rPr>
          <w:rFonts w:ascii="Times New Roman" w:hAnsi="Times New Roman" w:cs="Times New Roman"/>
          <w:b/>
          <w:bCs/>
          <w:color w:val="000000" w:themeColor="text1"/>
        </w:rPr>
        <w:t>:</w:t>
      </w:r>
    </w:p>
    <w:p w:rsidR="00D17BAF" w:rsidRPr="00D82A27" w:rsidRDefault="00ED035D" w:rsidP="00AA2DEA">
      <w:pPr>
        <w:tabs>
          <w:tab w:val="left" w:pos="5387"/>
        </w:tabs>
        <w:jc w:val="both"/>
        <w:rPr>
          <w:b/>
        </w:rPr>
      </w:pPr>
      <w:r>
        <w:rPr>
          <w:b/>
        </w:rPr>
        <w:t xml:space="preserve"> </w:t>
      </w:r>
      <w:r w:rsidR="003B54F5" w:rsidRPr="00D82A27">
        <w:rPr>
          <w:b/>
        </w:rPr>
        <w:t>ОБЩИНА РУСЕ</w:t>
      </w:r>
    </w:p>
    <w:p w:rsidR="00D17BAF" w:rsidRPr="00D82A27" w:rsidRDefault="00ED035D" w:rsidP="00AA2DEA">
      <w:pPr>
        <w:rPr>
          <w:b/>
          <w:color w:val="000000"/>
          <w:lang w:val="ru-RU"/>
        </w:rPr>
      </w:pPr>
      <w:r>
        <w:rPr>
          <w:b/>
          <w:color w:val="000000"/>
          <w:lang w:val="ru-RU"/>
        </w:rPr>
        <w:t xml:space="preserve"> </w:t>
      </w:r>
      <w:r w:rsidR="003B54F5" w:rsidRPr="00D82A27">
        <w:rPr>
          <w:b/>
          <w:color w:val="000000"/>
          <w:lang w:val="ru-RU"/>
        </w:rPr>
        <w:t>ГР. РУСЕ</w:t>
      </w:r>
    </w:p>
    <w:p w:rsidR="00D17BAF" w:rsidRPr="00ED035D" w:rsidRDefault="00ED035D" w:rsidP="00AA2DEA">
      <w:pPr>
        <w:rPr>
          <w:b/>
          <w:color w:val="000000"/>
          <w:lang w:val="ru-RU"/>
        </w:rPr>
      </w:pPr>
      <w:r>
        <w:rPr>
          <w:b/>
          <w:color w:val="000000"/>
          <w:lang w:val="ru-RU"/>
        </w:rPr>
        <w:t xml:space="preserve"> </w:t>
      </w:r>
      <w:r w:rsidR="003B54F5" w:rsidRPr="00D82A27">
        <w:rPr>
          <w:b/>
          <w:color w:val="000000"/>
          <w:lang w:val="ru-RU"/>
        </w:rPr>
        <w:t>П</w:t>
      </w:r>
      <w:r w:rsidR="00D17BAF" w:rsidRPr="00D82A27">
        <w:rPr>
          <w:b/>
          <w:color w:val="000000"/>
          <w:lang w:val="ru-RU"/>
        </w:rPr>
        <w:t xml:space="preserve">Л. </w:t>
      </w:r>
      <w:r w:rsidR="00D17BAF" w:rsidRPr="00D82A27">
        <w:rPr>
          <w:b/>
          <w:color w:val="000000"/>
        </w:rPr>
        <w:t>„</w:t>
      </w:r>
      <w:r w:rsidR="003B54F5" w:rsidRPr="00D82A27">
        <w:rPr>
          <w:b/>
          <w:color w:val="000000"/>
          <w:lang w:val="ru-RU"/>
        </w:rPr>
        <w:t>СВОБОДА” № 6</w:t>
      </w:r>
    </w:p>
    <w:p w:rsidR="00D17BAF" w:rsidRPr="00D82A27" w:rsidRDefault="00D17BAF" w:rsidP="00AA2DEA">
      <w:pPr>
        <w:pStyle w:val="af"/>
        <w:ind w:left="0" w:firstLine="567"/>
        <w:jc w:val="right"/>
        <w:rPr>
          <w:b/>
          <w:i/>
        </w:rPr>
      </w:pPr>
    </w:p>
    <w:p w:rsidR="00D17BAF" w:rsidRPr="00D82A27" w:rsidRDefault="00C64A96" w:rsidP="00AA2DEA">
      <w:pPr>
        <w:pStyle w:val="5"/>
        <w:tabs>
          <w:tab w:val="left" w:pos="0"/>
        </w:tabs>
        <w:spacing w:before="0"/>
        <w:ind w:right="70"/>
        <w:jc w:val="center"/>
        <w:rPr>
          <w:rFonts w:ascii="Times New Roman" w:hAnsi="Times New Roman" w:cs="Times New Roman"/>
          <w:b/>
          <w:color w:val="000000" w:themeColor="text1"/>
        </w:rPr>
      </w:pPr>
      <w:r w:rsidRPr="00D82A27">
        <w:rPr>
          <w:rFonts w:ascii="Times New Roman" w:hAnsi="Times New Roman" w:cs="Times New Roman"/>
          <w:b/>
          <w:color w:val="000000" w:themeColor="text1"/>
        </w:rPr>
        <w:t>ОФЕРТА ЗА УЧАСТИЕ</w:t>
      </w:r>
    </w:p>
    <w:p w:rsidR="00D17BAF" w:rsidRPr="00D82A27" w:rsidRDefault="00D17BAF" w:rsidP="00AA2DEA"/>
    <w:p w:rsidR="00106515" w:rsidRDefault="00D17BAF" w:rsidP="00AA2DEA">
      <w:pPr>
        <w:shd w:val="clear" w:color="auto" w:fill="FFFFFF"/>
        <w:ind w:firstLine="726"/>
        <w:jc w:val="center"/>
        <w:rPr>
          <w:b/>
          <w:bCs/>
        </w:rPr>
      </w:pPr>
      <w:r w:rsidRPr="00D82A27">
        <w:t>в обществена поръчка с предмет:</w:t>
      </w:r>
      <w:r w:rsidR="00AD560A" w:rsidRPr="00D82A27">
        <w:rPr>
          <w:bCs/>
        </w:rPr>
        <w:t xml:space="preserve"> </w:t>
      </w:r>
      <w:r w:rsidR="00501011" w:rsidRPr="00D82A27">
        <w:rPr>
          <w:rStyle w:val="FontStyle43"/>
          <w:rFonts w:ascii="Times New Roman" w:hAnsi="Times New Roman" w:cs="Times New Roman"/>
          <w:b/>
          <w:sz w:val="24"/>
          <w:szCs w:val="24"/>
        </w:rPr>
        <w:t>„</w:t>
      </w:r>
      <w:r w:rsidR="003B54F5" w:rsidRPr="00D82A27">
        <w:rPr>
          <w:b/>
          <w:bCs/>
        </w:rPr>
        <w:t>………………….</w:t>
      </w:r>
      <w:r w:rsidR="00106515" w:rsidRPr="00D82A27">
        <w:rPr>
          <w:b/>
          <w:bCs/>
        </w:rPr>
        <w:t>”</w:t>
      </w:r>
    </w:p>
    <w:p w:rsidR="00D17BAF" w:rsidRPr="00D82A27" w:rsidRDefault="00D17BAF" w:rsidP="00AA2DEA">
      <w:pPr>
        <w:pStyle w:val="Style7"/>
        <w:widowControl/>
        <w:spacing w:line="240" w:lineRule="auto"/>
        <w:rPr>
          <w:bCs/>
          <w:color w:val="000000"/>
        </w:rPr>
      </w:pPr>
    </w:p>
    <w:p w:rsidR="00D17BAF" w:rsidRPr="00D82A27" w:rsidRDefault="00D17BAF" w:rsidP="00AA2DEA">
      <w:pPr>
        <w:pStyle w:val="af"/>
        <w:numPr>
          <w:ilvl w:val="0"/>
          <w:numId w:val="3"/>
        </w:numPr>
        <w:rPr>
          <w:rFonts w:eastAsia="MS ??"/>
          <w:b/>
        </w:rPr>
      </w:pPr>
      <w:r w:rsidRPr="00D82A27">
        <w:rPr>
          <w:rFonts w:eastAsia="MS ??"/>
          <w:b/>
        </w:rPr>
        <w:t>Административни сведения</w:t>
      </w:r>
    </w:p>
    <w:p w:rsidR="00024BB4" w:rsidRPr="00D82A27" w:rsidRDefault="00024BB4" w:rsidP="00AA2DEA">
      <w:pPr>
        <w:pStyle w:val="af"/>
        <w:rPr>
          <w:rFonts w:eastAsia="MS ??"/>
          <w:b/>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Наименование на участника</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
                <w:bCs/>
              </w:rPr>
            </w:pPr>
            <w:r w:rsidRPr="00D82A27">
              <w:rPr>
                <w:rFonts w:eastAsia="MS ??"/>
                <w:b/>
                <w:bCs/>
              </w:rPr>
              <w:t xml:space="preserve">ЕИК/БУЛСТАТ/ЕГН </w:t>
            </w:r>
          </w:p>
          <w:p w:rsidR="00D17BAF" w:rsidRPr="00D82A27" w:rsidRDefault="00D17BAF" w:rsidP="00AA2DEA">
            <w:pPr>
              <w:jc w:val="both"/>
              <w:rPr>
                <w:rFonts w:eastAsia="MS ??"/>
                <w:bCs/>
              </w:rPr>
            </w:pPr>
            <w:r w:rsidRPr="00D82A27">
              <w:rPr>
                <w:rFonts w:eastAsia="MS ??"/>
                <w:bCs/>
              </w:rPr>
              <w:t>(</w:t>
            </w:r>
            <w:r w:rsidRPr="00D82A27">
              <w:rPr>
                <w:rFonts w:eastAsia="MS ??"/>
                <w:bCs/>
                <w:i/>
              </w:rPr>
              <w:t>или друга идентифицираща информация в съответствие със законодателството на държавата, в която участникът е установен</w:t>
            </w:r>
            <w:r w:rsidRPr="00D82A27">
              <w:rPr>
                <w:rFonts w:eastAsia="MS ??"/>
                <w:bCs/>
              </w:rPr>
              <w:t xml:space="preserve">) </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Седалище</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Адрес за кореспонденция</w:t>
            </w:r>
            <w:r w:rsidRPr="00D82A27">
              <w:rPr>
                <w:rFonts w:eastAsia="MS ??"/>
                <w:bCs/>
              </w:rPr>
              <w:t>:</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Телефон</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
                <w:bCs/>
              </w:rPr>
              <w:t>Факс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proofErr w:type="spellStart"/>
            <w:r w:rsidRPr="00D82A27">
              <w:rPr>
                <w:rFonts w:eastAsia="MS ??"/>
                <w:b/>
                <w:bCs/>
              </w:rPr>
              <w:t>E-mail</w:t>
            </w:r>
            <w:proofErr w:type="spellEnd"/>
            <w:r w:rsidRPr="00D82A27">
              <w:rPr>
                <w:rFonts w:eastAsia="MS ??"/>
                <w:b/>
                <w:bCs/>
              </w:rPr>
              <w:t xml:space="preserve"> адрес</w:t>
            </w:r>
            <w:r w:rsidRPr="00D82A27">
              <w:rPr>
                <w:rFonts w:eastAsia="MS ??"/>
                <w:bCs/>
              </w:rPr>
              <w:t>:</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tabs>
                <w:tab w:val="left" w:pos="6980"/>
                <w:tab w:val="left" w:pos="7689"/>
              </w:tabs>
              <w:ind w:left="48"/>
              <w:jc w:val="both"/>
              <w:rPr>
                <w:rFonts w:eastAsia="MS ??"/>
                <w:i/>
                <w:color w:val="000000"/>
              </w:rPr>
            </w:pPr>
            <w:r w:rsidRPr="00D82A27">
              <w:rPr>
                <w:rFonts w:eastAsia="MS ??"/>
                <w:i/>
                <w:color w:val="000000"/>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D17BAF" w:rsidRPr="00D82A27" w:rsidTr="005425D9">
        <w:tc>
          <w:tcPr>
            <w:tcW w:w="9261" w:type="dxa"/>
            <w:gridSpan w:val="2"/>
            <w:tcBorders>
              <w:top w:val="single" w:sz="4" w:space="0" w:color="auto"/>
              <w:bottom w:val="single" w:sz="4" w:space="0" w:color="auto"/>
            </w:tcBorders>
          </w:tcPr>
          <w:p w:rsidR="00D17BAF" w:rsidRPr="00D82A27" w:rsidRDefault="00D17BAF" w:rsidP="00AA2DEA">
            <w:pPr>
              <w:jc w:val="both"/>
              <w:rPr>
                <w:rFonts w:eastAsia="MS ??"/>
                <w:bCs/>
              </w:rPr>
            </w:pPr>
            <w:r w:rsidRPr="00D82A27">
              <w:rPr>
                <w:rFonts w:eastAsia="MS ??"/>
                <w:b/>
                <w:bCs/>
              </w:rPr>
              <w:t>Лица, представляващи участника по учредителен акт</w:t>
            </w:r>
            <w:r w:rsidRPr="00D82A27">
              <w:rPr>
                <w:rFonts w:eastAsia="MS ??"/>
                <w:bCs/>
              </w:rPr>
              <w:t>:</w:t>
            </w:r>
          </w:p>
          <w:p w:rsidR="00D17BAF" w:rsidRPr="00D82A27" w:rsidRDefault="00D17BAF" w:rsidP="00AA2DEA">
            <w:pPr>
              <w:jc w:val="both"/>
              <w:rPr>
                <w:rFonts w:eastAsia="MS ??"/>
                <w:bCs/>
                <w:i/>
              </w:rPr>
            </w:pPr>
            <w:r w:rsidRPr="00D82A27">
              <w:rPr>
                <w:rFonts w:eastAsia="MS ??"/>
                <w:bCs/>
                <w:i/>
              </w:rPr>
              <w:t>(ако лицата са повече от едно, се добавят необходимият брой полета)</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val="restart"/>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rPr>
          <w:cantSplit/>
        </w:trPr>
        <w:tc>
          <w:tcPr>
            <w:tcW w:w="5149" w:type="dxa"/>
            <w:vMerge/>
            <w:tcBorders>
              <w:top w:val="single" w:sz="4" w:space="0" w:color="auto"/>
              <w:bottom w:val="single" w:sz="4" w:space="0" w:color="auto"/>
              <w:right w:val="single" w:sz="4" w:space="0" w:color="auto"/>
            </w:tcBorders>
            <w:vAlign w:val="center"/>
          </w:tcPr>
          <w:p w:rsidR="00D17BAF" w:rsidRPr="00D82A27" w:rsidRDefault="00D17BAF" w:rsidP="00AA2DEA">
            <w:pPr>
              <w:rPr>
                <w:rFonts w:eastAsia="MS ??"/>
                <w:bCs/>
              </w:rPr>
            </w:pP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bCs/>
              </w:rPr>
            </w:pPr>
            <w:r w:rsidRPr="00D82A27">
              <w:rPr>
                <w:rFonts w:eastAsia="MS ??"/>
              </w:rPr>
              <w:t>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Cs/>
              </w:rPr>
            </w:pPr>
            <w:r w:rsidRPr="00D82A27">
              <w:rPr>
                <w:rFonts w:eastAsia="MS ??"/>
                <w:bCs/>
              </w:rPr>
              <w:t>Участникът се представлява заедно или поотделно (</w:t>
            </w:r>
            <w:r w:rsidRPr="00D82A27">
              <w:rPr>
                <w:rFonts w:eastAsia="MS ??"/>
                <w:b/>
                <w:bCs/>
                <w:i/>
              </w:rPr>
              <w:t>невярното се зачертава</w:t>
            </w:r>
            <w:r w:rsidRPr="00D82A27">
              <w:rPr>
                <w:rFonts w:eastAsia="MS ??"/>
                <w:bCs/>
              </w:rPr>
              <w:t>) от следните лица:</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r w:rsidRPr="00D82A27">
              <w:rPr>
                <w:rFonts w:eastAsia="MS ??"/>
              </w:rPr>
              <w:t> 1. ……………………</w:t>
            </w:r>
          </w:p>
          <w:p w:rsidR="00D17BAF" w:rsidRPr="00D82A27" w:rsidRDefault="00D17BAF" w:rsidP="00AA2DEA">
            <w:pPr>
              <w:jc w:val="both"/>
              <w:rPr>
                <w:rFonts w:eastAsia="MS ??"/>
                <w:bCs/>
              </w:rPr>
            </w:pPr>
            <w:r w:rsidRPr="00D82A27">
              <w:rPr>
                <w:rFonts w:eastAsia="MS ??"/>
              </w:rPr>
              <w:t xml:space="preserve"> 2. ……………………..</w:t>
            </w:r>
          </w:p>
        </w:tc>
      </w:tr>
      <w:tr w:rsidR="00D17BAF" w:rsidRPr="00D82A27" w:rsidTr="005425D9">
        <w:tc>
          <w:tcPr>
            <w:tcW w:w="5149" w:type="dxa"/>
            <w:tcBorders>
              <w:top w:val="single" w:sz="4" w:space="0" w:color="auto"/>
              <w:bottom w:val="single" w:sz="4" w:space="0" w:color="auto"/>
              <w:right w:val="single" w:sz="4" w:space="0" w:color="auto"/>
            </w:tcBorders>
          </w:tcPr>
          <w:p w:rsidR="00D17BAF" w:rsidRPr="00D82A27" w:rsidRDefault="00D17BAF" w:rsidP="00AA2DEA">
            <w:pPr>
              <w:jc w:val="both"/>
              <w:rPr>
                <w:rFonts w:eastAsia="MS ??"/>
                <w:b/>
                <w:bCs/>
              </w:rPr>
            </w:pPr>
            <w:r w:rsidRPr="00D82A27">
              <w:rPr>
                <w:rFonts w:eastAsia="MS ??"/>
                <w:b/>
                <w:bCs/>
              </w:rPr>
              <w:t xml:space="preserve">Данни за банковата сметка: </w:t>
            </w:r>
          </w:p>
          <w:p w:rsidR="00D17BAF" w:rsidRPr="00D82A27" w:rsidRDefault="00D17BAF" w:rsidP="00AA2DEA">
            <w:pPr>
              <w:tabs>
                <w:tab w:val="left" w:pos="3317"/>
              </w:tabs>
              <w:jc w:val="both"/>
              <w:rPr>
                <w:rFonts w:eastAsia="MS ??"/>
                <w:color w:val="000000"/>
              </w:rPr>
            </w:pPr>
            <w:r w:rsidRPr="00D82A27">
              <w:rPr>
                <w:rFonts w:eastAsia="MS ??"/>
                <w:color w:val="000000"/>
              </w:rPr>
              <w:t>Обслужваща банка:……………………</w:t>
            </w:r>
          </w:p>
          <w:p w:rsidR="00D17BAF" w:rsidRPr="00D82A27" w:rsidRDefault="00D17BAF" w:rsidP="00AA2DEA">
            <w:pPr>
              <w:tabs>
                <w:tab w:val="left" w:pos="3317"/>
              </w:tabs>
              <w:jc w:val="both"/>
              <w:rPr>
                <w:rFonts w:eastAsia="MS ??"/>
                <w:color w:val="000000"/>
              </w:rPr>
            </w:pPr>
            <w:r w:rsidRPr="00D82A27">
              <w:rPr>
                <w:rFonts w:eastAsia="MS ??"/>
                <w:color w:val="000000"/>
              </w:rPr>
              <w:t>IBAN..........................................................</w:t>
            </w:r>
          </w:p>
          <w:p w:rsidR="00D17BAF" w:rsidRPr="00D82A27" w:rsidRDefault="00D17BAF" w:rsidP="00AA2DEA">
            <w:pPr>
              <w:tabs>
                <w:tab w:val="left" w:pos="3317"/>
              </w:tabs>
              <w:jc w:val="both"/>
              <w:rPr>
                <w:rFonts w:eastAsia="MS ??"/>
                <w:color w:val="000000"/>
              </w:rPr>
            </w:pPr>
            <w:r w:rsidRPr="00D82A27">
              <w:rPr>
                <w:rFonts w:eastAsia="MS ??"/>
                <w:color w:val="000000"/>
              </w:rPr>
              <w:t>BIC.............................................................</w:t>
            </w:r>
          </w:p>
          <w:p w:rsidR="00D17BAF" w:rsidRPr="00D82A27" w:rsidRDefault="00D17BAF" w:rsidP="00AA2DEA">
            <w:pPr>
              <w:tabs>
                <w:tab w:val="left" w:pos="3317"/>
              </w:tabs>
              <w:jc w:val="both"/>
              <w:rPr>
                <w:rFonts w:eastAsia="MS ??"/>
                <w:bCs/>
              </w:rPr>
            </w:pPr>
            <w:r w:rsidRPr="00D82A27">
              <w:rPr>
                <w:rFonts w:eastAsia="MS ??"/>
                <w:color w:val="000000"/>
              </w:rPr>
              <w:t>Титуляр на сметката:............................................</w:t>
            </w:r>
          </w:p>
        </w:tc>
        <w:tc>
          <w:tcPr>
            <w:tcW w:w="4112" w:type="dxa"/>
            <w:tcBorders>
              <w:top w:val="single" w:sz="4" w:space="0" w:color="auto"/>
              <w:left w:val="single" w:sz="4" w:space="0" w:color="auto"/>
              <w:bottom w:val="single" w:sz="4" w:space="0" w:color="auto"/>
            </w:tcBorders>
          </w:tcPr>
          <w:p w:rsidR="00D17BAF" w:rsidRPr="00D82A27" w:rsidRDefault="00D17BAF" w:rsidP="00AA2DEA">
            <w:pPr>
              <w:jc w:val="both"/>
              <w:rPr>
                <w:rFonts w:eastAsia="MS ??"/>
              </w:rPr>
            </w:pPr>
          </w:p>
        </w:tc>
      </w:tr>
    </w:tbl>
    <w:p w:rsidR="00024BB4" w:rsidRDefault="00024BB4" w:rsidP="00AA2DEA">
      <w:pPr>
        <w:jc w:val="both"/>
        <w:rPr>
          <w:rFonts w:eastAsia="MS ??"/>
          <w:b/>
        </w:rPr>
      </w:pPr>
    </w:p>
    <w:p w:rsidR="00D17BAF" w:rsidRPr="00D82A27" w:rsidRDefault="00501011" w:rsidP="00AA2DEA">
      <w:pPr>
        <w:ind w:firstLine="709"/>
        <w:jc w:val="both"/>
        <w:rPr>
          <w:rFonts w:eastAsia="MS ??"/>
          <w:b/>
        </w:rPr>
      </w:pPr>
      <w:r w:rsidRPr="00D82A27">
        <w:rPr>
          <w:rFonts w:eastAsia="MS ??"/>
          <w:b/>
        </w:rPr>
        <w:t>УВАЖАЕМИ ГОСПОЖИ И ГОСПОДА</w:t>
      </w:r>
      <w:r w:rsidR="00D17BAF" w:rsidRPr="00D82A27">
        <w:rPr>
          <w:rFonts w:eastAsia="MS ??"/>
          <w:b/>
        </w:rPr>
        <w:t xml:space="preserve">, </w:t>
      </w:r>
    </w:p>
    <w:p w:rsidR="00D17BAF" w:rsidRPr="00D82A27" w:rsidRDefault="00D17BAF" w:rsidP="00AA2DEA">
      <w:pPr>
        <w:shd w:val="clear" w:color="auto" w:fill="FFFFFF"/>
        <w:ind w:firstLine="726"/>
        <w:jc w:val="both"/>
      </w:pPr>
      <w:r w:rsidRPr="00D82A27">
        <w:rPr>
          <w:rFonts w:eastAsia="MS ??"/>
        </w:rPr>
        <w:t xml:space="preserve">1. </w:t>
      </w:r>
      <w:r w:rsidR="0028689D" w:rsidRPr="00D82A27">
        <w:rPr>
          <w:rFonts w:eastAsia="MS ??"/>
        </w:rPr>
        <w:t xml:space="preserve">С подаване на настоящата оферта заявяваме желанието си </w:t>
      </w:r>
      <w:r w:rsidRPr="00D82A27">
        <w:rPr>
          <w:rFonts w:eastAsia="MS ??"/>
        </w:rPr>
        <w:t xml:space="preserve">да участваме в </w:t>
      </w:r>
      <w:r w:rsidR="000F6E57" w:rsidRPr="00D82A27">
        <w:rPr>
          <w:rFonts w:eastAsia="MS ??"/>
        </w:rPr>
        <w:t xml:space="preserve">обществената поръчка, </w:t>
      </w:r>
      <w:r w:rsidR="00ED035D">
        <w:rPr>
          <w:rFonts w:eastAsia="MS ??"/>
        </w:rPr>
        <w:t>открита</w:t>
      </w:r>
      <w:r w:rsidR="00073691">
        <w:rPr>
          <w:rFonts w:eastAsia="MS ??"/>
        </w:rPr>
        <w:t xml:space="preserve"> </w:t>
      </w:r>
      <w:r w:rsidRPr="00D82A27">
        <w:rPr>
          <w:rFonts w:eastAsia="MS ??"/>
        </w:rPr>
        <w:t xml:space="preserve">по </w:t>
      </w:r>
      <w:r w:rsidR="0028689D" w:rsidRPr="00D82A27">
        <w:rPr>
          <w:rFonts w:eastAsia="MS ??"/>
        </w:rPr>
        <w:t>реда на чл. 20, ал. 3, т.</w:t>
      </w:r>
      <w:r w:rsidR="0028689D" w:rsidRPr="00D82A27">
        <w:rPr>
          <w:rFonts w:eastAsia="MS ??"/>
          <w:lang w:val="en-US"/>
        </w:rPr>
        <w:t xml:space="preserve"> </w:t>
      </w:r>
      <w:r w:rsidR="009E0108">
        <w:rPr>
          <w:rFonts w:eastAsia="MS ??"/>
        </w:rPr>
        <w:t>2</w:t>
      </w:r>
      <w:r w:rsidR="0028689D" w:rsidRPr="00D82A27">
        <w:rPr>
          <w:rFonts w:eastAsia="MS ??"/>
          <w:lang w:val="en-US"/>
        </w:rPr>
        <w:t xml:space="preserve"> </w:t>
      </w:r>
      <w:r w:rsidR="0028689D" w:rsidRPr="00D82A27">
        <w:rPr>
          <w:rFonts w:eastAsia="MS ??"/>
        </w:rPr>
        <w:t xml:space="preserve">от </w:t>
      </w:r>
      <w:r w:rsidRPr="00D82A27">
        <w:rPr>
          <w:rFonts w:eastAsia="MS ??"/>
        </w:rPr>
        <w:t>Закона за обществ</w:t>
      </w:r>
      <w:r w:rsidR="00501011" w:rsidRPr="00D82A27">
        <w:rPr>
          <w:rFonts w:eastAsia="MS ??"/>
        </w:rPr>
        <w:t>ените поръчки (ЗОП) с предмет:</w:t>
      </w:r>
      <w:r w:rsidR="00501011" w:rsidRPr="00D82A27">
        <w:rPr>
          <w:rStyle w:val="FontStyle43"/>
          <w:rFonts w:ascii="Times New Roman" w:hAnsi="Times New Roman" w:cs="Times New Roman"/>
          <w:b/>
          <w:sz w:val="24"/>
          <w:szCs w:val="24"/>
        </w:rPr>
        <w:t xml:space="preserve"> </w:t>
      </w:r>
      <w:r w:rsidR="00501011" w:rsidRPr="00D82A27">
        <w:rPr>
          <w:rStyle w:val="FontStyle43"/>
          <w:rFonts w:ascii="Times New Roman" w:hAnsi="Times New Roman" w:cs="Times New Roman"/>
          <w:sz w:val="24"/>
          <w:szCs w:val="24"/>
        </w:rPr>
        <w:t>„</w:t>
      </w:r>
      <w:r w:rsidR="00434324" w:rsidRPr="00D82A27">
        <w:rPr>
          <w:bCs/>
        </w:rPr>
        <w:t>…………………….</w:t>
      </w:r>
      <w:r w:rsidR="00501011" w:rsidRPr="00D82A27">
        <w:rPr>
          <w:bCs/>
        </w:rPr>
        <w:t>”</w:t>
      </w:r>
      <w:r w:rsidRPr="00D82A27">
        <w:rPr>
          <w:rFonts w:eastAsia="MS ??"/>
        </w:rPr>
        <w:t>,</w:t>
      </w:r>
      <w:r w:rsidR="00DC1C16">
        <w:rPr>
          <w:rFonts w:eastAsia="MS ??"/>
        </w:rPr>
        <w:t xml:space="preserve"> </w:t>
      </w:r>
      <w:r w:rsidRPr="00D82A27">
        <w:rPr>
          <w:rFonts w:eastAsia="MS ??"/>
        </w:rPr>
        <w:t xml:space="preserve">при условията, обявени в </w:t>
      </w:r>
      <w:r w:rsidR="0028689D" w:rsidRPr="00D82A27">
        <w:rPr>
          <w:rFonts w:eastAsia="MS ??"/>
        </w:rPr>
        <w:t>обявата</w:t>
      </w:r>
      <w:r w:rsidR="00501011" w:rsidRPr="00D82A27">
        <w:rPr>
          <w:rFonts w:eastAsia="MS ??"/>
        </w:rPr>
        <w:t xml:space="preserve"> и приложенията към нея</w:t>
      </w:r>
      <w:r w:rsidRPr="00D82A27">
        <w:rPr>
          <w:rFonts w:eastAsia="MS ??"/>
        </w:rPr>
        <w:t xml:space="preserve"> и приети от нас.</w:t>
      </w:r>
    </w:p>
    <w:p w:rsidR="00D17BAF" w:rsidRPr="00D82A27" w:rsidRDefault="00D17BAF" w:rsidP="00AA2DEA">
      <w:pPr>
        <w:ind w:firstLine="709"/>
        <w:jc w:val="both"/>
        <w:rPr>
          <w:rFonts w:eastAsia="MS ??"/>
        </w:rPr>
      </w:pPr>
      <w:r w:rsidRPr="00D82A27">
        <w:rPr>
          <w:rFonts w:eastAsia="MS ??"/>
        </w:rPr>
        <w:t>2. Задължаваме се</w:t>
      </w:r>
      <w:r w:rsidR="00501011" w:rsidRPr="00D82A27">
        <w:rPr>
          <w:rFonts w:eastAsia="MS ??"/>
        </w:rPr>
        <w:t xml:space="preserve"> да спазваме всички условия на В</w:t>
      </w:r>
      <w:r w:rsidRPr="00D82A27">
        <w:rPr>
          <w:rFonts w:eastAsia="MS ??"/>
        </w:rPr>
        <w:t xml:space="preserve">ъзложителя, посочени в </w:t>
      </w:r>
      <w:r w:rsidR="00EA74CC" w:rsidRPr="00D82A27">
        <w:rPr>
          <w:rFonts w:eastAsia="MS ??"/>
        </w:rPr>
        <w:t>обявата</w:t>
      </w:r>
      <w:r w:rsidR="00501011" w:rsidRPr="00D82A27">
        <w:rPr>
          <w:rFonts w:eastAsia="MS ??"/>
        </w:rPr>
        <w:t xml:space="preserve"> и приложенията към нея</w:t>
      </w:r>
      <w:r w:rsidRPr="00D82A27">
        <w:rPr>
          <w:rFonts w:eastAsia="MS ??"/>
        </w:rPr>
        <w:t>, които се отнасят до изпълнението на поръчката, в случай че същата ни бъде възложена.</w:t>
      </w:r>
    </w:p>
    <w:p w:rsidR="00D17BAF" w:rsidRDefault="008C0F48" w:rsidP="00AA2DEA">
      <w:pPr>
        <w:ind w:firstLine="709"/>
        <w:jc w:val="both"/>
        <w:rPr>
          <w:rFonts w:eastAsia="MS ??"/>
        </w:rPr>
      </w:pPr>
      <w:r w:rsidRPr="00D82A27">
        <w:rPr>
          <w:rFonts w:eastAsia="MS ??"/>
        </w:rPr>
        <w:t>3</w:t>
      </w:r>
      <w:r w:rsidR="00D17BAF" w:rsidRPr="00D82A27">
        <w:rPr>
          <w:rFonts w:eastAsia="MS ??"/>
        </w:rPr>
        <w:t xml:space="preserve">. При изпълнението на обществената поръчка няма да ползваме/ще ползваме </w:t>
      </w:r>
      <w:r w:rsidR="00D17BAF" w:rsidRPr="00D82A27">
        <w:rPr>
          <w:rFonts w:eastAsia="MS ??"/>
          <w:b/>
          <w:i/>
        </w:rPr>
        <w:t>(</w:t>
      </w:r>
      <w:proofErr w:type="spellStart"/>
      <w:r w:rsidR="00D17BAF" w:rsidRPr="00D82A27">
        <w:rPr>
          <w:rFonts w:eastAsia="MS ??"/>
          <w:b/>
          <w:i/>
        </w:rPr>
        <w:t>относимото</w:t>
      </w:r>
      <w:proofErr w:type="spellEnd"/>
      <w:r w:rsidR="00D17BAF" w:rsidRPr="00D82A27">
        <w:rPr>
          <w:rFonts w:eastAsia="MS ??"/>
          <w:b/>
          <w:i/>
        </w:rPr>
        <w:t xml:space="preserve"> се подчертава) </w:t>
      </w:r>
      <w:r w:rsidR="00D17BAF" w:rsidRPr="00D82A27">
        <w:rPr>
          <w:rFonts w:eastAsia="MS ??"/>
        </w:rPr>
        <w:t>следните подизпълнители:</w:t>
      </w:r>
    </w:p>
    <w:p w:rsidR="00073691" w:rsidRPr="00D82A27" w:rsidRDefault="00073691" w:rsidP="00AA2DEA">
      <w:pPr>
        <w:ind w:firstLine="709"/>
        <w:jc w:val="both"/>
        <w:rPr>
          <w:rFonts w:eastAsia="MS ??"/>
        </w:rPr>
      </w:pPr>
    </w:p>
    <w:p w:rsidR="00073691" w:rsidRPr="00073691" w:rsidRDefault="00073691" w:rsidP="00AA2DEA">
      <w:pPr>
        <w:jc w:val="both"/>
        <w:rPr>
          <w:rFonts w:eastAsia="MS ??"/>
        </w:rPr>
      </w:pPr>
      <w:r w:rsidRPr="00073691">
        <w:rPr>
          <w:rFonts w:eastAsia="MS ??"/>
        </w:rPr>
        <w:t>1) ...............................................................................................................................</w:t>
      </w:r>
    </w:p>
    <w:p w:rsidR="00073691" w:rsidRPr="00073691" w:rsidRDefault="00073691" w:rsidP="00AA2DEA">
      <w:pPr>
        <w:jc w:val="both"/>
        <w:rPr>
          <w:rFonts w:eastAsia="MS ??"/>
          <w:i/>
        </w:rPr>
      </w:pPr>
      <w:r w:rsidRPr="00073691">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4435"/>
      </w:tblGrid>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ЕИК/ЕГН:</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Вид на дейностите, които ще изпълнява:</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Дял от стойността на обществената поръчка (в %):</w:t>
            </w:r>
          </w:p>
        </w:tc>
        <w:tc>
          <w:tcPr>
            <w:tcW w:w="4532" w:type="dxa"/>
            <w:shd w:val="clear" w:color="auto" w:fill="auto"/>
          </w:tcPr>
          <w:p w:rsidR="00073691" w:rsidRPr="00073691" w:rsidRDefault="00073691" w:rsidP="00AA2DEA">
            <w:pPr>
              <w:jc w:val="both"/>
              <w:rPr>
                <w:rFonts w:eastAsia="MS ??"/>
                <w:i/>
              </w:rPr>
            </w:pPr>
          </w:p>
        </w:tc>
      </w:tr>
    </w:tbl>
    <w:p w:rsidR="00073691" w:rsidRPr="00073691" w:rsidRDefault="00073691" w:rsidP="00AA2DEA">
      <w:pPr>
        <w:jc w:val="both"/>
        <w:rPr>
          <w:rFonts w:eastAsia="MS ??"/>
          <w:i/>
        </w:rPr>
      </w:pPr>
    </w:p>
    <w:p w:rsidR="00073691" w:rsidRPr="00073691" w:rsidRDefault="00073691" w:rsidP="00AA2DEA">
      <w:pPr>
        <w:jc w:val="both"/>
        <w:rPr>
          <w:rFonts w:eastAsia="MS ??"/>
        </w:rPr>
      </w:pPr>
      <w:r w:rsidRPr="00073691">
        <w:rPr>
          <w:rFonts w:eastAsia="MS ??"/>
        </w:rPr>
        <w:t>2) ...............................................................................................................................</w:t>
      </w:r>
    </w:p>
    <w:p w:rsidR="00073691" w:rsidRPr="00073691" w:rsidRDefault="00073691" w:rsidP="00AA2DEA">
      <w:pPr>
        <w:jc w:val="both"/>
        <w:rPr>
          <w:rFonts w:eastAsia="MS ??"/>
          <w:i/>
        </w:rPr>
      </w:pPr>
      <w:r w:rsidRPr="00073691">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4435"/>
      </w:tblGrid>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ЕИК/ЕГН:</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Вид на дейностите, които ще изпълнява:</w:t>
            </w:r>
          </w:p>
        </w:tc>
        <w:tc>
          <w:tcPr>
            <w:tcW w:w="4532" w:type="dxa"/>
            <w:shd w:val="clear" w:color="auto" w:fill="auto"/>
          </w:tcPr>
          <w:p w:rsidR="00073691" w:rsidRPr="00073691" w:rsidRDefault="00073691" w:rsidP="00AA2DEA">
            <w:pPr>
              <w:jc w:val="both"/>
              <w:rPr>
                <w:rFonts w:eastAsia="MS ??"/>
                <w:i/>
              </w:rPr>
            </w:pPr>
          </w:p>
        </w:tc>
      </w:tr>
      <w:tr w:rsidR="00073691" w:rsidRPr="00073691" w:rsidTr="009F2033">
        <w:tc>
          <w:tcPr>
            <w:tcW w:w="5508" w:type="dxa"/>
            <w:shd w:val="clear" w:color="auto" w:fill="auto"/>
          </w:tcPr>
          <w:p w:rsidR="00073691" w:rsidRPr="00073691" w:rsidRDefault="00073691" w:rsidP="00AA2DEA">
            <w:pPr>
              <w:jc w:val="both"/>
              <w:rPr>
                <w:rFonts w:eastAsia="MS ??"/>
                <w:i/>
              </w:rPr>
            </w:pPr>
            <w:r w:rsidRPr="00073691">
              <w:rPr>
                <w:rFonts w:eastAsia="MS ??"/>
                <w:iCs/>
              </w:rPr>
              <w:t>Дял от стойността на обществената поръчка (в %):</w:t>
            </w:r>
          </w:p>
        </w:tc>
        <w:tc>
          <w:tcPr>
            <w:tcW w:w="4532" w:type="dxa"/>
            <w:shd w:val="clear" w:color="auto" w:fill="auto"/>
          </w:tcPr>
          <w:p w:rsidR="00073691" w:rsidRPr="00073691" w:rsidRDefault="00073691" w:rsidP="00AA2DEA">
            <w:pPr>
              <w:jc w:val="both"/>
              <w:rPr>
                <w:rFonts w:eastAsia="MS ??"/>
                <w:i/>
              </w:rPr>
            </w:pPr>
          </w:p>
        </w:tc>
      </w:tr>
    </w:tbl>
    <w:p w:rsidR="008C0F48" w:rsidRPr="00D82A27" w:rsidRDefault="00EC5CFD" w:rsidP="00AA2DEA">
      <w:pPr>
        <w:ind w:firstLine="360"/>
        <w:jc w:val="both"/>
        <w:rPr>
          <w:rFonts w:eastAsia="MS ??"/>
        </w:rPr>
      </w:pPr>
      <w:r w:rsidRPr="00D82A27">
        <w:rPr>
          <w:bCs/>
          <w:caps/>
        </w:rPr>
        <w:t xml:space="preserve"> </w:t>
      </w:r>
      <w:r w:rsidR="008C0F48" w:rsidRPr="00D82A27">
        <w:rPr>
          <w:rFonts w:eastAsia="MS ??"/>
        </w:rPr>
        <w:t>4. Декларираме, че приемаме условията за изпълнение на обществената поръчка, заложени в приложения към</w:t>
      </w:r>
      <w:r w:rsidR="000B34E7">
        <w:rPr>
          <w:rFonts w:eastAsia="MS ??"/>
        </w:rPr>
        <w:t xml:space="preserve"> </w:t>
      </w:r>
      <w:r w:rsidR="00073691">
        <w:rPr>
          <w:rFonts w:eastAsia="MS ??"/>
        </w:rPr>
        <w:t>документацията за участие</w:t>
      </w:r>
      <w:r w:rsidR="008C0F48" w:rsidRPr="00D82A27">
        <w:rPr>
          <w:rFonts w:eastAsia="MS ??"/>
        </w:rPr>
        <w:t xml:space="preserve"> проект на договор.  </w:t>
      </w:r>
    </w:p>
    <w:p w:rsidR="004439E1" w:rsidRPr="004439E1" w:rsidRDefault="004439E1" w:rsidP="00AA2DEA">
      <w:pPr>
        <w:ind w:firstLine="720"/>
        <w:jc w:val="both"/>
        <w:rPr>
          <w:lang w:eastAsia="en-US"/>
        </w:rPr>
      </w:pPr>
      <w:r w:rsidRPr="004439E1">
        <w:rPr>
          <w:lang w:eastAsia="en-US"/>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4439E1" w:rsidRPr="00D82A27" w:rsidRDefault="004439E1" w:rsidP="00AA2DEA">
      <w:pPr>
        <w:ind w:firstLine="360"/>
        <w:jc w:val="both"/>
        <w:rPr>
          <w:bC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lastRenderedPageBreak/>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ED035D" w:rsidRDefault="00ED035D" w:rsidP="00AA2DEA">
      <w:pPr>
        <w:jc w:val="both"/>
        <w:rPr>
          <w:b/>
        </w:rPr>
      </w:pPr>
    </w:p>
    <w:p w:rsidR="00EE2ACE" w:rsidRPr="00D82A27" w:rsidRDefault="002C18E2" w:rsidP="00AA2DEA">
      <w:pPr>
        <w:jc w:val="both"/>
        <w:rPr>
          <w:b/>
        </w:rPr>
      </w:pPr>
      <w:r w:rsidRPr="00D82A27">
        <w:rPr>
          <w:b/>
        </w:rPr>
        <w:t>_____</w:t>
      </w:r>
    </w:p>
    <w:p w:rsidR="00D33BC1" w:rsidRPr="00073691" w:rsidRDefault="002C18E2" w:rsidP="00AA2DEA">
      <w:pPr>
        <w:jc w:val="both"/>
        <w:rPr>
          <w:i/>
          <w:sz w:val="22"/>
          <w:szCs w:val="22"/>
        </w:rPr>
      </w:pPr>
      <w:r w:rsidRPr="00ED035D">
        <w:rPr>
          <w:b/>
          <w:sz w:val="22"/>
          <w:szCs w:val="22"/>
        </w:rPr>
        <w:t>*</w:t>
      </w:r>
      <w:r w:rsidRPr="00ED035D">
        <w:rPr>
          <w:i/>
          <w:sz w:val="22"/>
          <w:szCs w:val="22"/>
        </w:rPr>
        <w:t>Офертата се подписва от законния представител на участника или от надлежно упълномощено лице.</w:t>
      </w:r>
    </w:p>
    <w:p w:rsidR="00E41CEF" w:rsidRPr="00D82A27" w:rsidRDefault="008D3833" w:rsidP="00AA2DEA">
      <w:pPr>
        <w:jc w:val="right"/>
        <w:rPr>
          <w:b/>
          <w:i/>
        </w:rPr>
      </w:pPr>
      <w:r w:rsidRPr="00D82A27">
        <w:rPr>
          <w:b/>
          <w:i/>
        </w:rPr>
        <w:t>Образец № 2</w:t>
      </w:r>
    </w:p>
    <w:p w:rsidR="00EE2ACE" w:rsidRDefault="00EE2ACE" w:rsidP="00AA2DEA">
      <w:pPr>
        <w:jc w:val="right"/>
        <w:rPr>
          <w:b/>
          <w:i/>
        </w:rPr>
      </w:pPr>
    </w:p>
    <w:p w:rsidR="00073691" w:rsidRPr="00D82A27" w:rsidRDefault="00073691" w:rsidP="00AA2DEA">
      <w:pPr>
        <w:jc w:val="right"/>
        <w:rPr>
          <w:b/>
          <w:i/>
        </w:rPr>
      </w:pPr>
    </w:p>
    <w:p w:rsidR="00E156F8" w:rsidRDefault="006B23DD" w:rsidP="00AA2DEA">
      <w:pPr>
        <w:jc w:val="center"/>
        <w:rPr>
          <w:b/>
          <w:bCs/>
          <w:caps/>
          <w:lang w:eastAsia="ar-SA"/>
        </w:rPr>
      </w:pPr>
      <w:r w:rsidRPr="00D82A27">
        <w:rPr>
          <w:b/>
          <w:bCs/>
          <w:caps/>
          <w:lang w:eastAsia="ar-SA"/>
        </w:rPr>
        <w:t>списък на документите</w:t>
      </w:r>
      <w:r w:rsidR="005D6773" w:rsidRPr="00D82A27">
        <w:rPr>
          <w:b/>
          <w:bCs/>
          <w:caps/>
          <w:lang w:eastAsia="ar-SA"/>
        </w:rPr>
        <w:t xml:space="preserve"> и ИНФОРМАЦИЯТА</w:t>
      </w:r>
      <w:r w:rsidRPr="00D82A27">
        <w:rPr>
          <w:b/>
          <w:bCs/>
          <w:caps/>
          <w:lang w:eastAsia="ar-SA"/>
        </w:rPr>
        <w:t>, съдържащи се в офертата</w:t>
      </w:r>
    </w:p>
    <w:p w:rsidR="00732C6A" w:rsidRDefault="00732C6A" w:rsidP="00AA2DEA">
      <w:pPr>
        <w:jc w:val="center"/>
        <w:rPr>
          <w:b/>
          <w:bCs/>
          <w:caps/>
          <w:lang w:eastAsia="ar-SA"/>
        </w:rPr>
      </w:pPr>
    </w:p>
    <w:p w:rsidR="00732C6A" w:rsidRPr="00D82A27" w:rsidRDefault="00732C6A" w:rsidP="00AA2DEA">
      <w:pPr>
        <w:jc w:val="center"/>
        <w:rPr>
          <w:b/>
          <w:bCs/>
          <w:caps/>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400"/>
        <w:gridCol w:w="2835"/>
      </w:tblGrid>
      <w:tr w:rsidR="006B23DD" w:rsidRPr="00D82A27" w:rsidTr="00732C6A">
        <w:trPr>
          <w:trHeight w:val="809"/>
        </w:trPr>
        <w:tc>
          <w:tcPr>
            <w:tcW w:w="1229" w:type="dxa"/>
            <w:shd w:val="clear" w:color="auto" w:fill="DBE5F1" w:themeFill="accent1" w:themeFillTint="33"/>
            <w:vAlign w:val="center"/>
          </w:tcPr>
          <w:p w:rsidR="006B23DD" w:rsidRPr="00D82A27" w:rsidRDefault="006B23DD" w:rsidP="00AA2DEA">
            <w:pPr>
              <w:jc w:val="center"/>
              <w:rPr>
                <w:b/>
              </w:rPr>
            </w:pPr>
            <w:r w:rsidRPr="00D82A27">
              <w:rPr>
                <w:b/>
              </w:rPr>
              <w:t>Приложение №</w:t>
            </w:r>
          </w:p>
        </w:tc>
        <w:tc>
          <w:tcPr>
            <w:tcW w:w="5400" w:type="dxa"/>
            <w:shd w:val="clear" w:color="auto" w:fill="DBE5F1" w:themeFill="accent1" w:themeFillTint="33"/>
            <w:vAlign w:val="center"/>
          </w:tcPr>
          <w:p w:rsidR="006B23DD" w:rsidRPr="00D82A27" w:rsidRDefault="006B23DD" w:rsidP="00AA2DEA">
            <w:pPr>
              <w:ind w:left="360"/>
              <w:jc w:val="center"/>
              <w:rPr>
                <w:b/>
              </w:rPr>
            </w:pPr>
            <w:r w:rsidRPr="00D82A27">
              <w:rPr>
                <w:b/>
              </w:rPr>
              <w:t>Съдържание</w:t>
            </w:r>
          </w:p>
        </w:tc>
        <w:tc>
          <w:tcPr>
            <w:tcW w:w="2835" w:type="dxa"/>
            <w:shd w:val="clear" w:color="auto" w:fill="DBE5F1" w:themeFill="accent1" w:themeFillTint="33"/>
            <w:vAlign w:val="center"/>
          </w:tcPr>
          <w:p w:rsidR="006B23DD" w:rsidRPr="00D82A27" w:rsidRDefault="00CF3260" w:rsidP="00AA2DEA">
            <w:pPr>
              <w:ind w:left="126"/>
              <w:jc w:val="center"/>
              <w:rPr>
                <w:b/>
                <w:i/>
                <w:iCs/>
              </w:rPr>
            </w:pPr>
            <w:r w:rsidRPr="00D82A27">
              <w:rPr>
                <w:b/>
              </w:rPr>
              <w:t>Брой и в</w:t>
            </w:r>
            <w:r w:rsidR="006B23DD" w:rsidRPr="00D82A27">
              <w:rPr>
                <w:b/>
              </w:rPr>
              <w:t>ид на документа (копие или оригинал</w:t>
            </w:r>
            <w:r w:rsidR="00EF0D9E" w:rsidRPr="00D82A27">
              <w:rPr>
                <w:b/>
              </w:rPr>
              <w:t xml:space="preserve"> </w:t>
            </w: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u w:val="single"/>
              </w:rPr>
            </w:pPr>
          </w:p>
        </w:tc>
        <w:tc>
          <w:tcPr>
            <w:tcW w:w="5400" w:type="dxa"/>
            <w:vAlign w:val="center"/>
          </w:tcPr>
          <w:p w:rsidR="007F6EA0" w:rsidRPr="00045FBA" w:rsidRDefault="007F6EA0" w:rsidP="00732C6A">
            <w:pPr>
              <w:ind w:left="47"/>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ind w:left="47"/>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ind w:left="45"/>
              <w:jc w:val="both"/>
              <w:rPr>
                <w:color w:val="FF0000"/>
                <w:lang w:eastAsia="ar-SA"/>
              </w:rPr>
            </w:pPr>
          </w:p>
        </w:tc>
        <w:tc>
          <w:tcPr>
            <w:tcW w:w="2835" w:type="dxa"/>
          </w:tcPr>
          <w:p w:rsidR="006B23DD" w:rsidRPr="00D82A27" w:rsidRDefault="006B23DD" w:rsidP="00732C6A">
            <w:pPr>
              <w:tabs>
                <w:tab w:val="left" w:pos="780"/>
              </w:tabs>
              <w:ind w:left="360"/>
              <w:jc w:val="center"/>
            </w:pPr>
            <w:r w:rsidRPr="00D82A27">
              <w:tab/>
            </w:r>
          </w:p>
        </w:tc>
      </w:tr>
      <w:tr w:rsidR="00CF3260" w:rsidRPr="00D82A27" w:rsidTr="00732C6A">
        <w:trPr>
          <w:trHeight w:val="270"/>
        </w:trPr>
        <w:tc>
          <w:tcPr>
            <w:tcW w:w="1229" w:type="dxa"/>
            <w:vAlign w:val="center"/>
          </w:tcPr>
          <w:p w:rsidR="00CF3260" w:rsidRPr="00D82A27" w:rsidRDefault="00CF3260" w:rsidP="00732C6A">
            <w:pPr>
              <w:numPr>
                <w:ilvl w:val="0"/>
                <w:numId w:val="1"/>
              </w:numPr>
              <w:jc w:val="center"/>
              <w:rPr>
                <w:b/>
                <w:bCs/>
              </w:rPr>
            </w:pPr>
          </w:p>
        </w:tc>
        <w:tc>
          <w:tcPr>
            <w:tcW w:w="5400" w:type="dxa"/>
            <w:vAlign w:val="center"/>
          </w:tcPr>
          <w:p w:rsidR="00CF3260" w:rsidRPr="00045FBA" w:rsidRDefault="00CF3260" w:rsidP="00732C6A">
            <w:pPr>
              <w:ind w:left="45"/>
              <w:jc w:val="both"/>
              <w:rPr>
                <w:color w:val="FF0000"/>
                <w:lang w:eastAsia="ar-SA"/>
              </w:rPr>
            </w:pPr>
          </w:p>
        </w:tc>
        <w:tc>
          <w:tcPr>
            <w:tcW w:w="2835" w:type="dxa"/>
          </w:tcPr>
          <w:p w:rsidR="00CF3260" w:rsidRPr="00D82A27" w:rsidRDefault="00CF3260" w:rsidP="00732C6A">
            <w:pPr>
              <w:tabs>
                <w:tab w:val="left" w:pos="780"/>
              </w:tabs>
              <w:ind w:left="360"/>
              <w:jc w:val="center"/>
            </w:pPr>
          </w:p>
        </w:tc>
      </w:tr>
      <w:tr w:rsidR="00AE2233" w:rsidRPr="00D82A27" w:rsidTr="00732C6A">
        <w:trPr>
          <w:trHeight w:val="258"/>
        </w:trPr>
        <w:tc>
          <w:tcPr>
            <w:tcW w:w="1229" w:type="dxa"/>
            <w:vAlign w:val="center"/>
          </w:tcPr>
          <w:p w:rsidR="00AE2233" w:rsidRPr="00D82A27" w:rsidRDefault="00AE2233" w:rsidP="00732C6A">
            <w:pPr>
              <w:numPr>
                <w:ilvl w:val="0"/>
                <w:numId w:val="1"/>
              </w:numPr>
              <w:jc w:val="center"/>
              <w:rPr>
                <w:b/>
                <w:bCs/>
              </w:rPr>
            </w:pPr>
          </w:p>
        </w:tc>
        <w:tc>
          <w:tcPr>
            <w:tcW w:w="5400" w:type="dxa"/>
            <w:vAlign w:val="center"/>
          </w:tcPr>
          <w:p w:rsidR="00AE2233" w:rsidRPr="00045FBA" w:rsidRDefault="00AE2233" w:rsidP="00732C6A">
            <w:pPr>
              <w:ind w:left="47"/>
              <w:jc w:val="both"/>
              <w:rPr>
                <w:color w:val="FF0000"/>
                <w:lang w:val="en-US" w:eastAsia="ar-SA"/>
              </w:rPr>
            </w:pPr>
          </w:p>
        </w:tc>
        <w:tc>
          <w:tcPr>
            <w:tcW w:w="2835" w:type="dxa"/>
          </w:tcPr>
          <w:p w:rsidR="00AE2233" w:rsidRPr="00D82A27" w:rsidRDefault="00AE2233" w:rsidP="00732C6A">
            <w:pPr>
              <w:ind w:left="360"/>
              <w:jc w:val="center"/>
            </w:pPr>
          </w:p>
        </w:tc>
      </w:tr>
      <w:tr w:rsidR="00CF3260" w:rsidRPr="00D82A27" w:rsidTr="00732C6A">
        <w:trPr>
          <w:trHeight w:val="270"/>
        </w:trPr>
        <w:tc>
          <w:tcPr>
            <w:tcW w:w="1229" w:type="dxa"/>
            <w:vAlign w:val="center"/>
          </w:tcPr>
          <w:p w:rsidR="00CF3260" w:rsidRPr="00D82A27" w:rsidRDefault="00CF3260" w:rsidP="00732C6A">
            <w:pPr>
              <w:numPr>
                <w:ilvl w:val="0"/>
                <w:numId w:val="1"/>
              </w:numPr>
              <w:jc w:val="center"/>
              <w:rPr>
                <w:b/>
                <w:bCs/>
              </w:rPr>
            </w:pPr>
          </w:p>
        </w:tc>
        <w:tc>
          <w:tcPr>
            <w:tcW w:w="5400" w:type="dxa"/>
            <w:vAlign w:val="center"/>
          </w:tcPr>
          <w:p w:rsidR="00CF3260" w:rsidRPr="00045FBA" w:rsidRDefault="00CF3260" w:rsidP="00732C6A">
            <w:pPr>
              <w:ind w:left="47"/>
              <w:jc w:val="both"/>
              <w:rPr>
                <w:color w:val="FF0000"/>
                <w:lang w:val="en-US" w:eastAsia="ar-SA"/>
              </w:rPr>
            </w:pPr>
          </w:p>
        </w:tc>
        <w:tc>
          <w:tcPr>
            <w:tcW w:w="2835" w:type="dxa"/>
          </w:tcPr>
          <w:p w:rsidR="00CF3260" w:rsidRPr="00D82A27" w:rsidRDefault="00CF3260"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jc w:val="both"/>
              <w:rPr>
                <w:color w:val="FF0000"/>
                <w:lang w:eastAsia="ar-SA"/>
              </w:rPr>
            </w:pPr>
          </w:p>
        </w:tc>
        <w:tc>
          <w:tcPr>
            <w:tcW w:w="2835" w:type="dxa"/>
          </w:tcPr>
          <w:p w:rsidR="006B23DD" w:rsidRPr="00D82A27" w:rsidRDefault="006B23DD" w:rsidP="00732C6A">
            <w:pPr>
              <w:ind w:left="360"/>
              <w:jc w:val="center"/>
            </w:pPr>
          </w:p>
        </w:tc>
      </w:tr>
      <w:tr w:rsidR="006B23DD" w:rsidRPr="00D82A27" w:rsidTr="00732C6A">
        <w:trPr>
          <w:trHeight w:val="270"/>
        </w:trPr>
        <w:tc>
          <w:tcPr>
            <w:tcW w:w="1229" w:type="dxa"/>
            <w:vAlign w:val="center"/>
          </w:tcPr>
          <w:p w:rsidR="006B23DD" w:rsidRPr="00D82A27" w:rsidRDefault="006B23DD" w:rsidP="00732C6A">
            <w:pPr>
              <w:numPr>
                <w:ilvl w:val="0"/>
                <w:numId w:val="1"/>
              </w:numPr>
              <w:jc w:val="center"/>
              <w:rPr>
                <w:b/>
                <w:bCs/>
              </w:rPr>
            </w:pPr>
          </w:p>
        </w:tc>
        <w:tc>
          <w:tcPr>
            <w:tcW w:w="5400" w:type="dxa"/>
            <w:vAlign w:val="center"/>
          </w:tcPr>
          <w:p w:rsidR="006B23DD" w:rsidRPr="00045FBA" w:rsidRDefault="006B23DD" w:rsidP="00732C6A">
            <w:pPr>
              <w:jc w:val="both"/>
              <w:rPr>
                <w:color w:val="FF0000"/>
                <w:lang w:eastAsia="ar-SA"/>
              </w:rPr>
            </w:pPr>
          </w:p>
        </w:tc>
        <w:tc>
          <w:tcPr>
            <w:tcW w:w="2835" w:type="dxa"/>
          </w:tcPr>
          <w:p w:rsidR="006B23DD" w:rsidRPr="00D82A27" w:rsidRDefault="006B23DD"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732C6A" w:rsidP="00732C6A">
            <w:pPr>
              <w:numPr>
                <w:ilvl w:val="0"/>
                <w:numId w:val="1"/>
              </w:numPr>
              <w:jc w:val="center"/>
              <w:rPr>
                <w:b/>
                <w:bCs/>
              </w:rPr>
            </w:pP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r w:rsidR="00732C6A" w:rsidRPr="00D82A27" w:rsidTr="00732C6A">
        <w:trPr>
          <w:trHeight w:val="270"/>
        </w:trPr>
        <w:tc>
          <w:tcPr>
            <w:tcW w:w="1229" w:type="dxa"/>
            <w:vAlign w:val="center"/>
          </w:tcPr>
          <w:p w:rsidR="00732C6A" w:rsidRPr="00D82A27" w:rsidRDefault="000F7742" w:rsidP="00732C6A">
            <w:pPr>
              <w:jc w:val="center"/>
              <w:rPr>
                <w:b/>
                <w:bCs/>
              </w:rPr>
            </w:pPr>
            <w:r>
              <w:rPr>
                <w:b/>
                <w:bCs/>
              </w:rPr>
              <w:t xml:space="preserve">    </w:t>
            </w:r>
            <w:r w:rsidR="00732C6A">
              <w:rPr>
                <w:b/>
                <w:bCs/>
              </w:rPr>
              <w:t>…</w:t>
            </w:r>
          </w:p>
        </w:tc>
        <w:tc>
          <w:tcPr>
            <w:tcW w:w="5400" w:type="dxa"/>
            <w:vAlign w:val="center"/>
          </w:tcPr>
          <w:p w:rsidR="00732C6A" w:rsidRPr="00045FBA" w:rsidRDefault="00732C6A" w:rsidP="00732C6A">
            <w:pPr>
              <w:jc w:val="both"/>
              <w:rPr>
                <w:color w:val="FF0000"/>
                <w:lang w:eastAsia="ar-SA"/>
              </w:rPr>
            </w:pPr>
          </w:p>
        </w:tc>
        <w:tc>
          <w:tcPr>
            <w:tcW w:w="2835" w:type="dxa"/>
          </w:tcPr>
          <w:p w:rsidR="00732C6A" w:rsidRPr="00D82A27" w:rsidRDefault="00732C6A" w:rsidP="00732C6A">
            <w:pPr>
              <w:ind w:left="360"/>
              <w:jc w:val="center"/>
            </w:pPr>
          </w:p>
        </w:tc>
      </w:tr>
    </w:tbl>
    <w:p w:rsidR="00654FB2" w:rsidRPr="00D82A27" w:rsidRDefault="00654FB2" w:rsidP="00AA2DEA">
      <w:pPr>
        <w:jc w:val="both"/>
        <w:rPr>
          <w:rFonts w:eastAsia="Calibri"/>
        </w:rPr>
      </w:pPr>
    </w:p>
    <w:p w:rsidR="006B23DD" w:rsidRDefault="006B23DD" w:rsidP="00AA2DEA">
      <w:pPr>
        <w:jc w:val="both"/>
      </w:pPr>
    </w:p>
    <w:p w:rsidR="000F7742" w:rsidRPr="00D82A27" w:rsidRDefault="000F7742" w:rsidP="00AA2DEA">
      <w:pPr>
        <w:jc w:val="both"/>
      </w:pPr>
    </w:p>
    <w:p w:rsidR="001A4750" w:rsidRPr="00D82A27" w:rsidRDefault="006B23DD" w:rsidP="00AA2DEA">
      <w:pPr>
        <w:jc w:val="both"/>
        <w:rPr>
          <w:b/>
          <w:i/>
          <w:lang w:val="en-US"/>
        </w:rPr>
      </w:pPr>
      <w:r w:rsidRPr="00D82A27">
        <w:rPr>
          <w:b/>
          <w:bCs/>
        </w:rPr>
        <w:t xml:space="preserve">                             </w:t>
      </w:r>
      <w:r w:rsidR="00AD4001"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CB146A" w:rsidRPr="00D82A27" w:rsidRDefault="00CB146A" w:rsidP="00AA2DEA">
      <w:pPr>
        <w:jc w:val="both"/>
        <w:rPr>
          <w:b/>
          <w:i/>
          <w:lang w:val="en-US"/>
        </w:rPr>
      </w:pPr>
    </w:p>
    <w:p w:rsidR="001B6005" w:rsidRDefault="001B6005"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732C6A" w:rsidRDefault="00732C6A" w:rsidP="00AA2DEA">
      <w:pPr>
        <w:rPr>
          <w:b/>
          <w:i/>
        </w:rPr>
      </w:pPr>
    </w:p>
    <w:p w:rsidR="009F2033" w:rsidRDefault="009F2033" w:rsidP="00AA2DEA">
      <w:pPr>
        <w:rPr>
          <w:b/>
          <w:i/>
        </w:rPr>
      </w:pPr>
    </w:p>
    <w:p w:rsidR="00942721" w:rsidRPr="009F2033" w:rsidRDefault="00942721" w:rsidP="00AA2DEA">
      <w:pPr>
        <w:rPr>
          <w:b/>
          <w:i/>
        </w:rPr>
      </w:pPr>
    </w:p>
    <w:p w:rsidR="00EA74CC" w:rsidRPr="00D82A27" w:rsidRDefault="002C18E2" w:rsidP="00AA2DEA">
      <w:pPr>
        <w:jc w:val="right"/>
        <w:rPr>
          <w:b/>
          <w:i/>
          <w:iCs/>
          <w:lang w:val="en-US"/>
        </w:rPr>
      </w:pPr>
      <w:r w:rsidRPr="00D82A27">
        <w:rPr>
          <w:b/>
          <w:i/>
        </w:rPr>
        <w:t xml:space="preserve">                                                            </w:t>
      </w:r>
      <w:r w:rsidR="00675051" w:rsidRPr="00D82A27">
        <w:rPr>
          <w:b/>
          <w:i/>
        </w:rPr>
        <w:t xml:space="preserve">                               </w:t>
      </w:r>
      <w:r w:rsidRPr="00D82A27">
        <w:rPr>
          <w:b/>
          <w:i/>
        </w:rPr>
        <w:t xml:space="preserve">                </w:t>
      </w:r>
      <w:r w:rsidR="00EA74CC" w:rsidRPr="00D82A27">
        <w:rPr>
          <w:b/>
          <w:i/>
          <w:iCs/>
        </w:rPr>
        <w:t xml:space="preserve">Образец № </w:t>
      </w:r>
      <w:r w:rsidR="00CB146A" w:rsidRPr="00D82A27">
        <w:rPr>
          <w:b/>
          <w:i/>
          <w:iCs/>
          <w:lang w:val="en-US"/>
        </w:rPr>
        <w:t>3</w:t>
      </w:r>
    </w:p>
    <w:p w:rsidR="00675051" w:rsidRPr="00D82A27" w:rsidRDefault="00675051" w:rsidP="00AA2DEA">
      <w:pPr>
        <w:shd w:val="clear" w:color="auto" w:fill="FFFFFF"/>
        <w:jc w:val="center"/>
        <w:rPr>
          <w:b/>
          <w:lang w:val="ru-RU"/>
        </w:rPr>
      </w:pPr>
      <w:r w:rsidRPr="00D82A27">
        <w:rPr>
          <w:b/>
          <w:lang w:val="ru-RU"/>
        </w:rPr>
        <w:t>ДЕКЛАРАЦИЯ</w:t>
      </w:r>
    </w:p>
    <w:p w:rsidR="00675051" w:rsidRPr="00D82A27" w:rsidRDefault="00675051" w:rsidP="00AA2DEA">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AA2DEA">
      <w:pPr>
        <w:ind w:hanging="11"/>
        <w:jc w:val="center"/>
      </w:pPr>
      <w:r w:rsidRPr="00D82A27">
        <w:t xml:space="preserve"> (за обстоятелствата по чл. 54, ал. 1, т. 1, 2 и 7 от ЗОП)</w:t>
      </w:r>
    </w:p>
    <w:p w:rsidR="00675051" w:rsidRPr="00D82A27" w:rsidRDefault="00675051" w:rsidP="00AA2DEA">
      <w:pPr>
        <w:ind w:left="720" w:hanging="11"/>
        <w:jc w:val="center"/>
      </w:pPr>
    </w:p>
    <w:p w:rsidR="00675051" w:rsidRPr="00D82A27" w:rsidRDefault="00675051" w:rsidP="00AA2DEA">
      <w:pPr>
        <w:jc w:val="center"/>
      </w:pPr>
    </w:p>
    <w:p w:rsidR="00675051" w:rsidRPr="00D82A27" w:rsidRDefault="00675051" w:rsidP="00AA2DEA">
      <w:pPr>
        <w:jc w:val="both"/>
      </w:pPr>
      <w:r w:rsidRPr="00D82A27">
        <w:t>Долуподписаният ………………………………………………………………………, с ЕГН …………………………….., с лична карта № ……………, издадена на …………………., от…………………………….., в качеството ми на ………………………………………………</w:t>
      </w:r>
      <w:r w:rsidR="009F2033">
        <w:t>…………………………………………….</w:t>
      </w:r>
      <w:r w:rsidRPr="00D82A27">
        <w:t xml:space="preserve">…. </w:t>
      </w:r>
    </w:p>
    <w:p w:rsidR="00675051" w:rsidRPr="00D82A27" w:rsidRDefault="00675051" w:rsidP="00AA2DEA">
      <w:pPr>
        <w:ind w:firstLine="720"/>
        <w:jc w:val="center"/>
        <w:rPr>
          <w:i/>
          <w:iCs/>
        </w:rPr>
      </w:pPr>
      <w:r w:rsidRPr="00D82A27">
        <w:rPr>
          <w:i/>
          <w:iCs/>
        </w:rPr>
        <w:t>(посочете длъжността)</w:t>
      </w:r>
    </w:p>
    <w:p w:rsidR="00675051" w:rsidRPr="00D82A27" w:rsidRDefault="00675051" w:rsidP="00AA2DEA">
      <w:pPr>
        <w:jc w:val="center"/>
        <w:rPr>
          <w:i/>
          <w:iCs/>
        </w:rPr>
      </w:pPr>
      <w:r w:rsidRPr="00D82A27">
        <w:t>на …………………………………………...................................................................................</w:t>
      </w:r>
      <w:r w:rsidR="009F2033">
        <w:t>....</w:t>
      </w:r>
      <w:r w:rsidRPr="00D82A27">
        <w:t xml:space="preserve"> </w:t>
      </w:r>
      <w:r w:rsidRPr="00D82A27">
        <w:rPr>
          <w:i/>
          <w:iCs/>
        </w:rPr>
        <w:t>(посочете наименованието на участника)</w:t>
      </w:r>
    </w:p>
    <w:p w:rsidR="00675051" w:rsidRDefault="00675051" w:rsidP="00AA2DEA">
      <w:pPr>
        <w:jc w:val="both"/>
        <w:rPr>
          <w:b/>
          <w:i/>
          <w:color w:val="000000"/>
        </w:rPr>
      </w:pPr>
      <w:r w:rsidRPr="00D82A27">
        <w:t xml:space="preserve">- участник в обществена поръчка с предмет: </w:t>
      </w:r>
      <w:r w:rsidRPr="00D82A27">
        <w:rPr>
          <w:b/>
          <w:i/>
          <w:color w:val="000000"/>
        </w:rPr>
        <w:t>„</w:t>
      </w:r>
      <w:r w:rsidRPr="00D82A27">
        <w:rPr>
          <w:b/>
          <w:i/>
          <w:color w:val="000000"/>
          <w:lang w:val="en-US"/>
        </w:rPr>
        <w:t>……………….</w:t>
      </w:r>
    </w:p>
    <w:p w:rsidR="00C947DC" w:rsidRPr="00C947DC" w:rsidRDefault="00C947DC" w:rsidP="00AA2DEA">
      <w:pPr>
        <w:jc w:val="both"/>
      </w:pPr>
    </w:p>
    <w:p w:rsidR="00675051" w:rsidRPr="00D82A27" w:rsidRDefault="00675051" w:rsidP="00AA2DEA">
      <w:pPr>
        <w:tabs>
          <w:tab w:val="left" w:pos="-600"/>
        </w:tabs>
        <w:ind w:left="-600" w:firstLine="600"/>
        <w:jc w:val="both"/>
        <w:outlineLvl w:val="0"/>
        <w:rPr>
          <w:b/>
          <w:lang w:eastAsia="en-US"/>
        </w:rPr>
      </w:pPr>
    </w:p>
    <w:p w:rsidR="00675051" w:rsidRPr="00D82A27" w:rsidRDefault="00675051" w:rsidP="00AA2DEA">
      <w:pPr>
        <w:ind w:left="2160" w:hanging="2160"/>
        <w:jc w:val="center"/>
        <w:outlineLvl w:val="0"/>
        <w:rPr>
          <w:b/>
        </w:rPr>
      </w:pPr>
      <w:r w:rsidRPr="00D82A27">
        <w:rPr>
          <w:b/>
        </w:rPr>
        <w:t>Д Е К Л А Р И Р А М, че:</w:t>
      </w:r>
    </w:p>
    <w:p w:rsidR="00675051" w:rsidRPr="00D82A27" w:rsidRDefault="00675051" w:rsidP="00AA2DEA">
      <w:pPr>
        <w:ind w:firstLine="720"/>
        <w:jc w:val="both"/>
      </w:pPr>
      <w:r w:rsidRPr="00D82A27">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675051" w:rsidRPr="00D82A27" w:rsidRDefault="00675051" w:rsidP="00AA2DEA">
      <w:pPr>
        <w:ind w:firstLine="720"/>
        <w:jc w:val="both"/>
      </w:pPr>
      <w:r w:rsidRPr="00D82A27">
        <w:t>2. Не съм осъден с влязла в сила присъда за престъпление, аналогично на тези по т. 1, в друга държава членка или трета страна.</w:t>
      </w:r>
    </w:p>
    <w:p w:rsidR="00675051" w:rsidRPr="00D82A27" w:rsidRDefault="00675051" w:rsidP="00AA2DEA">
      <w:pPr>
        <w:ind w:firstLine="720"/>
        <w:jc w:val="both"/>
      </w:pPr>
      <w:r w:rsidRPr="00D82A27">
        <w:t>3. С влязла в сила присъда имам постановено осъждане за престъпление съгласно т.1 или т.2 от настоящата декларация, но съм реабилитиран.</w:t>
      </w:r>
    </w:p>
    <w:p w:rsidR="00675051" w:rsidRPr="00D82A27" w:rsidRDefault="00675051" w:rsidP="00AA2DEA">
      <w:pPr>
        <w:ind w:firstLine="720"/>
        <w:jc w:val="both"/>
        <w:rPr>
          <w:b/>
        </w:rPr>
      </w:pPr>
      <w:r w:rsidRPr="00D82A27">
        <w:rPr>
          <w:b/>
        </w:rPr>
        <w:t>(невярното се зачертава)</w:t>
      </w:r>
    </w:p>
    <w:p w:rsidR="00675051" w:rsidRPr="00D82A27" w:rsidRDefault="00675051" w:rsidP="00AA2DEA">
      <w:pPr>
        <w:ind w:firstLine="720"/>
        <w:jc w:val="both"/>
      </w:pPr>
      <w:r w:rsidRPr="00D82A27">
        <w:t>4. Не е налице конфликт на интереси, който не може да бъде отстранен.</w:t>
      </w:r>
    </w:p>
    <w:p w:rsidR="00675051" w:rsidRPr="00D82A27" w:rsidRDefault="00675051" w:rsidP="00AA2DEA">
      <w:pPr>
        <w:jc w:val="both"/>
      </w:pPr>
    </w:p>
    <w:p w:rsidR="00675051" w:rsidRPr="00D82A27" w:rsidRDefault="00675051" w:rsidP="00AA2DEA">
      <w:pPr>
        <w:ind w:firstLine="708"/>
        <w:jc w:val="both"/>
      </w:pPr>
      <w:r w:rsidRPr="00D82A27">
        <w:t>Известна ми е отговорността по чл. 313 от Наказателния кодекс за посочване на неверни данни.</w:t>
      </w:r>
    </w:p>
    <w:p w:rsidR="00675051" w:rsidRPr="00D82A27" w:rsidRDefault="00675051" w:rsidP="00AA2DEA"/>
    <w:p w:rsidR="00675051" w:rsidRPr="00D82A27" w:rsidRDefault="00675051" w:rsidP="00AA2DEA">
      <w:pPr>
        <w:ind w:firstLine="708"/>
        <w:jc w:val="both"/>
        <w:textAlignment w:val="center"/>
      </w:pPr>
      <w:r w:rsidRPr="00D82A27">
        <w:t>Задължавам се да уведомява възложителя за всички настъпили промени в горепосочените обстоятелствата в 7-дневен срок от настъпването им.</w:t>
      </w:r>
    </w:p>
    <w:p w:rsidR="00675051" w:rsidRPr="00D82A27" w:rsidRDefault="00675051" w:rsidP="00AA2DEA">
      <w:pPr>
        <w:ind w:right="-338"/>
        <w:jc w:val="both"/>
        <w:rPr>
          <w:i/>
        </w:rPr>
      </w:pPr>
    </w:p>
    <w:p w:rsidR="001A4750" w:rsidRPr="00D82A27" w:rsidRDefault="00675051" w:rsidP="00AA2DEA">
      <w:pPr>
        <w:ind w:left="1416"/>
        <w:jc w:val="both"/>
        <w:rPr>
          <w:color w:val="000000"/>
          <w:lang w:val="en-US"/>
        </w:rPr>
      </w:pPr>
      <w:r w:rsidRPr="00D82A27">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1A4750" w:rsidRPr="001A4750" w:rsidTr="001A4750">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 ................../ .................</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r w:rsidR="001A4750" w:rsidRPr="001A4750" w:rsidTr="001A4750">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1A4750" w:rsidRPr="001A4750" w:rsidRDefault="001A4750" w:rsidP="00AA2DEA">
            <w:pPr>
              <w:jc w:val="both"/>
            </w:pPr>
            <w:r w:rsidRPr="001A4750">
              <w:t>..................................................................</w:t>
            </w:r>
          </w:p>
        </w:tc>
      </w:tr>
    </w:tbl>
    <w:p w:rsidR="00675051" w:rsidRDefault="00675051" w:rsidP="00AA2DEA">
      <w:pPr>
        <w:rPr>
          <w:color w:val="000000"/>
        </w:rPr>
      </w:pPr>
    </w:p>
    <w:p w:rsidR="00675051" w:rsidRDefault="00675051" w:rsidP="00AA2DEA">
      <w:pPr>
        <w:jc w:val="both"/>
      </w:pPr>
      <w:r w:rsidRPr="00D82A27">
        <w:rPr>
          <w:b/>
          <w:bCs/>
          <w:u w:val="single"/>
        </w:rPr>
        <w:lastRenderedPageBreak/>
        <w:t>Забележка</w:t>
      </w:r>
      <w:r w:rsidRPr="00D82A27">
        <w:rPr>
          <w:b/>
          <w:u w:val="single"/>
        </w:rPr>
        <w:t>:</w:t>
      </w:r>
      <w:r w:rsidRPr="00D82A27">
        <w:t xml:space="preserve"> Декларацията се подава от лицата по чл. 40 от ППЗОП.</w:t>
      </w:r>
    </w:p>
    <w:p w:rsidR="00051D71" w:rsidRDefault="00051D71" w:rsidP="00AA2DEA">
      <w:pPr>
        <w:jc w:val="both"/>
      </w:pPr>
    </w:p>
    <w:p w:rsidR="001D5AE6" w:rsidRPr="00C947DC" w:rsidRDefault="001D5AE6" w:rsidP="00AA2DEA">
      <w:pPr>
        <w:rPr>
          <w:b/>
          <w:bCs/>
          <w:i/>
          <w:lang w:eastAsia="en-US"/>
        </w:rPr>
      </w:pPr>
    </w:p>
    <w:p w:rsidR="00942721" w:rsidRDefault="00942721" w:rsidP="00AA2DEA">
      <w:pPr>
        <w:jc w:val="right"/>
        <w:rPr>
          <w:b/>
          <w:bCs/>
          <w:i/>
          <w:lang w:eastAsia="en-US"/>
        </w:rPr>
      </w:pPr>
    </w:p>
    <w:p w:rsidR="00942721" w:rsidRDefault="00942721" w:rsidP="00AA2DEA">
      <w:pPr>
        <w:jc w:val="right"/>
        <w:rPr>
          <w:b/>
          <w:bCs/>
          <w:i/>
          <w:lang w:eastAsia="en-US"/>
        </w:rPr>
      </w:pPr>
    </w:p>
    <w:p w:rsidR="00942721" w:rsidRDefault="00942721" w:rsidP="00AA2DEA">
      <w:pPr>
        <w:jc w:val="right"/>
        <w:rPr>
          <w:b/>
          <w:bCs/>
          <w:i/>
          <w:lang w:eastAsia="en-US"/>
        </w:rPr>
      </w:pPr>
    </w:p>
    <w:p w:rsidR="00675051" w:rsidRPr="00D82A27" w:rsidRDefault="00465BE7" w:rsidP="00AA2DEA">
      <w:pPr>
        <w:jc w:val="right"/>
        <w:rPr>
          <w:b/>
          <w:bCs/>
          <w:i/>
          <w:lang w:val="en-US" w:eastAsia="en-US"/>
        </w:rPr>
      </w:pPr>
      <w:r w:rsidRPr="00D82A27">
        <w:rPr>
          <w:b/>
          <w:bCs/>
          <w:i/>
          <w:lang w:eastAsia="en-US"/>
        </w:rPr>
        <w:t xml:space="preserve">Образец № </w:t>
      </w:r>
      <w:r w:rsidRPr="00D82A27">
        <w:rPr>
          <w:b/>
          <w:bCs/>
          <w:i/>
          <w:lang w:val="en-US" w:eastAsia="en-US"/>
        </w:rPr>
        <w:t>4</w:t>
      </w:r>
    </w:p>
    <w:p w:rsidR="00675051" w:rsidRPr="00D82A27" w:rsidRDefault="00675051" w:rsidP="00AA2DEA">
      <w:pPr>
        <w:ind w:left="7080"/>
        <w:rPr>
          <w:lang w:val="en-US"/>
        </w:rPr>
      </w:pPr>
    </w:p>
    <w:p w:rsidR="00675051" w:rsidRPr="00D82A27" w:rsidRDefault="00675051" w:rsidP="00AA2DEA">
      <w:pPr>
        <w:ind w:left="7080"/>
        <w:rPr>
          <w:lang w:val="en-US"/>
        </w:rPr>
      </w:pPr>
    </w:p>
    <w:p w:rsidR="00675051" w:rsidRPr="00D82A27" w:rsidRDefault="00675051" w:rsidP="00AA2DEA">
      <w:pPr>
        <w:shd w:val="clear" w:color="auto" w:fill="FFFFFF"/>
        <w:jc w:val="center"/>
        <w:rPr>
          <w:b/>
          <w:lang w:val="ru-RU"/>
        </w:rPr>
      </w:pPr>
      <w:r w:rsidRPr="00D82A27">
        <w:rPr>
          <w:b/>
          <w:lang w:val="ru-RU"/>
        </w:rPr>
        <w:t>ДЕКЛАРАЦИЯ</w:t>
      </w:r>
    </w:p>
    <w:p w:rsidR="00675051" w:rsidRPr="00D82A27" w:rsidRDefault="00675051" w:rsidP="00AA2DEA">
      <w:pPr>
        <w:ind w:left="11" w:hanging="11"/>
        <w:jc w:val="center"/>
        <w:rPr>
          <w:rFonts w:eastAsia="Calibri"/>
          <w:b/>
          <w:lang w:eastAsia="en-US"/>
        </w:rPr>
      </w:pPr>
      <w:r w:rsidRPr="00D82A27">
        <w:rPr>
          <w:rFonts w:eastAsia="Calibri"/>
          <w:b/>
          <w:lang w:eastAsia="en-US"/>
        </w:rPr>
        <w:t>по чл. 9</w:t>
      </w:r>
      <w:r w:rsidRPr="00D82A27">
        <w:rPr>
          <w:rFonts w:eastAsia="Calibri"/>
          <w:b/>
          <w:lang w:val="ru-RU" w:eastAsia="en-US"/>
        </w:rPr>
        <w:t>7</w:t>
      </w:r>
      <w:r w:rsidRPr="00D82A27">
        <w:rPr>
          <w:rFonts w:eastAsia="Calibri"/>
          <w:b/>
          <w:lang w:eastAsia="en-US"/>
        </w:rPr>
        <w:t xml:space="preserve">, ал. </w:t>
      </w:r>
      <w:r w:rsidRPr="00D82A27">
        <w:rPr>
          <w:rFonts w:eastAsia="Calibri"/>
          <w:b/>
          <w:lang w:val="ru-RU" w:eastAsia="en-US"/>
        </w:rPr>
        <w:t>5</w:t>
      </w:r>
      <w:r w:rsidRPr="00D82A27">
        <w:rPr>
          <w:rFonts w:eastAsia="Calibri"/>
          <w:b/>
          <w:lang w:eastAsia="en-US"/>
        </w:rPr>
        <w:t xml:space="preserve"> от ППЗОП</w:t>
      </w:r>
    </w:p>
    <w:p w:rsidR="00675051" w:rsidRPr="00D82A27" w:rsidRDefault="00675051" w:rsidP="00AA2DEA">
      <w:pPr>
        <w:ind w:hanging="11"/>
        <w:jc w:val="center"/>
      </w:pPr>
      <w:r w:rsidRPr="00D82A27">
        <w:t>(за обстоятелствата по чл. 54, ал. 1, т. 3-5 от ЗОП)</w:t>
      </w:r>
    </w:p>
    <w:p w:rsidR="00675051" w:rsidRPr="00D82A27" w:rsidRDefault="00675051" w:rsidP="00AA2DEA">
      <w:pPr>
        <w:jc w:val="center"/>
      </w:pPr>
    </w:p>
    <w:p w:rsidR="00675051" w:rsidRPr="00D82A27" w:rsidRDefault="00675051" w:rsidP="00AA2DEA">
      <w:pPr>
        <w:ind w:firstLine="720"/>
        <w:jc w:val="both"/>
      </w:pPr>
      <w:r w:rsidRPr="00D82A27">
        <w:t>Долупо</w:t>
      </w:r>
      <w:r w:rsidR="00045FBA">
        <w:t>дписаният ………………………………………………</w:t>
      </w:r>
      <w:r w:rsidRPr="00D82A27">
        <w:t>……………………, с ЕГН …………………………….., с лична карта № ……………, издадена на …………………., от…………………………….., в качеството ми на ………………………………………</w:t>
      </w:r>
      <w:r w:rsidR="00045FBA">
        <w:t>…………………………………..</w:t>
      </w:r>
      <w:r w:rsidRPr="00D82A27">
        <w:t xml:space="preserve">…………. </w:t>
      </w:r>
    </w:p>
    <w:p w:rsidR="00675051" w:rsidRPr="00D82A27" w:rsidRDefault="00675051" w:rsidP="00AA2DEA">
      <w:pPr>
        <w:ind w:firstLine="720"/>
        <w:jc w:val="center"/>
        <w:rPr>
          <w:i/>
          <w:iCs/>
        </w:rPr>
      </w:pPr>
      <w:r w:rsidRPr="00D82A27">
        <w:rPr>
          <w:i/>
          <w:iCs/>
        </w:rPr>
        <w:t>(посочете длъжността)</w:t>
      </w:r>
    </w:p>
    <w:p w:rsidR="00675051" w:rsidRPr="00D82A27" w:rsidRDefault="00675051" w:rsidP="00AA2DEA">
      <w:pPr>
        <w:jc w:val="center"/>
        <w:rPr>
          <w:i/>
          <w:iCs/>
        </w:rPr>
      </w:pPr>
      <w:r w:rsidRPr="00D82A27">
        <w:t>на ………………………………………….........................................................</w:t>
      </w:r>
      <w:r w:rsidR="00045FBA">
        <w:t>..............................</w:t>
      </w:r>
      <w:r w:rsidRPr="00D82A27">
        <w:t xml:space="preserve"> </w:t>
      </w:r>
      <w:r w:rsidRPr="00D82A27">
        <w:rPr>
          <w:i/>
          <w:iCs/>
        </w:rPr>
        <w:t>(посочете наименованието на участника)</w:t>
      </w:r>
    </w:p>
    <w:p w:rsidR="00C947DC" w:rsidRDefault="00675051" w:rsidP="00AA2DEA">
      <w:pPr>
        <w:jc w:val="both"/>
        <w:rPr>
          <w:b/>
          <w:i/>
          <w:color w:val="000000"/>
        </w:rPr>
      </w:pPr>
      <w:r w:rsidRPr="00D82A27">
        <w:t xml:space="preserve">- участник в обществена поръчка с предмет: </w:t>
      </w:r>
      <w:r w:rsidRPr="00D82A27">
        <w:rPr>
          <w:b/>
          <w:i/>
          <w:color w:val="000000"/>
        </w:rPr>
        <w:t>„</w:t>
      </w:r>
      <w:r w:rsidR="00C947DC">
        <w:rPr>
          <w:b/>
          <w:i/>
          <w:color w:val="000000"/>
        </w:rPr>
        <w:t>………………</w:t>
      </w:r>
    </w:p>
    <w:p w:rsidR="00675051" w:rsidRPr="00D82A27" w:rsidRDefault="00675051" w:rsidP="00AA2DEA">
      <w:pPr>
        <w:jc w:val="both"/>
      </w:pPr>
    </w:p>
    <w:p w:rsidR="00675051" w:rsidRPr="00D82A27" w:rsidRDefault="00675051" w:rsidP="00AA2DEA">
      <w:pPr>
        <w:tabs>
          <w:tab w:val="left" w:pos="-600"/>
        </w:tabs>
        <w:ind w:left="-600" w:firstLine="600"/>
        <w:jc w:val="both"/>
        <w:outlineLvl w:val="0"/>
        <w:rPr>
          <w:b/>
          <w:lang w:val="x-none" w:eastAsia="en-US"/>
        </w:rPr>
      </w:pPr>
    </w:p>
    <w:p w:rsidR="00675051" w:rsidRPr="00D82A27" w:rsidRDefault="00675051" w:rsidP="00AA2DEA">
      <w:pPr>
        <w:ind w:left="2160" w:hanging="2160"/>
        <w:jc w:val="center"/>
        <w:outlineLvl w:val="0"/>
        <w:rPr>
          <w:b/>
        </w:rPr>
      </w:pPr>
      <w:r w:rsidRPr="00D82A27">
        <w:rPr>
          <w:b/>
        </w:rPr>
        <w:t>Д Е К Л А Р И Р А М, че:</w:t>
      </w:r>
    </w:p>
    <w:p w:rsidR="00675051" w:rsidRPr="00D82A27" w:rsidRDefault="00675051" w:rsidP="00AA2DEA">
      <w:pPr>
        <w:autoSpaceDE w:val="0"/>
        <w:autoSpaceDN w:val="0"/>
        <w:adjustRightInd w:val="0"/>
        <w:ind w:firstLine="708"/>
        <w:jc w:val="both"/>
      </w:pPr>
      <w:r w:rsidRPr="00D82A27">
        <w:t xml:space="preserve">1. Участникът, който представлявам: </w:t>
      </w:r>
    </w:p>
    <w:p w:rsidR="00675051" w:rsidRPr="00D82A27" w:rsidRDefault="00675051" w:rsidP="00AA2DEA">
      <w:pPr>
        <w:autoSpaceDE w:val="0"/>
        <w:autoSpaceDN w:val="0"/>
        <w:adjustRightInd w:val="0"/>
        <w:ind w:firstLine="708"/>
        <w:jc w:val="both"/>
      </w:pPr>
      <w:r w:rsidRPr="00D82A27">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675051" w:rsidRPr="00D82A27" w:rsidRDefault="00675051" w:rsidP="00AA2DEA">
      <w:pPr>
        <w:autoSpaceDE w:val="0"/>
        <w:autoSpaceDN w:val="0"/>
        <w:adjustRightInd w:val="0"/>
        <w:ind w:firstLine="708"/>
        <w:jc w:val="both"/>
      </w:pPr>
      <w:r w:rsidRPr="00D82A27">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675051" w:rsidRPr="00D82A27" w:rsidRDefault="00675051" w:rsidP="00AA2DEA">
      <w:pPr>
        <w:autoSpaceDE w:val="0"/>
        <w:autoSpaceDN w:val="0"/>
        <w:adjustRightInd w:val="0"/>
        <w:ind w:firstLine="708"/>
        <w:jc w:val="both"/>
      </w:pPr>
      <w:r w:rsidRPr="00D82A27">
        <w:t>- задължението е по акт, който не е влязъл в сила</w:t>
      </w:r>
    </w:p>
    <w:p w:rsidR="00675051" w:rsidRPr="00D82A27" w:rsidRDefault="00675051" w:rsidP="00AA2DEA">
      <w:r w:rsidRPr="00D82A27">
        <w:rPr>
          <w:b/>
        </w:rPr>
        <w:tab/>
        <w:t>(невярното се зачертава)</w:t>
      </w:r>
    </w:p>
    <w:p w:rsidR="00675051" w:rsidRPr="00D82A27" w:rsidRDefault="00675051" w:rsidP="00AA2DEA">
      <w:pPr>
        <w:autoSpaceDE w:val="0"/>
        <w:autoSpaceDN w:val="0"/>
        <w:adjustRightInd w:val="0"/>
        <w:ind w:firstLine="708"/>
        <w:jc w:val="both"/>
      </w:pPr>
      <w:r w:rsidRPr="00D82A27">
        <w:t xml:space="preserve">2. Не е налице неравнопоставеност в случаите по чл. 44, ал. 5 от ЗОП. </w:t>
      </w:r>
    </w:p>
    <w:p w:rsidR="00675051" w:rsidRPr="00D82A27" w:rsidRDefault="00675051" w:rsidP="00AA2DEA">
      <w:pPr>
        <w:autoSpaceDE w:val="0"/>
        <w:autoSpaceDN w:val="0"/>
        <w:adjustRightInd w:val="0"/>
        <w:ind w:firstLine="708"/>
        <w:jc w:val="both"/>
      </w:pPr>
      <w:r w:rsidRPr="00D82A27">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75051" w:rsidRPr="00D82A27" w:rsidRDefault="00675051" w:rsidP="00AA2DEA">
      <w:pPr>
        <w:autoSpaceDE w:val="0"/>
        <w:autoSpaceDN w:val="0"/>
        <w:adjustRightInd w:val="0"/>
        <w:ind w:firstLine="708"/>
        <w:jc w:val="both"/>
      </w:pPr>
      <w:r w:rsidRPr="00D82A27">
        <w:lastRenderedPageBreak/>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675051" w:rsidRPr="00D82A27" w:rsidRDefault="00675051" w:rsidP="00AA2DEA">
      <w:pPr>
        <w:autoSpaceDE w:val="0"/>
        <w:autoSpaceDN w:val="0"/>
        <w:adjustRightInd w:val="0"/>
        <w:ind w:firstLine="708"/>
        <w:jc w:val="both"/>
      </w:pPr>
    </w:p>
    <w:p w:rsidR="00675051" w:rsidRPr="00D82A27" w:rsidRDefault="00675051" w:rsidP="00AA2DEA">
      <w:pPr>
        <w:autoSpaceDE w:val="0"/>
        <w:autoSpaceDN w:val="0"/>
        <w:adjustRightInd w:val="0"/>
        <w:ind w:firstLine="708"/>
        <w:jc w:val="both"/>
      </w:pPr>
      <w:r w:rsidRPr="00D82A27">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675051" w:rsidRPr="00D82A27" w:rsidRDefault="00675051" w:rsidP="00AA2DEA">
      <w:pPr>
        <w:autoSpaceDE w:val="0"/>
        <w:autoSpaceDN w:val="0"/>
        <w:adjustRightInd w:val="0"/>
        <w:ind w:firstLine="708"/>
        <w:jc w:val="both"/>
      </w:pPr>
    </w:p>
    <w:p w:rsidR="00675051" w:rsidRPr="00D82A27" w:rsidRDefault="00675051" w:rsidP="00AA2DEA">
      <w:pPr>
        <w:autoSpaceDE w:val="0"/>
        <w:autoSpaceDN w:val="0"/>
        <w:adjustRightInd w:val="0"/>
        <w:ind w:firstLine="708"/>
        <w:jc w:val="both"/>
      </w:pPr>
      <w:r w:rsidRPr="00D82A27">
        <w:t xml:space="preserve">Известно ми е, че при деклариране на неверни данни нося наказателна отговорност по чл. 313 от НК.     </w:t>
      </w:r>
      <w:r w:rsidRPr="00D82A27">
        <w:tab/>
      </w:r>
      <w:r w:rsidRPr="00D82A27">
        <w:tab/>
      </w:r>
      <w:r w:rsidRPr="00D82A27">
        <w:tab/>
      </w:r>
      <w:r w:rsidRPr="00D82A27">
        <w:tab/>
      </w:r>
    </w:p>
    <w:p w:rsidR="00675051" w:rsidRPr="00D82A27" w:rsidRDefault="00675051" w:rsidP="00AA2DEA">
      <w:pPr>
        <w:autoSpaceDE w:val="0"/>
        <w:autoSpaceDN w:val="0"/>
        <w:adjustRightInd w:val="0"/>
        <w:ind w:firstLine="708"/>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0F2959"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 ................../ .................</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w:t>
            </w:r>
          </w:p>
        </w:tc>
      </w:tr>
      <w:tr w:rsidR="000F295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0F2959" w:rsidRPr="001A4750" w:rsidRDefault="000F2959" w:rsidP="00AA2DEA">
            <w:pPr>
              <w:jc w:val="both"/>
            </w:pPr>
            <w:r w:rsidRPr="001A4750">
              <w:t>..................................................................</w:t>
            </w:r>
          </w:p>
        </w:tc>
      </w:tr>
    </w:tbl>
    <w:p w:rsidR="00675051" w:rsidRPr="00D82A27" w:rsidRDefault="00675051" w:rsidP="00AA2DEA">
      <w:pPr>
        <w:rPr>
          <w:b/>
          <w:i/>
          <w:iCs/>
        </w:rPr>
      </w:pPr>
    </w:p>
    <w:p w:rsidR="00675051" w:rsidRPr="00D82A27" w:rsidRDefault="00675051" w:rsidP="00AA2DEA">
      <w:pPr>
        <w:rPr>
          <w:color w:val="000000"/>
        </w:rPr>
      </w:pPr>
    </w:p>
    <w:p w:rsidR="00675051" w:rsidRPr="000F2959" w:rsidRDefault="00675051" w:rsidP="00AA2DEA">
      <w:pPr>
        <w:jc w:val="both"/>
        <w:rPr>
          <w:i/>
          <w:sz w:val="22"/>
          <w:szCs w:val="22"/>
        </w:rPr>
      </w:pPr>
      <w:r w:rsidRPr="000F2959">
        <w:rPr>
          <w:b/>
          <w:bCs/>
          <w:i/>
          <w:sz w:val="22"/>
          <w:szCs w:val="22"/>
          <w:u w:val="single"/>
        </w:rPr>
        <w:t>Забележка</w:t>
      </w:r>
      <w:r w:rsidRPr="000F2959">
        <w:rPr>
          <w:b/>
          <w:i/>
          <w:sz w:val="22"/>
          <w:szCs w:val="22"/>
          <w:u w:val="single"/>
        </w:rPr>
        <w:t>:</w:t>
      </w:r>
      <w:r w:rsidRPr="000F2959">
        <w:rPr>
          <w:b/>
          <w:i/>
          <w:sz w:val="22"/>
          <w:szCs w:val="22"/>
        </w:rPr>
        <w:t xml:space="preserve"> </w:t>
      </w:r>
      <w:r w:rsidRPr="000F2959">
        <w:rPr>
          <w:i/>
          <w:sz w:val="22"/>
          <w:szCs w:val="22"/>
        </w:rPr>
        <w:t>На основание чл.97, ал.6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rsidR="00675051" w:rsidRPr="00D82A27" w:rsidRDefault="00675051" w:rsidP="00AA2DEA">
      <w:pPr>
        <w:rPr>
          <w:i/>
          <w:lang w:val="en-US"/>
        </w:rPr>
      </w:pPr>
      <w:r w:rsidRPr="00D82A27">
        <w:br w:type="page"/>
      </w:r>
    </w:p>
    <w:p w:rsidR="00392A67" w:rsidRPr="00D82A27" w:rsidRDefault="00392A67" w:rsidP="00AA2DEA">
      <w:pPr>
        <w:shd w:val="clear" w:color="auto" w:fill="FFFFFF"/>
        <w:jc w:val="right"/>
        <w:rPr>
          <w:b/>
          <w:i/>
          <w:lang w:val="en-US"/>
        </w:rPr>
      </w:pPr>
      <w:r w:rsidRPr="00D82A27">
        <w:rPr>
          <w:b/>
          <w:i/>
        </w:rPr>
        <w:lastRenderedPageBreak/>
        <w:t xml:space="preserve">Образец № </w:t>
      </w:r>
      <w:r w:rsidR="00465BE7" w:rsidRPr="00D82A27">
        <w:rPr>
          <w:b/>
          <w:i/>
          <w:lang w:val="en-US"/>
        </w:rPr>
        <w:t>5</w:t>
      </w:r>
    </w:p>
    <w:p w:rsidR="00392A67" w:rsidRPr="00D82A27" w:rsidRDefault="00392A67" w:rsidP="00AA2DEA">
      <w:pPr>
        <w:pStyle w:val="ad"/>
        <w:spacing w:after="0"/>
        <w:ind w:firstLine="567"/>
        <w:jc w:val="center"/>
        <w:rPr>
          <w:b/>
          <w:bCs/>
          <w:caps/>
        </w:rPr>
      </w:pPr>
    </w:p>
    <w:p w:rsidR="00392A67" w:rsidRPr="00D82A27" w:rsidRDefault="00392A67" w:rsidP="00AA2DEA">
      <w:pPr>
        <w:pStyle w:val="ad"/>
        <w:spacing w:after="0"/>
        <w:ind w:firstLine="567"/>
        <w:jc w:val="center"/>
        <w:rPr>
          <w:b/>
          <w:bCs/>
          <w:caps/>
        </w:rPr>
      </w:pPr>
      <w:r w:rsidRPr="00D82A27">
        <w:rPr>
          <w:b/>
          <w:bCs/>
          <w:caps/>
        </w:rPr>
        <w:t xml:space="preserve">ТЕХНИЧЕСКО ПРЕДЛОЖЕНИЕ </w:t>
      </w:r>
    </w:p>
    <w:p w:rsidR="00392A67" w:rsidRPr="00D82A27" w:rsidRDefault="00C43151" w:rsidP="00AA2DEA">
      <w:pPr>
        <w:pStyle w:val="ad"/>
        <w:spacing w:after="0"/>
        <w:ind w:firstLine="567"/>
        <w:jc w:val="center"/>
        <w:rPr>
          <w:bCs/>
        </w:rPr>
      </w:pPr>
      <w:r w:rsidRPr="00D82A27">
        <w:rPr>
          <w:bCs/>
        </w:rPr>
        <w:t xml:space="preserve">за изпълнение </w:t>
      </w:r>
      <w:r w:rsidR="00392A67" w:rsidRPr="00D82A27">
        <w:t>на обществена поръчка с предмет:</w:t>
      </w:r>
      <w:r w:rsidR="00392A67" w:rsidRPr="00D82A27">
        <w:rPr>
          <w:bCs/>
          <w:iCs/>
        </w:rPr>
        <w:t xml:space="preserve"> </w:t>
      </w:r>
    </w:p>
    <w:p w:rsidR="00DF2530" w:rsidRDefault="00106515" w:rsidP="00AA2DEA">
      <w:pPr>
        <w:shd w:val="clear" w:color="auto" w:fill="FFFFFF"/>
        <w:ind w:firstLine="726"/>
        <w:jc w:val="center"/>
        <w:rPr>
          <w:b/>
          <w:bCs/>
        </w:rPr>
      </w:pPr>
      <w:r w:rsidRPr="00D82A27">
        <w:rPr>
          <w:b/>
          <w:bCs/>
        </w:rPr>
        <w:t>„</w:t>
      </w:r>
      <w:r w:rsidR="00D76F0F" w:rsidRPr="00D82A27">
        <w:rPr>
          <w:b/>
          <w:bCs/>
        </w:rPr>
        <w:t>……………………………………..</w:t>
      </w:r>
      <w:r w:rsidRPr="00D82A27">
        <w:rPr>
          <w:b/>
          <w:bCs/>
        </w:rPr>
        <w:t>”</w:t>
      </w:r>
    </w:p>
    <w:p w:rsidR="003E08AE" w:rsidRPr="0014776C" w:rsidRDefault="003E08AE" w:rsidP="0052684F">
      <w:pPr>
        <w:shd w:val="clear" w:color="auto" w:fill="FFFFFF"/>
      </w:pPr>
    </w:p>
    <w:p w:rsidR="00CC536A" w:rsidRPr="00CC536A" w:rsidRDefault="00CC536A" w:rsidP="00AA2DEA">
      <w:pPr>
        <w:rPr>
          <w:b/>
        </w:rPr>
      </w:pPr>
      <w:r w:rsidRPr="00CC536A">
        <w:rPr>
          <w:b/>
        </w:rPr>
        <w:t>Настоящата оферта е подадена от …………………………………………………………………..</w:t>
      </w:r>
    </w:p>
    <w:p w:rsidR="00CC536A" w:rsidRPr="00E979B2" w:rsidRDefault="00CC536A" w:rsidP="00AA2DEA">
      <w:pPr>
        <w:rPr>
          <w:i/>
        </w:rPr>
      </w:pPr>
      <w:r w:rsidRPr="00E979B2">
        <w:rPr>
          <w:i/>
        </w:rPr>
        <w:t xml:space="preserve">                                                          /наименование на участника/ </w:t>
      </w:r>
    </w:p>
    <w:p w:rsidR="00CC536A" w:rsidRPr="00CC536A" w:rsidRDefault="00CC536A" w:rsidP="00AA2DEA">
      <w:r>
        <w:t>и подписана от ……………………….…</w:t>
      </w:r>
      <w:r w:rsidRPr="00CC536A">
        <w:t>………………………………………………………</w:t>
      </w:r>
    </w:p>
    <w:p w:rsidR="00CC536A" w:rsidRPr="00E979B2" w:rsidRDefault="00CC536A" w:rsidP="00AA2DEA">
      <w:pPr>
        <w:keepNext/>
        <w:outlineLvl w:val="1"/>
        <w:rPr>
          <w:i/>
        </w:rPr>
      </w:pPr>
      <w:r w:rsidRPr="00E979B2">
        <w:rPr>
          <w:i/>
        </w:rPr>
        <w:t xml:space="preserve">                                                                   /трите имена и ЕГН/</w:t>
      </w:r>
    </w:p>
    <w:p w:rsidR="00CC536A" w:rsidRPr="00CC536A" w:rsidRDefault="00CC536A" w:rsidP="00AA2DEA">
      <w:r w:rsidRPr="00CC536A">
        <w:t>…………………………………………………………………………………………………</w:t>
      </w:r>
    </w:p>
    <w:p w:rsidR="00CC536A" w:rsidRPr="00CC536A" w:rsidRDefault="00CC536A" w:rsidP="00AA2DEA">
      <w:r w:rsidRPr="00CC536A">
        <w:t>в качеството му на ………………………………………….………………………………………………..............</w:t>
      </w:r>
    </w:p>
    <w:p w:rsidR="00CC536A" w:rsidRDefault="00CC536A" w:rsidP="00AA2DEA">
      <w:pPr>
        <w:pStyle w:val="ad"/>
        <w:spacing w:after="0"/>
        <w:ind w:firstLine="567"/>
        <w:rPr>
          <w:b/>
          <w:bCs/>
        </w:rPr>
      </w:pPr>
    </w:p>
    <w:p w:rsidR="00CC536A" w:rsidRPr="00D82A27" w:rsidRDefault="00CC536A" w:rsidP="00AA2DEA">
      <w:pPr>
        <w:pStyle w:val="ad"/>
        <w:spacing w:after="0"/>
        <w:ind w:firstLine="567"/>
        <w:rPr>
          <w:b/>
          <w:bCs/>
        </w:rPr>
      </w:pPr>
      <w:r w:rsidRPr="00D82A27">
        <w:rPr>
          <w:b/>
          <w:bCs/>
        </w:rPr>
        <w:t>УВАЖАЕМИ ГОСПОЖИ И ГОСПОДА,</w:t>
      </w:r>
    </w:p>
    <w:p w:rsidR="00CC536A" w:rsidRPr="00CC536A" w:rsidRDefault="00CC536A" w:rsidP="00AA2DEA">
      <w:pPr>
        <w:rPr>
          <w:b/>
        </w:rPr>
      </w:pPr>
    </w:p>
    <w:p w:rsidR="00392A67" w:rsidRPr="005D50AA" w:rsidRDefault="004429E9" w:rsidP="005D50AA">
      <w:pPr>
        <w:jc w:val="both"/>
        <w:rPr>
          <w:b/>
        </w:rPr>
      </w:pPr>
      <w:r>
        <w:t xml:space="preserve"> </w:t>
      </w:r>
      <w:r>
        <w:tab/>
        <w:t xml:space="preserve">1. </w:t>
      </w:r>
      <w:r w:rsidR="00CC536A" w:rsidRPr="00CC536A">
        <w:t>Заявяваме, че желаем да участваме в обществена поръчка с предмет:</w:t>
      </w:r>
      <w:r w:rsidR="00BC072C">
        <w:rPr>
          <w:b/>
        </w:rPr>
        <w:t xml:space="preserve"> ……………….</w:t>
      </w:r>
      <w:r w:rsidR="00CC536A" w:rsidRPr="00CC536A">
        <w:rPr>
          <w:b/>
          <w:i/>
          <w:color w:val="000000"/>
          <w:szCs w:val="28"/>
        </w:rPr>
        <w:t xml:space="preserve">, </w:t>
      </w:r>
      <w:r w:rsidR="00CC536A" w:rsidRPr="00CC536A">
        <w:t>при условията, посочени в документацията и приети от нас без възражения.</w:t>
      </w:r>
    </w:p>
    <w:p w:rsidR="00051D71" w:rsidRDefault="004429E9" w:rsidP="005D50AA">
      <w:pPr>
        <w:ind w:firstLine="708"/>
        <w:jc w:val="both"/>
      </w:pPr>
      <w:r>
        <w:t xml:space="preserve">2. </w:t>
      </w:r>
      <w:r w:rsidR="007E4081">
        <w:t>Ние предлагаме да изпълним без резерви и ограничения дейностите по пр</w:t>
      </w:r>
      <w:r w:rsidR="00F870ED">
        <w:t xml:space="preserve">едмета на обществената поръчка. </w:t>
      </w:r>
    </w:p>
    <w:p w:rsidR="005D50AA" w:rsidRPr="00EA407F" w:rsidRDefault="00051D71" w:rsidP="00AC5B57">
      <w:pPr>
        <w:ind w:firstLine="708"/>
        <w:jc w:val="both"/>
        <w:rPr>
          <w:sz w:val="22"/>
          <w:szCs w:val="22"/>
        </w:rPr>
      </w:pPr>
      <w:r>
        <w:t>3</w:t>
      </w:r>
      <w:r w:rsidRPr="005C268C">
        <w:t>.</w:t>
      </w:r>
      <w:r w:rsidR="005D50AA" w:rsidRPr="005C268C">
        <w:t xml:space="preserve"> </w:t>
      </w:r>
      <w:r w:rsidR="00AC5B57" w:rsidRPr="005C268C">
        <w:t>С</w:t>
      </w:r>
      <w:r w:rsidRPr="005C268C">
        <w:rPr>
          <w:bCs/>
        </w:rPr>
        <w:t>рок</w:t>
      </w:r>
      <w:r w:rsidR="00AC5B57" w:rsidRPr="005C268C">
        <w:rPr>
          <w:bCs/>
        </w:rPr>
        <w:t>ът</w:t>
      </w:r>
      <w:r w:rsidRPr="005C268C">
        <w:rPr>
          <w:bCs/>
        </w:rPr>
        <w:t xml:space="preserve"> за изпълнение на предмета на поръчката</w:t>
      </w:r>
      <w:r w:rsidR="00AC5B57" w:rsidRPr="005C268C">
        <w:rPr>
          <w:bCs/>
        </w:rPr>
        <w:t xml:space="preserve"> е 1 година, считано от датата на сключване на договора</w:t>
      </w:r>
      <w:r w:rsidR="00EA407F">
        <w:rPr>
          <w:sz w:val="22"/>
          <w:szCs w:val="22"/>
        </w:rPr>
        <w:t>.</w:t>
      </w:r>
    </w:p>
    <w:p w:rsidR="005B2157" w:rsidRDefault="005B2157" w:rsidP="00EA407F">
      <w:pPr>
        <w:ind w:firstLine="720"/>
        <w:jc w:val="both"/>
        <w:rPr>
          <w:b/>
          <w:lang w:eastAsia="en-US"/>
        </w:rPr>
      </w:pPr>
    </w:p>
    <w:p w:rsidR="008D53AE" w:rsidRPr="008D53AE" w:rsidRDefault="008D53AE" w:rsidP="00AA2DEA">
      <w:pPr>
        <w:ind w:firstLine="708"/>
        <w:jc w:val="both"/>
      </w:pPr>
      <w:r w:rsidRPr="008D53AE">
        <w:t xml:space="preserve">Потвърждавам, че Участникът ................................................................................. </w:t>
      </w:r>
      <w:r w:rsidRPr="008D53AE">
        <w:rPr>
          <w:i/>
        </w:rPr>
        <w:t xml:space="preserve">(наименование на участника) </w:t>
      </w:r>
      <w:r w:rsidRPr="008D53AE">
        <w:t xml:space="preserve">ще се счита обвързан с настоящото Техническо предложение до изтичане на </w:t>
      </w:r>
      <w:r w:rsidR="00A02C18">
        <w:rPr>
          <w:b/>
          <w:lang w:val="en-US"/>
        </w:rPr>
        <w:t>………</w:t>
      </w:r>
      <w:r w:rsidRPr="008D53AE">
        <w:rPr>
          <w:b/>
        </w:rPr>
        <w:t xml:space="preserve"> (</w:t>
      </w:r>
      <w:r w:rsidR="00A02C18">
        <w:rPr>
          <w:b/>
          <w:lang w:val="en-US"/>
        </w:rPr>
        <w:t>…………………</w:t>
      </w:r>
      <w:r w:rsidRPr="008D53AE">
        <w:rPr>
          <w:b/>
        </w:rPr>
        <w:t>) календарни дни</w:t>
      </w:r>
      <w:r w:rsidRPr="008D53AE">
        <w:t xml:space="preserve">, считано от крайната дата за подаване </w:t>
      </w:r>
      <w:r>
        <w:t>на офертите съгласно Обявата</w:t>
      </w:r>
      <w:r w:rsidRPr="008D53AE">
        <w:t xml:space="preserve"> за настоящата поръчка.</w:t>
      </w:r>
    </w:p>
    <w:p w:rsidR="00CB146A" w:rsidRPr="00EA407F" w:rsidRDefault="00CB146A" w:rsidP="00EA407F">
      <w:pPr>
        <w:tabs>
          <w:tab w:val="num" w:pos="1260"/>
        </w:tabs>
        <w:jc w:val="both"/>
        <w:rPr>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bl>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392A67" w:rsidRPr="00D82A27" w:rsidRDefault="00392A67" w:rsidP="00AA2DEA">
      <w:pPr>
        <w:jc w:val="right"/>
        <w:rPr>
          <w:b/>
          <w:i/>
          <w:lang w:val="en-US"/>
        </w:rPr>
      </w:pPr>
      <w:r w:rsidRPr="00D82A27">
        <w:rPr>
          <w:b/>
          <w:i/>
        </w:rPr>
        <w:t xml:space="preserve">Образец № </w:t>
      </w:r>
      <w:r w:rsidR="00465BE7" w:rsidRPr="00D82A27">
        <w:rPr>
          <w:b/>
          <w:i/>
          <w:lang w:val="en-US"/>
        </w:rPr>
        <w:t>6</w:t>
      </w:r>
    </w:p>
    <w:p w:rsidR="001B3854" w:rsidRPr="00D82A27" w:rsidRDefault="001B3854" w:rsidP="00AA2DEA">
      <w:pPr>
        <w:rPr>
          <w:b/>
          <w:caps/>
          <w:color w:val="000000"/>
          <w:position w:val="8"/>
          <w:lang w:val="en-US"/>
        </w:rPr>
      </w:pPr>
    </w:p>
    <w:p w:rsidR="00392A67" w:rsidRPr="00D82A27" w:rsidRDefault="00392A67" w:rsidP="00AA2DEA">
      <w:pPr>
        <w:ind w:firstLine="567"/>
        <w:jc w:val="center"/>
        <w:rPr>
          <w:b/>
          <w:caps/>
          <w:color w:val="000000"/>
          <w:position w:val="8"/>
          <w:lang w:val="ru-RU"/>
        </w:rPr>
      </w:pPr>
      <w:r w:rsidRPr="00D82A27">
        <w:rPr>
          <w:b/>
          <w:caps/>
          <w:color w:val="000000"/>
          <w:position w:val="8"/>
          <w:lang w:val="ru-RU"/>
        </w:rPr>
        <w:t>ЦЕНОВО предложение</w:t>
      </w:r>
    </w:p>
    <w:p w:rsidR="00392A67" w:rsidRPr="00D82A27" w:rsidRDefault="00EA3E93" w:rsidP="00AA2DEA">
      <w:pPr>
        <w:pStyle w:val="ad"/>
        <w:spacing w:after="0"/>
        <w:ind w:firstLine="567"/>
        <w:jc w:val="center"/>
        <w:rPr>
          <w:bCs/>
        </w:rPr>
      </w:pPr>
      <w:r w:rsidRPr="00D82A27">
        <w:rPr>
          <w:bCs/>
        </w:rPr>
        <w:t xml:space="preserve">за изпълнение </w:t>
      </w:r>
      <w:r w:rsidR="00392A67" w:rsidRPr="00D82A27">
        <w:t>на обществена поръчка с предмет:</w:t>
      </w:r>
      <w:r w:rsidR="00392A67" w:rsidRPr="00D82A27">
        <w:rPr>
          <w:bCs/>
          <w:iCs/>
        </w:rPr>
        <w:t xml:space="preserve"> </w:t>
      </w:r>
    </w:p>
    <w:p w:rsidR="002709A9" w:rsidRPr="00D82A27" w:rsidRDefault="00263A2B" w:rsidP="00AA2DEA">
      <w:pPr>
        <w:shd w:val="clear" w:color="auto" w:fill="FFFFFF"/>
        <w:ind w:firstLine="726"/>
        <w:jc w:val="center"/>
      </w:pPr>
      <w:r w:rsidRPr="00D82A27">
        <w:rPr>
          <w:b/>
          <w:bCs/>
        </w:rPr>
        <w:t xml:space="preserve">„…………………………… </w:t>
      </w:r>
      <w:r w:rsidR="002709A9" w:rsidRPr="00D82A27">
        <w:rPr>
          <w:b/>
          <w:bCs/>
        </w:rPr>
        <w:t>”</w:t>
      </w:r>
    </w:p>
    <w:p w:rsidR="003E08AE" w:rsidRPr="003E08AE" w:rsidRDefault="003E08AE" w:rsidP="00AA2DEA">
      <w:pPr>
        <w:tabs>
          <w:tab w:val="left" w:pos="0"/>
        </w:tabs>
        <w:jc w:val="both"/>
        <w:rPr>
          <w:b/>
          <w:i/>
          <w:sz w:val="28"/>
          <w:szCs w:val="28"/>
        </w:rPr>
      </w:pPr>
    </w:p>
    <w:p w:rsidR="003E08AE" w:rsidRPr="003E08AE" w:rsidRDefault="003E08AE" w:rsidP="00AA2DEA">
      <w:pPr>
        <w:jc w:val="both"/>
        <w:rPr>
          <w:b/>
          <w:i/>
          <w:caps/>
          <w:u w:val="single"/>
        </w:rPr>
      </w:pPr>
    </w:p>
    <w:p w:rsidR="003E08AE" w:rsidRPr="003E08AE" w:rsidRDefault="003E08AE" w:rsidP="00AA2DEA">
      <w:pPr>
        <w:rPr>
          <w:b/>
          <w:bCs/>
        </w:rPr>
      </w:pPr>
      <w:r w:rsidRPr="003E08AE">
        <w:rPr>
          <w:b/>
          <w:caps/>
        </w:rPr>
        <w:t>от</w:t>
      </w:r>
      <w:r w:rsidRPr="003E08AE">
        <w:rPr>
          <w:caps/>
        </w:rPr>
        <w:t>:</w:t>
      </w:r>
      <w:r w:rsidRPr="003E08AE">
        <w:t>................................................................................................................................................</w:t>
      </w:r>
    </w:p>
    <w:p w:rsidR="003E08AE" w:rsidRPr="003E08AE" w:rsidRDefault="003E08AE" w:rsidP="00AA2DEA">
      <w:pPr>
        <w:jc w:val="center"/>
        <w:rPr>
          <w:bCs/>
          <w:i/>
          <w:sz w:val="22"/>
          <w:szCs w:val="22"/>
        </w:rPr>
      </w:pPr>
      <w:r w:rsidRPr="003E08AE">
        <w:rPr>
          <w:bCs/>
          <w:i/>
          <w:sz w:val="22"/>
          <w:szCs w:val="22"/>
        </w:rPr>
        <w:t>(наименование на участника )</w:t>
      </w:r>
    </w:p>
    <w:p w:rsidR="003E08AE" w:rsidRPr="003E08AE" w:rsidRDefault="003E08AE" w:rsidP="00AA2DEA">
      <w:r w:rsidRPr="003E08AE">
        <w:t xml:space="preserve">с адрес: ............................................................................................................................................... </w:t>
      </w:r>
    </w:p>
    <w:p w:rsidR="003E08AE" w:rsidRPr="003E08AE" w:rsidRDefault="003E08AE" w:rsidP="00AA2DEA"/>
    <w:p w:rsidR="003E08AE" w:rsidRPr="003E08AE" w:rsidRDefault="003E08AE" w:rsidP="00AA2DEA">
      <w:r w:rsidRPr="003E08AE">
        <w:t xml:space="preserve">тел.: ............................., факс: ..................................., </w:t>
      </w:r>
      <w:proofErr w:type="spellStart"/>
      <w:r w:rsidRPr="003E08AE">
        <w:t>e-mail</w:t>
      </w:r>
      <w:proofErr w:type="spellEnd"/>
      <w:r w:rsidRPr="003E08AE">
        <w:t xml:space="preserve">: ..........................., </w:t>
      </w:r>
    </w:p>
    <w:p w:rsidR="003E08AE" w:rsidRPr="003E08AE" w:rsidRDefault="003E08AE" w:rsidP="00AA2DEA"/>
    <w:p w:rsidR="003E08AE" w:rsidRPr="003E08AE" w:rsidRDefault="003E08AE" w:rsidP="00AA2DEA">
      <w:r w:rsidRPr="003E08AE">
        <w:t>ЕИК/БУЛСТАТ: ...............................................................................................................,</w:t>
      </w:r>
    </w:p>
    <w:p w:rsidR="003E08AE" w:rsidRPr="003E08AE" w:rsidRDefault="003E08AE" w:rsidP="00AA2DEA"/>
    <w:p w:rsidR="003E08AE" w:rsidRPr="003E08AE" w:rsidRDefault="003E08AE" w:rsidP="00AA2DEA">
      <w:r w:rsidRPr="003E08AE">
        <w:rPr>
          <w:u w:val="single"/>
        </w:rPr>
        <w:t>Разплащателна сметка:</w:t>
      </w:r>
      <w:r w:rsidRPr="003E08AE">
        <w:t xml:space="preserve">…………………………………………………………… </w:t>
      </w:r>
      <w:r w:rsidR="00A17530">
        <w:t>…...</w:t>
      </w:r>
      <w:r w:rsidR="00A17530">
        <w:tab/>
      </w:r>
      <w:r w:rsidR="00A17530">
        <w:tab/>
      </w:r>
    </w:p>
    <w:p w:rsidR="003E08AE" w:rsidRPr="003E08AE" w:rsidRDefault="003E08AE" w:rsidP="00AA2DEA">
      <w:r w:rsidRPr="003E08AE">
        <w:t xml:space="preserve">IBAN сметка............................................................................................................. </w:t>
      </w:r>
      <w:r w:rsidRPr="003E08AE">
        <w:tab/>
      </w:r>
    </w:p>
    <w:p w:rsidR="003E08AE" w:rsidRPr="003E08AE" w:rsidRDefault="003E08AE" w:rsidP="00AA2DEA">
      <w:r w:rsidRPr="003E08AE">
        <w:t>BIC код на банката ......................................................................</w:t>
      </w:r>
      <w:r>
        <w:t xml:space="preserve">............................. </w:t>
      </w:r>
      <w:r>
        <w:tab/>
      </w:r>
    </w:p>
    <w:p w:rsidR="003E08AE" w:rsidRPr="003E08AE" w:rsidRDefault="003E08AE" w:rsidP="00AA2DEA">
      <w:r w:rsidRPr="003E08AE">
        <w:t>Банка: .........................................................................................</w:t>
      </w:r>
      <w:r>
        <w:t>..............................</w:t>
      </w:r>
      <w:r>
        <w:tab/>
      </w:r>
    </w:p>
    <w:p w:rsidR="003E08AE" w:rsidRPr="003E08AE" w:rsidRDefault="003E08AE" w:rsidP="00AA2DEA">
      <w:r w:rsidRPr="003E08AE">
        <w:t>Град/клон/офис: ......................................................</w:t>
      </w:r>
      <w:r>
        <w:t>.......</w:t>
      </w:r>
      <w:r w:rsidRPr="003E08AE">
        <w:t>...........................</w:t>
      </w:r>
    </w:p>
    <w:p w:rsidR="003E08AE" w:rsidRPr="003E08AE" w:rsidRDefault="003E08AE" w:rsidP="00AA2DEA">
      <w:r w:rsidRPr="003E08AE">
        <w:t>Адрес на банката:................................... …………………………</w:t>
      </w:r>
    </w:p>
    <w:p w:rsidR="00001FE1" w:rsidRPr="00D82A27" w:rsidRDefault="00001FE1" w:rsidP="00AA2DEA">
      <w:pPr>
        <w:rPr>
          <w:b/>
          <w:bCs/>
          <w:lang w:val="ru-RU"/>
        </w:rPr>
      </w:pPr>
    </w:p>
    <w:p w:rsidR="00DC189B" w:rsidRPr="00D82A27" w:rsidRDefault="00CB64B2" w:rsidP="00AA2DEA">
      <w:pPr>
        <w:rPr>
          <w:b/>
          <w:bCs/>
          <w:lang w:val="ru-RU"/>
        </w:rPr>
      </w:pPr>
      <w:r w:rsidRPr="00D82A27">
        <w:rPr>
          <w:b/>
          <w:bCs/>
          <w:lang w:val="ru-RU"/>
        </w:rPr>
        <w:t xml:space="preserve">           </w:t>
      </w:r>
      <w:r w:rsidR="00DC189B" w:rsidRPr="00D82A27">
        <w:rPr>
          <w:b/>
          <w:bCs/>
          <w:lang w:val="ru-RU"/>
        </w:rPr>
        <w:t>УВАЖАЕМИ  ГОСПОЖИ  И ГОСПОДА,</w:t>
      </w:r>
    </w:p>
    <w:p w:rsidR="00EE4B0C" w:rsidRPr="00D82A27" w:rsidRDefault="00EE4B0C" w:rsidP="00AA2DEA">
      <w:pPr>
        <w:rPr>
          <w:b/>
          <w:bCs/>
          <w:lang w:val="ru-RU"/>
        </w:rPr>
      </w:pPr>
    </w:p>
    <w:p w:rsidR="0052684F" w:rsidRPr="0052684F" w:rsidRDefault="0052684F" w:rsidP="0052684F">
      <w:pPr>
        <w:spacing w:before="120"/>
        <w:ind w:firstLine="709"/>
        <w:jc w:val="both"/>
      </w:pPr>
      <w:r w:rsidRPr="0052684F">
        <w:t xml:space="preserve">Потвърждаваме, че сме се запознали с всички условия на изпълнение на поръчката, условията на договора и в предложената цена сме отчели всички разходи за изпълнение на поръчката в съответствие с посочените изисквания, както и всякакви други изисквания в нормативната уредба, които са задължителни за спазване при изпълнение на поръчката. </w:t>
      </w:r>
    </w:p>
    <w:p w:rsidR="0052684F" w:rsidRPr="0052684F" w:rsidRDefault="0052684F" w:rsidP="0052684F">
      <w:pPr>
        <w:ind w:firstLine="851"/>
        <w:jc w:val="both"/>
      </w:pPr>
    </w:p>
    <w:p w:rsidR="006446DF" w:rsidRPr="00F20D07" w:rsidRDefault="006446DF" w:rsidP="003D3C4B">
      <w:pPr>
        <w:rPr>
          <w:lang w:val="en-US"/>
        </w:rPr>
      </w:pPr>
      <w:r w:rsidRPr="006F5634">
        <w:rPr>
          <w:b/>
        </w:rPr>
        <w:t xml:space="preserve">            </w:t>
      </w:r>
      <w:r w:rsidRPr="00F20D07">
        <w:rPr>
          <w:rFonts w:eastAsia="Calibri"/>
        </w:rPr>
        <w:t xml:space="preserve">Заплащането ще се извършва </w:t>
      </w:r>
      <w:r w:rsidRPr="00F20D07">
        <w:rPr>
          <w:lang w:val="bg"/>
        </w:rPr>
        <w:t xml:space="preserve">по банков път, </w:t>
      </w:r>
      <w:r w:rsidRPr="00F20D07">
        <w:t>след представяне на отделни фактури на обслужените второстепенни разпоредители и на Община Русе</w:t>
      </w:r>
      <w:r w:rsidRPr="00F20D07">
        <w:rPr>
          <w:lang w:val="bg"/>
        </w:rPr>
        <w:t>.</w:t>
      </w:r>
    </w:p>
    <w:p w:rsidR="006446DF" w:rsidRPr="00033673" w:rsidRDefault="006446DF" w:rsidP="006446DF">
      <w:pPr>
        <w:ind w:firstLine="708"/>
        <w:jc w:val="both"/>
        <w:rPr>
          <w:sz w:val="10"/>
          <w:szCs w:val="10"/>
          <w:lang w:val="en-US"/>
        </w:rPr>
      </w:pPr>
    </w:p>
    <w:p w:rsidR="006446DF" w:rsidRDefault="006446DF" w:rsidP="006446DF">
      <w:pPr>
        <w:ind w:firstLine="720"/>
        <w:jc w:val="both"/>
        <w:rPr>
          <w:lang w:val="en-US"/>
        </w:rPr>
      </w:pPr>
      <w:r>
        <w:rPr>
          <w:lang w:val="bg"/>
        </w:rPr>
        <w:t>Предлагаме следните условия:</w:t>
      </w:r>
    </w:p>
    <w:tbl>
      <w:tblPr>
        <w:tblW w:w="0" w:type="auto"/>
        <w:jc w:val="center"/>
        <w:tblInd w:w="-3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483"/>
        <w:gridCol w:w="2780"/>
      </w:tblGrid>
      <w:tr w:rsidR="006446DF" w:rsidRPr="00501E93" w:rsidTr="005D1DC5">
        <w:trPr>
          <w:jc w:val="center"/>
        </w:trPr>
        <w:tc>
          <w:tcPr>
            <w:tcW w:w="384" w:type="dxa"/>
            <w:shd w:val="clear" w:color="auto" w:fill="auto"/>
          </w:tcPr>
          <w:p w:rsidR="006446DF" w:rsidRPr="00FF50F2" w:rsidRDefault="003D3C4B" w:rsidP="005D1DC5">
            <w:pPr>
              <w:spacing w:after="200" w:line="276" w:lineRule="auto"/>
            </w:pPr>
            <w:r w:rsidRPr="00FF50F2">
              <w:t>1</w:t>
            </w:r>
            <w:r w:rsidR="006446DF" w:rsidRPr="00FF50F2">
              <w:t>.</w:t>
            </w:r>
          </w:p>
        </w:tc>
        <w:tc>
          <w:tcPr>
            <w:tcW w:w="6483" w:type="dxa"/>
            <w:shd w:val="clear" w:color="auto" w:fill="auto"/>
          </w:tcPr>
          <w:p w:rsidR="006446DF" w:rsidRPr="00FF50F2" w:rsidRDefault="006446DF" w:rsidP="005D1DC5">
            <w:pPr>
              <w:spacing w:after="200" w:line="276" w:lineRule="auto"/>
            </w:pPr>
            <w:r w:rsidRPr="00FF50F2">
              <w:t>Профилактичен преглед на едно лице</w:t>
            </w:r>
          </w:p>
        </w:tc>
        <w:tc>
          <w:tcPr>
            <w:tcW w:w="2780" w:type="dxa"/>
            <w:shd w:val="clear" w:color="auto" w:fill="auto"/>
          </w:tcPr>
          <w:p w:rsidR="006446DF" w:rsidRPr="00501E93" w:rsidRDefault="006446DF" w:rsidP="005D1DC5">
            <w:pPr>
              <w:spacing w:after="200" w:line="276" w:lineRule="auto"/>
              <w:rPr>
                <w:rFonts w:ascii="Calibri" w:hAnsi="Calibri"/>
                <w:sz w:val="22"/>
                <w:szCs w:val="22"/>
              </w:rPr>
            </w:pPr>
          </w:p>
        </w:tc>
      </w:tr>
      <w:tr w:rsidR="006446DF" w:rsidRPr="00501E93" w:rsidTr="003D3C4B">
        <w:trPr>
          <w:trHeight w:val="597"/>
          <w:jc w:val="center"/>
        </w:trPr>
        <w:tc>
          <w:tcPr>
            <w:tcW w:w="384" w:type="dxa"/>
            <w:shd w:val="clear" w:color="auto" w:fill="auto"/>
          </w:tcPr>
          <w:p w:rsidR="006446DF" w:rsidRPr="00FF50F2" w:rsidRDefault="003D3C4B" w:rsidP="005D1DC5">
            <w:pPr>
              <w:spacing w:after="200" w:line="276" w:lineRule="auto"/>
            </w:pPr>
            <w:r w:rsidRPr="00FF50F2">
              <w:t>2</w:t>
            </w:r>
            <w:r w:rsidR="006446DF" w:rsidRPr="00FF50F2">
              <w:t>.</w:t>
            </w:r>
          </w:p>
        </w:tc>
        <w:tc>
          <w:tcPr>
            <w:tcW w:w="6483" w:type="dxa"/>
            <w:shd w:val="clear" w:color="auto" w:fill="auto"/>
          </w:tcPr>
          <w:p w:rsidR="006446DF" w:rsidRPr="00FF50F2" w:rsidRDefault="006446DF" w:rsidP="005D1DC5">
            <w:pPr>
              <w:spacing w:after="200" w:line="276" w:lineRule="auto"/>
            </w:pPr>
            <w:r w:rsidRPr="00FF50F2">
              <w:t>Оценка на риска за едно работно място с включени измервания на факторите на работната среда</w:t>
            </w:r>
          </w:p>
        </w:tc>
        <w:tc>
          <w:tcPr>
            <w:tcW w:w="2780" w:type="dxa"/>
            <w:shd w:val="clear" w:color="auto" w:fill="auto"/>
          </w:tcPr>
          <w:p w:rsidR="006446DF" w:rsidRPr="00501E93" w:rsidRDefault="006446DF" w:rsidP="005D1DC5">
            <w:pPr>
              <w:spacing w:after="200" w:line="276" w:lineRule="auto"/>
              <w:rPr>
                <w:rFonts w:ascii="Calibri" w:hAnsi="Calibri"/>
                <w:sz w:val="22"/>
                <w:szCs w:val="22"/>
              </w:rPr>
            </w:pPr>
          </w:p>
        </w:tc>
      </w:tr>
    </w:tbl>
    <w:p w:rsidR="006446DF" w:rsidRPr="00501E93" w:rsidRDefault="006446DF" w:rsidP="006446DF">
      <w:pPr>
        <w:ind w:firstLine="567"/>
        <w:jc w:val="both"/>
      </w:pPr>
    </w:p>
    <w:p w:rsidR="006446DF" w:rsidRPr="00501E93" w:rsidRDefault="006446DF" w:rsidP="006446DF">
      <w:pPr>
        <w:ind w:firstLine="567"/>
        <w:jc w:val="both"/>
      </w:pPr>
      <w:r w:rsidRPr="00501E93">
        <w:t xml:space="preserve">Обща стойност ………… /Брой обслужени лица </w:t>
      </w:r>
      <w:r>
        <w:t>/1458/ по единична цена за 1 година</w:t>
      </w:r>
      <w:r w:rsidRPr="00501E93">
        <w:t>/</w:t>
      </w:r>
      <w:r w:rsidRPr="00501E93">
        <w:tab/>
      </w:r>
    </w:p>
    <w:p w:rsidR="00392A67" w:rsidRPr="003E08AE" w:rsidRDefault="00504CEE" w:rsidP="00AA2DEA">
      <w:pPr>
        <w:tabs>
          <w:tab w:val="left" w:pos="2940"/>
        </w:tabs>
        <w:autoSpaceDE w:val="0"/>
        <w:autoSpaceDN w:val="0"/>
        <w:adjustRightInd w:val="0"/>
        <w:jc w:val="both"/>
      </w:pPr>
      <w:r>
        <w:t xml:space="preserve"> </w:t>
      </w:r>
      <w:r w:rsidR="00476A72" w:rsidRPr="00476A72">
        <w:t xml:space="preserve">Потвърждавам, че Участникът ................................................................................. </w:t>
      </w:r>
      <w:r w:rsidR="00476A72" w:rsidRPr="00476A72">
        <w:rPr>
          <w:i/>
        </w:rPr>
        <w:t xml:space="preserve">(наименование на участника) </w:t>
      </w:r>
      <w:r w:rsidR="00476A72" w:rsidRPr="00476A72">
        <w:t>ще се счита обвързан с настоящото Ценово предложение до изтичане на</w:t>
      </w:r>
      <w:r w:rsidR="00BF44C0">
        <w:t>…</w:t>
      </w:r>
      <w:r w:rsidR="00BF44C0">
        <w:rPr>
          <w:lang w:val="en-US"/>
        </w:rPr>
        <w:t>……….</w:t>
      </w:r>
      <w:r w:rsidR="00476A72" w:rsidRPr="00476A72">
        <w:t xml:space="preserve"> (</w:t>
      </w:r>
      <w:r w:rsidR="00BF44C0">
        <w:rPr>
          <w:lang w:val="en-US"/>
        </w:rPr>
        <w:t>……………</w:t>
      </w:r>
      <w:r w:rsidR="00476A72" w:rsidRPr="00476A72">
        <w:t xml:space="preserve">) календарни дни, считано от крайната дата за подаване </w:t>
      </w:r>
      <w:r>
        <w:t>на офертите съгласно Обявата</w:t>
      </w:r>
      <w:r w:rsidR="00476A72" w:rsidRPr="00476A72">
        <w:t xml:space="preserve"> за настоящата поръчка.</w:t>
      </w:r>
    </w:p>
    <w:p w:rsidR="00984601" w:rsidRDefault="00984601" w:rsidP="00AA2DEA">
      <w:pPr>
        <w:shd w:val="clear" w:color="auto" w:fill="FFFFFF"/>
        <w:jc w:val="right"/>
        <w:rPr>
          <w:b/>
          <w:i/>
        </w:rPr>
      </w:pPr>
    </w:p>
    <w:p w:rsidR="001E322A" w:rsidRDefault="001E322A" w:rsidP="001E322A">
      <w:pPr>
        <w:spacing w:line="276" w:lineRule="auto"/>
        <w:ind w:firstLine="709"/>
        <w:jc w:val="both"/>
        <w:rPr>
          <w:b/>
        </w:rPr>
      </w:pPr>
      <w:r w:rsidRPr="004E68DA">
        <w:rPr>
          <w:b/>
        </w:rPr>
        <w:t xml:space="preserve">ВАЖНО!!! </w:t>
      </w:r>
      <w:r w:rsidRPr="0008235F">
        <w:rPr>
          <w:b/>
        </w:rPr>
        <w:t xml:space="preserve">При подготовката на ценовата оферта всеки участник следва да направи проверка за аритметични грешки, тъй като за сключване на договор ще се приема предложената цена в образеца на ценовото предложение. Всички суми следва да бъдат закръглени до втория знак след </w:t>
      </w:r>
      <w:r>
        <w:rPr>
          <w:b/>
        </w:rPr>
        <w:t xml:space="preserve">десетичната </w:t>
      </w:r>
      <w:r w:rsidRPr="0008235F">
        <w:rPr>
          <w:b/>
        </w:rPr>
        <w:t>запетая.</w:t>
      </w:r>
    </w:p>
    <w:p w:rsidR="00687A47" w:rsidRDefault="00687A47" w:rsidP="00687A47">
      <w:pPr>
        <w:suppressAutoHyphens/>
        <w:spacing w:before="60" w:after="60" w:line="276" w:lineRule="auto"/>
        <w:ind w:firstLine="723"/>
        <w:jc w:val="both"/>
        <w:rPr>
          <w:lang w:eastAsia="ar-SA"/>
        </w:rPr>
      </w:pPr>
    </w:p>
    <w:p w:rsidR="00A17530" w:rsidRDefault="00A17530" w:rsidP="00AA2DEA">
      <w:pPr>
        <w:shd w:val="clear" w:color="auto" w:fill="FFFFFF"/>
        <w:jc w:val="right"/>
        <w:rPr>
          <w:b/>
          <w:i/>
        </w:rPr>
      </w:pPr>
    </w:p>
    <w:p w:rsidR="00A17530" w:rsidRPr="00D82A27" w:rsidRDefault="00A17530" w:rsidP="00AA2DEA">
      <w:pPr>
        <w:shd w:val="clear" w:color="auto" w:fill="FFFFFF"/>
        <w:jc w:val="right"/>
        <w:rPr>
          <w:b/>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741435" w:rsidRPr="001A4750" w:rsidTr="009064FD">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 ................../ .................</w:t>
            </w:r>
          </w:p>
        </w:tc>
      </w:tr>
      <w:tr w:rsidR="00741435"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p>
        </w:tc>
      </w:tr>
      <w:tr w:rsidR="00741435" w:rsidRPr="001A4750" w:rsidTr="00B23599">
        <w:tc>
          <w:tcPr>
            <w:tcW w:w="1798" w:type="dxa"/>
            <w:tcBorders>
              <w:top w:val="nil"/>
              <w:left w:val="single" w:sz="8" w:space="0" w:color="auto"/>
              <w:bottom w:val="nil"/>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Подпис</w:t>
            </w:r>
          </w:p>
        </w:tc>
        <w:tc>
          <w:tcPr>
            <w:tcW w:w="4189" w:type="dxa"/>
            <w:tcBorders>
              <w:top w:val="nil"/>
              <w:left w:val="nil"/>
              <w:bottom w:val="nil"/>
              <w:right w:val="single" w:sz="8" w:space="0" w:color="auto"/>
            </w:tcBorders>
            <w:tcMar>
              <w:top w:w="0" w:type="dxa"/>
              <w:left w:w="108" w:type="dxa"/>
              <w:bottom w:w="0" w:type="dxa"/>
              <w:right w:w="108" w:type="dxa"/>
            </w:tcMar>
            <w:hideMark/>
          </w:tcPr>
          <w:p w:rsidR="00741435" w:rsidRPr="001A4750" w:rsidRDefault="00741435" w:rsidP="00AA2DEA">
            <w:pPr>
              <w:jc w:val="both"/>
            </w:pPr>
            <w:r w:rsidRPr="001A4750">
              <w:t>..................................</w:t>
            </w:r>
            <w:r w:rsidR="00B23599">
              <w:t>...............................</w:t>
            </w:r>
          </w:p>
        </w:tc>
      </w:tr>
      <w:tr w:rsidR="00B23599" w:rsidRPr="001A4750" w:rsidTr="009064FD">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23599" w:rsidRPr="001A4750" w:rsidRDefault="00B23599" w:rsidP="00AA2DEA">
            <w:pPr>
              <w:jc w:val="both"/>
            </w:pPr>
          </w:p>
        </w:tc>
        <w:tc>
          <w:tcPr>
            <w:tcW w:w="4189" w:type="dxa"/>
            <w:tcBorders>
              <w:top w:val="nil"/>
              <w:left w:val="nil"/>
              <w:bottom w:val="single" w:sz="8" w:space="0" w:color="auto"/>
              <w:right w:val="single" w:sz="8" w:space="0" w:color="auto"/>
            </w:tcBorders>
            <w:tcMar>
              <w:top w:w="0" w:type="dxa"/>
              <w:left w:w="108" w:type="dxa"/>
              <w:bottom w:w="0" w:type="dxa"/>
              <w:right w:w="108" w:type="dxa"/>
            </w:tcMar>
          </w:tcPr>
          <w:p w:rsidR="00B23599" w:rsidRPr="001A4750" w:rsidRDefault="00B23599" w:rsidP="00AA2DEA">
            <w:pPr>
              <w:jc w:val="both"/>
            </w:pPr>
          </w:p>
        </w:tc>
      </w:tr>
    </w:tbl>
    <w:p w:rsidR="00117101" w:rsidRDefault="00117101" w:rsidP="00AA2DEA">
      <w:pPr>
        <w:rPr>
          <w:b/>
          <w:i/>
        </w:rPr>
      </w:pPr>
    </w:p>
    <w:p w:rsidR="00B23599" w:rsidRDefault="00B23599" w:rsidP="00AA2DEA">
      <w:pPr>
        <w:jc w:val="right"/>
        <w:rPr>
          <w:b/>
          <w:i/>
        </w:rPr>
      </w:pPr>
    </w:p>
    <w:p w:rsidR="00F80318" w:rsidRDefault="00F80318" w:rsidP="00AA2DEA">
      <w:pPr>
        <w:jc w:val="right"/>
        <w:rPr>
          <w:b/>
          <w:i/>
        </w:rPr>
      </w:pPr>
    </w:p>
    <w:p w:rsidR="006E5D83" w:rsidRDefault="006E5D83" w:rsidP="00AA2DEA">
      <w:pPr>
        <w:jc w:val="right"/>
        <w:rPr>
          <w:b/>
          <w:i/>
        </w:rPr>
      </w:pPr>
    </w:p>
    <w:p w:rsidR="00675051" w:rsidRPr="00D82A27" w:rsidRDefault="00675051" w:rsidP="00AA2DEA">
      <w:pPr>
        <w:jc w:val="right"/>
        <w:rPr>
          <w:i/>
          <w:color w:val="000000"/>
          <w:lang w:val="en-US"/>
        </w:rPr>
      </w:pPr>
      <w:r w:rsidRPr="00D82A27">
        <w:rPr>
          <w:b/>
          <w:i/>
        </w:rPr>
        <w:t xml:space="preserve">Образец № </w:t>
      </w:r>
      <w:r w:rsidR="001D5AE6" w:rsidRPr="00D82A27">
        <w:rPr>
          <w:b/>
          <w:i/>
          <w:lang w:val="en-US"/>
        </w:rPr>
        <w:t>7</w:t>
      </w:r>
    </w:p>
    <w:p w:rsidR="00675051" w:rsidRPr="00D82A27" w:rsidRDefault="00675051" w:rsidP="00AA2DEA">
      <w:pPr>
        <w:ind w:left="7080"/>
        <w:jc w:val="center"/>
      </w:pPr>
    </w:p>
    <w:p w:rsidR="00675051" w:rsidRDefault="00675051" w:rsidP="00AA2DEA">
      <w:pPr>
        <w:jc w:val="both"/>
        <w:rPr>
          <w:i/>
        </w:rPr>
      </w:pPr>
      <w:r w:rsidRPr="00D82A27">
        <w:rPr>
          <w:b/>
          <w:i/>
        </w:rPr>
        <w:t>Забележка:</w:t>
      </w:r>
      <w:r w:rsidRPr="00D82A27">
        <w:rPr>
          <w:i/>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rsidR="008B0397" w:rsidRPr="00D82A27" w:rsidRDefault="008B0397" w:rsidP="00AA2DEA">
      <w:pPr>
        <w:jc w:val="both"/>
        <w:rPr>
          <w:i/>
        </w:rPr>
      </w:pPr>
    </w:p>
    <w:p w:rsidR="00675051" w:rsidRPr="00D82A27" w:rsidRDefault="00675051" w:rsidP="00AA2DEA">
      <w:pPr>
        <w:jc w:val="both"/>
        <w:rPr>
          <w:b/>
        </w:rPr>
      </w:pPr>
    </w:p>
    <w:p w:rsidR="00675051" w:rsidRPr="00D82A27" w:rsidRDefault="00675051" w:rsidP="00AA2DEA">
      <w:pPr>
        <w:jc w:val="center"/>
        <w:outlineLvl w:val="1"/>
        <w:rPr>
          <w:b/>
          <w:bCs/>
          <w:iCs/>
        </w:rPr>
      </w:pPr>
      <w:r w:rsidRPr="00D82A27">
        <w:rPr>
          <w:b/>
          <w:bCs/>
          <w:iCs/>
        </w:rPr>
        <w:t>Д Е К Л А Р А Ц И Я</w:t>
      </w:r>
    </w:p>
    <w:p w:rsidR="00675051" w:rsidRPr="00D82A27" w:rsidRDefault="00675051" w:rsidP="00AA2DEA">
      <w:pPr>
        <w:jc w:val="center"/>
        <w:outlineLvl w:val="1"/>
        <w:rPr>
          <w:b/>
          <w:bCs/>
          <w:i/>
          <w:iCs/>
        </w:rPr>
      </w:pPr>
      <w:r w:rsidRPr="00D82A27">
        <w:rPr>
          <w:b/>
          <w:bCs/>
          <w:i/>
          <w:iCs/>
        </w:rPr>
        <w:t>за съгласие за участие като подизпълнител</w:t>
      </w:r>
    </w:p>
    <w:p w:rsidR="00675051" w:rsidRPr="00D82A27" w:rsidRDefault="00675051" w:rsidP="00AA2DEA">
      <w:pPr>
        <w:jc w:val="center"/>
        <w:outlineLvl w:val="1"/>
        <w:rPr>
          <w:b/>
          <w:bCs/>
          <w:i/>
          <w:iCs/>
        </w:rPr>
      </w:pPr>
    </w:p>
    <w:p w:rsidR="00675051" w:rsidRPr="00D82A27" w:rsidRDefault="00675051" w:rsidP="00AA2DEA"/>
    <w:p w:rsidR="00675051" w:rsidRPr="00D82A27" w:rsidRDefault="00675051" w:rsidP="00AA2DEA">
      <w:pPr>
        <w:jc w:val="both"/>
      </w:pPr>
      <w:r w:rsidRPr="00D82A27">
        <w:t>От:.................................................................................................................................................</w:t>
      </w:r>
    </w:p>
    <w:p w:rsidR="00675051" w:rsidRPr="00D82A27" w:rsidRDefault="00675051" w:rsidP="00AA2DEA">
      <w:pPr>
        <w:jc w:val="both"/>
      </w:pPr>
      <w:r w:rsidRPr="00D82A27">
        <w:t xml:space="preserve">/име на представляващия </w:t>
      </w:r>
      <w:r w:rsidRPr="00D82A27">
        <w:rPr>
          <w:b/>
        </w:rPr>
        <w:t>подизпълнителя</w:t>
      </w:r>
      <w:r w:rsidRPr="00D82A27">
        <w:t>/</w:t>
      </w:r>
    </w:p>
    <w:p w:rsidR="00675051" w:rsidRPr="00D82A27" w:rsidRDefault="00675051" w:rsidP="00AA2DEA">
      <w:pPr>
        <w:jc w:val="both"/>
      </w:pPr>
      <w:r w:rsidRPr="00D82A27">
        <w:t>ЕГН:...................................с л.к.№........................издадена от.................................................</w:t>
      </w:r>
    </w:p>
    <w:p w:rsidR="00675051" w:rsidRPr="00D82A27" w:rsidRDefault="00675051" w:rsidP="00AA2DEA">
      <w:pPr>
        <w:jc w:val="both"/>
      </w:pPr>
      <w:r w:rsidRPr="00D82A27">
        <w:t>в качеството ми на:.....................................................................................................................</w:t>
      </w:r>
    </w:p>
    <w:p w:rsidR="00675051" w:rsidRPr="00D82A27" w:rsidRDefault="00675051" w:rsidP="00AA2DEA">
      <w:pPr>
        <w:jc w:val="both"/>
      </w:pPr>
      <w:r w:rsidRPr="00D82A27">
        <w:t>на...................................................................................................................................................</w:t>
      </w:r>
    </w:p>
    <w:p w:rsidR="00675051" w:rsidRPr="00D82A27" w:rsidRDefault="00675051" w:rsidP="00AA2DEA">
      <w:pPr>
        <w:jc w:val="both"/>
        <w:rPr>
          <w:i/>
        </w:rPr>
      </w:pPr>
      <w:r w:rsidRPr="00D82A27">
        <w:tab/>
      </w:r>
      <w:r w:rsidRPr="00D82A27">
        <w:tab/>
      </w:r>
      <w:r w:rsidRPr="00D82A27">
        <w:rPr>
          <w:i/>
        </w:rPr>
        <w:t>(наименование, фирма на подизпълнителя)</w:t>
      </w:r>
    </w:p>
    <w:p w:rsidR="00675051" w:rsidRPr="00D82A27" w:rsidRDefault="00675051" w:rsidP="00AA2DEA">
      <w:r w:rsidRPr="00D82A27">
        <w:t>Седалище и адрес на управление:.............................................................................................</w:t>
      </w:r>
    </w:p>
    <w:p w:rsidR="00675051" w:rsidRPr="00D82A27" w:rsidRDefault="00675051" w:rsidP="00AA2DEA">
      <w:pPr>
        <w:jc w:val="both"/>
      </w:pPr>
      <w:r w:rsidRPr="00D82A27">
        <w:t>БУЛСТАТ/ ЕИК:.........................................................................................................................</w:t>
      </w:r>
    </w:p>
    <w:p w:rsidR="00675051" w:rsidRPr="00D82A27" w:rsidRDefault="00675051" w:rsidP="00AA2DEA">
      <w:pPr>
        <w:jc w:val="both"/>
      </w:pPr>
      <w:r w:rsidRPr="00D82A27">
        <w:t>телефон за връзка:………………………………….факс: ………………………………........</w:t>
      </w:r>
    </w:p>
    <w:p w:rsidR="00675051" w:rsidRPr="00D82A27" w:rsidRDefault="00675051" w:rsidP="00AA2DEA">
      <w:pPr>
        <w:jc w:val="both"/>
      </w:pPr>
      <w:r w:rsidRPr="00D82A27">
        <w:tab/>
      </w:r>
      <w:r w:rsidRPr="00D82A27">
        <w:tab/>
      </w:r>
      <w:r w:rsidRPr="00D82A27">
        <w:tab/>
      </w:r>
      <w:r w:rsidRPr="00D82A27">
        <w:tab/>
      </w:r>
      <w:r w:rsidRPr="00D82A27">
        <w:tab/>
      </w:r>
    </w:p>
    <w:p w:rsidR="00675051" w:rsidRPr="00D82A27" w:rsidRDefault="00675051" w:rsidP="00AA2DEA">
      <w:pPr>
        <w:jc w:val="both"/>
        <w:rPr>
          <w:b/>
        </w:rPr>
      </w:pPr>
      <w:r w:rsidRPr="00D82A27">
        <w:rPr>
          <w:b/>
        </w:rPr>
        <w:t xml:space="preserve">       Декларирам, че: </w:t>
      </w:r>
    </w:p>
    <w:p w:rsidR="00675051" w:rsidRPr="00D82A27" w:rsidRDefault="00675051" w:rsidP="00AA2DEA">
      <w:pPr>
        <w:jc w:val="both"/>
        <w:rPr>
          <w:b/>
        </w:rPr>
      </w:pPr>
    </w:p>
    <w:p w:rsidR="00675051" w:rsidRPr="00D82A27" w:rsidRDefault="00675051" w:rsidP="00AA2DEA">
      <w:pPr>
        <w:jc w:val="both"/>
      </w:pPr>
      <w:r w:rsidRPr="00D82A27">
        <w:t>1. От името на представлявания от мен подизпълнител:</w:t>
      </w:r>
    </w:p>
    <w:p w:rsidR="00675051" w:rsidRPr="00D82A27" w:rsidRDefault="00675051" w:rsidP="00AA2DEA">
      <w:pPr>
        <w:jc w:val="both"/>
      </w:pPr>
      <w:r w:rsidRPr="00D82A27">
        <w:t>…………………</w:t>
      </w:r>
      <w:r w:rsidR="00CA555F">
        <w:t>……………………………………………………………………………</w:t>
      </w:r>
    </w:p>
    <w:p w:rsidR="00675051" w:rsidRPr="00D82A27" w:rsidRDefault="00675051" w:rsidP="00AA2DEA">
      <w:pPr>
        <w:jc w:val="center"/>
        <w:rPr>
          <w:i/>
        </w:rPr>
      </w:pPr>
      <w:r w:rsidRPr="00D82A27">
        <w:rPr>
          <w:i/>
        </w:rPr>
        <w:t>(наименование, ЕИК/Булстат, ЕГН)</w:t>
      </w:r>
    </w:p>
    <w:p w:rsidR="00675051" w:rsidRPr="00D82A27" w:rsidRDefault="00675051" w:rsidP="00AA2DEA">
      <w:pPr>
        <w:jc w:val="both"/>
      </w:pPr>
      <w:r w:rsidRPr="00D82A27">
        <w:t>изразявам съгласието си да участваме като подизпълнител на …………………………</w:t>
      </w:r>
      <w:r w:rsidR="00CA555F">
        <w:t>………………………………………………………………………...</w:t>
      </w:r>
    </w:p>
    <w:p w:rsidR="00675051" w:rsidRPr="00D82A27" w:rsidRDefault="00675051" w:rsidP="00AA2DEA">
      <w:pPr>
        <w:jc w:val="center"/>
        <w:rPr>
          <w:i/>
        </w:rPr>
      </w:pPr>
      <w:r w:rsidRPr="00D82A27">
        <w:rPr>
          <w:i/>
        </w:rPr>
        <w:t xml:space="preserve"> (наименование, ЕИК/Булстат)</w:t>
      </w:r>
    </w:p>
    <w:p w:rsidR="00675051" w:rsidRDefault="00675051" w:rsidP="00AA2DEA">
      <w:pPr>
        <w:jc w:val="both"/>
        <w:rPr>
          <w:b/>
          <w:i/>
        </w:rPr>
      </w:pPr>
      <w:r w:rsidRPr="00D82A27">
        <w:t xml:space="preserve">при изпълнение на обществена поръчка с предмет: </w:t>
      </w:r>
      <w:r w:rsidRPr="00D82A27">
        <w:rPr>
          <w:b/>
          <w:i/>
          <w:color w:val="000000"/>
        </w:rPr>
        <w:t>„</w:t>
      </w:r>
      <w:r w:rsidR="00CA555F">
        <w:rPr>
          <w:b/>
          <w:i/>
          <w:color w:val="000000"/>
        </w:rPr>
        <w:t>…………………………………</w:t>
      </w:r>
      <w:r w:rsidRPr="00D82A27">
        <w:rPr>
          <w:b/>
          <w:i/>
        </w:rPr>
        <w:t>.</w:t>
      </w:r>
    </w:p>
    <w:p w:rsidR="00EF64DA" w:rsidRPr="00EF64DA" w:rsidRDefault="00EF64DA" w:rsidP="00AA2DEA">
      <w:pPr>
        <w:jc w:val="both"/>
        <w:rPr>
          <w:b/>
          <w:i/>
          <w:color w:val="000000"/>
        </w:rPr>
      </w:pPr>
    </w:p>
    <w:p w:rsidR="00675051" w:rsidRPr="00D82A27" w:rsidRDefault="00675051" w:rsidP="00AA2DEA">
      <w:pPr>
        <w:widowControl w:val="0"/>
        <w:autoSpaceDE w:val="0"/>
        <w:autoSpaceDN w:val="0"/>
        <w:adjustRightInd w:val="0"/>
        <w:jc w:val="both"/>
        <w:rPr>
          <w:color w:val="000000"/>
        </w:rPr>
      </w:pPr>
      <w:r w:rsidRPr="00D82A27">
        <w:t>2.</w:t>
      </w:r>
      <w:r w:rsidRPr="00D82A27">
        <w:rPr>
          <w:b/>
        </w:rPr>
        <w:t xml:space="preserve"> </w:t>
      </w:r>
      <w:r w:rsidRPr="00D82A27">
        <w:rPr>
          <w:color w:val="000000"/>
        </w:rPr>
        <w:t xml:space="preserve">Дейностите, които ще изпълняваме като подизпълнител, са: ………………………………….. </w:t>
      </w:r>
      <w:r w:rsidRPr="00D82A27">
        <w:rPr>
          <w:color w:val="000000"/>
        </w:rPr>
        <w:lastRenderedPageBreak/>
        <w:t>………………………………………………………………………………………………………….</w:t>
      </w:r>
    </w:p>
    <w:p w:rsidR="00675051" w:rsidRPr="00D82A27" w:rsidRDefault="00675051" w:rsidP="00AA2DEA">
      <w:pPr>
        <w:widowControl w:val="0"/>
        <w:autoSpaceDE w:val="0"/>
        <w:autoSpaceDN w:val="0"/>
        <w:adjustRightInd w:val="0"/>
        <w:jc w:val="both"/>
        <w:rPr>
          <w:i/>
          <w:iCs/>
          <w:color w:val="000000"/>
        </w:rPr>
      </w:pPr>
      <w:r w:rsidRPr="00D82A27">
        <w:rPr>
          <w:i/>
          <w:iCs/>
          <w:color w:val="000000"/>
        </w:rPr>
        <w:t>(изброяват се конкретните части от предмета на обществената поръчка, които ще бъдат изпълнени от подизпълнителя)</w:t>
      </w:r>
    </w:p>
    <w:p w:rsidR="00675051" w:rsidRPr="00D82A27" w:rsidRDefault="00675051" w:rsidP="00AA2DEA">
      <w:pPr>
        <w:widowControl w:val="0"/>
        <w:autoSpaceDE w:val="0"/>
        <w:autoSpaceDN w:val="0"/>
        <w:adjustRightInd w:val="0"/>
        <w:jc w:val="both"/>
        <w:rPr>
          <w:iCs/>
          <w:color w:val="000000"/>
        </w:rPr>
      </w:pPr>
    </w:p>
    <w:p w:rsidR="00675051" w:rsidRDefault="00675051" w:rsidP="00AA2DEA">
      <w:pPr>
        <w:jc w:val="both"/>
      </w:pPr>
      <w:r w:rsidRPr="00D82A27">
        <w:rPr>
          <w:lang w:eastAsia="en-US"/>
        </w:rPr>
        <w:t xml:space="preserve">3. </w:t>
      </w:r>
      <w:r w:rsidRPr="00D82A27">
        <w:t xml:space="preserve">Представляваният от мен подизпълнител отговаря на съответните критерии за подбор съобразно вида и дела от </w:t>
      </w:r>
      <w:r w:rsidR="00CA555F">
        <w:t>поръчката и</w:t>
      </w:r>
      <w:r w:rsidRPr="00D82A27">
        <w:t xml:space="preserve"> не са налице основания за отстраняване от процедурата.</w:t>
      </w:r>
    </w:p>
    <w:p w:rsidR="00D25346" w:rsidRDefault="00D25346" w:rsidP="00AA2DEA">
      <w:pPr>
        <w:jc w:val="both"/>
      </w:pPr>
    </w:p>
    <w:p w:rsidR="005D7277" w:rsidRDefault="005D7277" w:rsidP="00AA2DEA">
      <w:pPr>
        <w:jc w:val="both"/>
      </w:pPr>
    </w:p>
    <w:p w:rsidR="00D25346" w:rsidRPr="00D25346" w:rsidRDefault="00D25346" w:rsidP="00AA2DEA">
      <w:pPr>
        <w:jc w:val="both"/>
      </w:pPr>
      <w:r w:rsidRPr="00D25346">
        <w:t>Към настоящата декларация прилагаме:</w:t>
      </w:r>
    </w:p>
    <w:p w:rsidR="00D25346" w:rsidRPr="00D25346" w:rsidRDefault="00D25346" w:rsidP="00AA2DEA">
      <w:pPr>
        <w:jc w:val="both"/>
      </w:pPr>
      <w:r w:rsidRPr="00D25346">
        <w:t xml:space="preserve">1. </w:t>
      </w:r>
      <w:r w:rsidR="00EF64DA">
        <w:t xml:space="preserve">  </w:t>
      </w:r>
      <w:r w:rsidRPr="00D25346">
        <w:t>Доказателство/а за поетите от подизпълнителя/</w:t>
      </w:r>
      <w:proofErr w:type="spellStart"/>
      <w:r w:rsidRPr="00D25346">
        <w:t>ите</w:t>
      </w:r>
      <w:proofErr w:type="spellEnd"/>
      <w:r w:rsidRPr="00D25346">
        <w:t xml:space="preserve"> задължения.</w:t>
      </w:r>
    </w:p>
    <w:p w:rsidR="00D25346" w:rsidRPr="00D25346" w:rsidRDefault="00A5684C" w:rsidP="00AA2DEA">
      <w:pPr>
        <w:jc w:val="both"/>
      </w:pPr>
      <w:r>
        <w:t>2.</w:t>
      </w:r>
      <w:r w:rsidR="00EF64DA">
        <w:t xml:space="preserve"> </w:t>
      </w:r>
      <w:r w:rsidR="00D25346" w:rsidRPr="00D25346">
        <w:t>Документи доказващи спазването на изискванията за подбор на всеки от тях съобразно вида и дела на тяхното участие.</w:t>
      </w:r>
    </w:p>
    <w:p w:rsidR="00D25346" w:rsidRPr="00D82A27" w:rsidRDefault="00D25346" w:rsidP="00AA2DEA">
      <w:pPr>
        <w:jc w:val="both"/>
      </w:pPr>
    </w:p>
    <w:p w:rsidR="00675051" w:rsidRPr="00D82A27" w:rsidRDefault="00675051" w:rsidP="00AA2DEA">
      <w:pPr>
        <w:ind w:firstLine="720"/>
        <w:jc w:val="both"/>
        <w:rPr>
          <w:lang w:eastAsia="en-US"/>
        </w:rPr>
      </w:pPr>
    </w:p>
    <w:p w:rsidR="00675051" w:rsidRPr="00D82A27" w:rsidRDefault="00675051" w:rsidP="00AA2DEA">
      <w:pPr>
        <w:ind w:firstLine="720"/>
        <w:jc w:val="both"/>
        <w:rPr>
          <w:lang w:eastAsia="en-US"/>
        </w:rPr>
      </w:pPr>
    </w:p>
    <w:p w:rsidR="00675051" w:rsidRPr="00D82A27" w:rsidRDefault="00675051" w:rsidP="00AA2DEA">
      <w:pPr>
        <w:ind w:firstLine="720"/>
        <w:jc w:val="both"/>
        <w:rPr>
          <w:lang w:val="en-US" w:eastAsia="en-US"/>
        </w:rPr>
      </w:pPr>
      <w:r w:rsidRPr="00D82A27">
        <w:rPr>
          <w:lang w:eastAsia="en-US"/>
        </w:rPr>
        <w:t>Известна ми е отговорността по чл. 313 от Наказателния кодекс за посочване на неверни данни.</w:t>
      </w:r>
    </w:p>
    <w:p w:rsidR="00675051" w:rsidRPr="00D82A27" w:rsidRDefault="00675051" w:rsidP="00AA2DEA"/>
    <w:p w:rsidR="00675051" w:rsidRPr="00D82A27" w:rsidRDefault="00675051" w:rsidP="00AA2DEA">
      <w:pPr>
        <w:ind w:right="-338"/>
        <w:jc w:val="both"/>
        <w:rPr>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bl>
    <w:p w:rsidR="00CB146A" w:rsidRPr="00D82A27" w:rsidRDefault="00CB146A" w:rsidP="00AA2DEA">
      <w:pPr>
        <w:rPr>
          <w:i/>
        </w:rPr>
      </w:pPr>
    </w:p>
    <w:p w:rsidR="00966DBD" w:rsidRPr="00D82A27" w:rsidRDefault="00966DBD"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Pr="00D82A27" w:rsidRDefault="00675051" w:rsidP="00AA2DEA">
      <w:pPr>
        <w:jc w:val="both"/>
        <w:rPr>
          <w:b/>
          <w:u w:val="single"/>
          <w:lang w:val="en-US"/>
        </w:rPr>
      </w:pPr>
    </w:p>
    <w:p w:rsidR="00675051" w:rsidRDefault="00675051" w:rsidP="00AA2DEA">
      <w:pPr>
        <w:jc w:val="both"/>
        <w:rPr>
          <w:b/>
          <w:u w:val="single"/>
        </w:rPr>
      </w:pPr>
    </w:p>
    <w:p w:rsidR="00B04896" w:rsidRPr="00B04896" w:rsidRDefault="00B04896" w:rsidP="00AA2DEA">
      <w:pPr>
        <w:jc w:val="both"/>
        <w:rPr>
          <w:b/>
          <w:u w:val="single"/>
        </w:rPr>
      </w:pPr>
    </w:p>
    <w:p w:rsidR="00675051" w:rsidRPr="00D82A27" w:rsidRDefault="00675051" w:rsidP="00AA2DEA">
      <w:pPr>
        <w:jc w:val="both"/>
        <w:rPr>
          <w:b/>
          <w:u w:val="single"/>
          <w:lang w:val="en-US"/>
        </w:rPr>
      </w:pPr>
    </w:p>
    <w:p w:rsidR="001D5AE6" w:rsidRDefault="001D5AE6" w:rsidP="00AA2DEA">
      <w:pPr>
        <w:jc w:val="both"/>
        <w:rPr>
          <w:b/>
          <w:u w:val="single"/>
        </w:rPr>
      </w:pPr>
    </w:p>
    <w:p w:rsidR="00F9523D" w:rsidRPr="00DA01B9" w:rsidRDefault="00F9523D" w:rsidP="00AA2DEA">
      <w:pPr>
        <w:jc w:val="both"/>
        <w:rPr>
          <w:b/>
          <w:u w:val="single"/>
        </w:rPr>
      </w:pPr>
    </w:p>
    <w:p w:rsidR="00942721" w:rsidRDefault="00942721" w:rsidP="00AA2DEA">
      <w:pPr>
        <w:jc w:val="right"/>
        <w:rPr>
          <w:b/>
          <w:i/>
        </w:rPr>
      </w:pPr>
    </w:p>
    <w:p w:rsidR="00942721" w:rsidRDefault="00942721" w:rsidP="00AA2DEA">
      <w:pPr>
        <w:jc w:val="right"/>
        <w:rPr>
          <w:b/>
          <w:i/>
        </w:rPr>
      </w:pPr>
    </w:p>
    <w:p w:rsidR="00942721" w:rsidRDefault="00942721" w:rsidP="00AA2DEA">
      <w:pPr>
        <w:jc w:val="right"/>
        <w:rPr>
          <w:b/>
          <w:i/>
        </w:rPr>
      </w:pPr>
    </w:p>
    <w:p w:rsidR="00675051" w:rsidRPr="00D82A27" w:rsidRDefault="00675051" w:rsidP="00AA2DEA">
      <w:pPr>
        <w:jc w:val="right"/>
        <w:rPr>
          <w:i/>
          <w:color w:val="000000"/>
          <w:lang w:val="en-US"/>
        </w:rPr>
      </w:pPr>
      <w:r w:rsidRPr="00D82A27">
        <w:rPr>
          <w:b/>
          <w:i/>
        </w:rPr>
        <w:t xml:space="preserve">Образец № </w:t>
      </w:r>
      <w:r w:rsidRPr="00D82A27">
        <w:rPr>
          <w:b/>
          <w:i/>
          <w:lang w:val="en-US"/>
        </w:rPr>
        <w:t>8</w:t>
      </w:r>
    </w:p>
    <w:p w:rsidR="00675051" w:rsidRPr="00DF1006" w:rsidRDefault="00675051" w:rsidP="00AA2DEA">
      <w:pPr>
        <w:outlineLvl w:val="0"/>
        <w:rPr>
          <w:bCs/>
          <w:lang w:val="en-US" w:eastAsia="en-US"/>
        </w:rPr>
      </w:pPr>
    </w:p>
    <w:p w:rsidR="00675051" w:rsidRPr="00D82A27" w:rsidRDefault="00675051" w:rsidP="00AA2DEA">
      <w:pPr>
        <w:ind w:hanging="720"/>
        <w:jc w:val="center"/>
        <w:outlineLvl w:val="0"/>
        <w:rPr>
          <w:rFonts w:eastAsia="Batang"/>
          <w:b/>
          <w:lang w:eastAsia="en-US"/>
        </w:rPr>
      </w:pPr>
      <w:r w:rsidRPr="00D82A27">
        <w:rPr>
          <w:rFonts w:eastAsia="Batang"/>
          <w:b/>
          <w:lang w:eastAsia="en-US"/>
        </w:rPr>
        <w:t xml:space="preserve">ДЕКЛАРАЦИЯ </w:t>
      </w:r>
    </w:p>
    <w:p w:rsidR="00675051" w:rsidRPr="00D82A27" w:rsidRDefault="00675051" w:rsidP="00AA2DEA">
      <w:pPr>
        <w:ind w:hanging="720"/>
        <w:jc w:val="center"/>
        <w:outlineLvl w:val="0"/>
        <w:rPr>
          <w:rFonts w:eastAsia="Batang"/>
          <w:b/>
          <w:lang w:eastAsia="en-US"/>
        </w:rPr>
      </w:pPr>
      <w:r w:rsidRPr="00D82A27">
        <w:rPr>
          <w:rFonts w:eastAsia="Batang"/>
          <w:b/>
          <w:lang w:eastAsia="en-US"/>
        </w:rPr>
        <w:t xml:space="preserve">по чл. 39, ал. 3, т. 1, „д“ от ППЗОП </w:t>
      </w: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EF64DA" w:rsidP="00AA2DEA">
      <w:pPr>
        <w:ind w:firstLine="720"/>
        <w:jc w:val="both"/>
      </w:pPr>
      <w:r>
        <w:t>Долуподписаният ………………………</w:t>
      </w:r>
      <w:r w:rsidR="00675051" w:rsidRPr="00D82A27">
        <w:t xml:space="preserve">……………………………………………, с ЕГН …………………………….., с лична карта № ……………, издадена на …………………., от…………………………….., в качеството ми на …………………………………………. </w:t>
      </w:r>
    </w:p>
    <w:p w:rsidR="00675051" w:rsidRPr="00D82A27" w:rsidRDefault="00675051" w:rsidP="00AA2DEA">
      <w:pPr>
        <w:ind w:firstLine="720"/>
        <w:jc w:val="both"/>
        <w:rPr>
          <w:i/>
          <w:iCs/>
        </w:rPr>
      </w:pP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r>
      <w:r w:rsidRPr="00D82A27">
        <w:rPr>
          <w:i/>
          <w:iCs/>
        </w:rPr>
        <w:tab/>
        <w:t xml:space="preserve">(посочете длъжността) </w:t>
      </w:r>
    </w:p>
    <w:p w:rsidR="00675051" w:rsidRPr="00D82A27" w:rsidRDefault="00675051" w:rsidP="00AA2DEA">
      <w:pPr>
        <w:jc w:val="center"/>
        <w:rPr>
          <w:i/>
          <w:iCs/>
        </w:rPr>
      </w:pPr>
      <w:r w:rsidRPr="00D82A27">
        <w:t xml:space="preserve">на …………………………………………............................................................................... </w:t>
      </w:r>
      <w:r w:rsidRPr="00D82A27">
        <w:rPr>
          <w:i/>
          <w:iCs/>
        </w:rPr>
        <w:t>(посочете наименованието на участника)</w:t>
      </w:r>
    </w:p>
    <w:p w:rsidR="00C947DC" w:rsidRDefault="00675051" w:rsidP="00AA2DEA">
      <w:pPr>
        <w:jc w:val="both"/>
        <w:rPr>
          <w:b/>
          <w:i/>
          <w:color w:val="000000"/>
        </w:rPr>
      </w:pPr>
      <w:r w:rsidRPr="00D82A27">
        <w:t xml:space="preserve">- участник в обществена поръчка </w:t>
      </w:r>
      <w:r w:rsidRPr="00D82A27">
        <w:rPr>
          <w:rFonts w:eastAsia="Batang"/>
          <w:lang w:eastAsia="en-US"/>
        </w:rPr>
        <w:t xml:space="preserve">по чл. 187 от Закона за обществените поръчки </w:t>
      </w:r>
      <w:r w:rsidRPr="00D82A27">
        <w:t xml:space="preserve">с предмет: </w:t>
      </w:r>
      <w:r w:rsidRPr="00D82A27">
        <w:rPr>
          <w:b/>
          <w:i/>
          <w:color w:val="000000"/>
        </w:rPr>
        <w:t>„</w:t>
      </w:r>
      <w:r w:rsidR="00C947DC">
        <w:rPr>
          <w:b/>
          <w:i/>
          <w:color w:val="000000"/>
        </w:rPr>
        <w:t>………………………….</w:t>
      </w:r>
    </w:p>
    <w:p w:rsidR="00675051" w:rsidRPr="00D82A27" w:rsidRDefault="00675051" w:rsidP="00AA2DEA">
      <w:pPr>
        <w:ind w:hanging="720"/>
        <w:jc w:val="center"/>
        <w:outlineLvl w:val="0"/>
        <w:rPr>
          <w:rFonts w:eastAsia="Batang"/>
          <w:lang w:eastAsia="en-US"/>
        </w:rPr>
      </w:pPr>
    </w:p>
    <w:p w:rsidR="00675051" w:rsidRPr="00D82A27" w:rsidRDefault="00675051" w:rsidP="00AA2DEA">
      <w:pPr>
        <w:ind w:hanging="720"/>
        <w:jc w:val="center"/>
        <w:outlineLvl w:val="0"/>
        <w:rPr>
          <w:rFonts w:eastAsia="Batang"/>
          <w:lang w:eastAsia="en-US"/>
        </w:rPr>
      </w:pPr>
    </w:p>
    <w:p w:rsidR="00675051" w:rsidRPr="00D82A27" w:rsidRDefault="00675051" w:rsidP="00AA2DEA">
      <w:pPr>
        <w:jc w:val="center"/>
        <w:rPr>
          <w:rFonts w:eastAsia="Batang"/>
          <w:b/>
          <w:bCs/>
          <w:lang w:eastAsia="en-US"/>
        </w:rPr>
      </w:pPr>
    </w:p>
    <w:p w:rsidR="00675051" w:rsidRPr="00D82A27" w:rsidRDefault="00675051" w:rsidP="00AA2DEA">
      <w:pPr>
        <w:jc w:val="center"/>
        <w:rPr>
          <w:rFonts w:eastAsia="Batang"/>
          <w:b/>
          <w:bCs/>
          <w:lang w:eastAsia="en-US"/>
        </w:rPr>
      </w:pPr>
      <w:r w:rsidRPr="00D82A27">
        <w:rPr>
          <w:rFonts w:eastAsia="Batang"/>
          <w:b/>
          <w:bCs/>
          <w:lang w:eastAsia="en-US"/>
        </w:rPr>
        <w:t>Д Е К Л А Р И Р А М, че:</w:t>
      </w:r>
    </w:p>
    <w:p w:rsidR="00675051" w:rsidRPr="00D82A27" w:rsidRDefault="00675051" w:rsidP="00AA2DEA">
      <w:pPr>
        <w:jc w:val="center"/>
        <w:rPr>
          <w:rFonts w:eastAsia="Batang"/>
          <w:lang w:eastAsia="en-US"/>
        </w:rPr>
      </w:pPr>
    </w:p>
    <w:p w:rsidR="00675051" w:rsidRPr="00D82A27" w:rsidRDefault="00675051" w:rsidP="00AA2DEA">
      <w:pPr>
        <w:ind w:firstLine="708"/>
        <w:jc w:val="both"/>
        <w:outlineLvl w:val="0"/>
      </w:pPr>
      <w:r w:rsidRPr="00D82A27">
        <w:rPr>
          <w:color w:val="000000"/>
        </w:rPr>
        <w:t>при изготвяне на офертата ни са спазени изискванията за закрила на заетостта, включително условията на труд и минимална цена на труда</w:t>
      </w:r>
      <w:r w:rsidRPr="00D82A27">
        <w:rPr>
          <w:color w:val="000000"/>
          <w:lang w:val="en-US"/>
        </w:rPr>
        <w:t xml:space="preserve">, </w:t>
      </w:r>
      <w:r w:rsidRPr="00D82A27">
        <w:rPr>
          <w:color w:val="000000"/>
        </w:rPr>
        <w:t>както и изискванията</w:t>
      </w:r>
      <w:r w:rsidRPr="00D82A27">
        <w:rPr>
          <w:lang w:val="x-none"/>
        </w:rPr>
        <w:t>, свързани с данъци и осигуровки</w:t>
      </w:r>
      <w:r w:rsidRPr="00D82A27">
        <w:t xml:space="preserve"> и </w:t>
      </w:r>
      <w:r w:rsidRPr="00D82A27">
        <w:rPr>
          <w:lang w:val="x-none"/>
        </w:rPr>
        <w:t>опазване на околната среда</w:t>
      </w:r>
      <w:r w:rsidRPr="00D82A27">
        <w:t>.</w:t>
      </w: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p>
    <w:p w:rsidR="00675051" w:rsidRPr="00D82A27" w:rsidRDefault="00675051" w:rsidP="00AA2DEA">
      <w:pPr>
        <w:ind w:firstLine="720"/>
        <w:jc w:val="both"/>
        <w:rPr>
          <w:rFonts w:eastAsia="Batang"/>
          <w:lang w:eastAsia="en-US"/>
        </w:rPr>
      </w:pPr>
      <w:r w:rsidRPr="00D82A27">
        <w:rPr>
          <w:rFonts w:eastAsia="Batang"/>
          <w:lang w:eastAsia="en-US"/>
        </w:rPr>
        <w:t>Известна ми е предвидената в чл. 313 от Наказателния кодекс отговорност за вписване на неверни данни в настоящата декларация.</w:t>
      </w:r>
    </w:p>
    <w:p w:rsidR="00675051" w:rsidRDefault="00675051" w:rsidP="00AA2DEA">
      <w:pPr>
        <w:rPr>
          <w:rFonts w:eastAsia="Batang"/>
          <w:lang w:eastAsia="en-US"/>
        </w:rPr>
      </w:pPr>
    </w:p>
    <w:p w:rsidR="001A04AD" w:rsidRPr="00D82A27" w:rsidRDefault="001A04AD" w:rsidP="00AA2DEA">
      <w:pPr>
        <w:rPr>
          <w:rFonts w:eastAsia="Batang"/>
          <w:lang w:eastAsia="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C947DC" w:rsidRPr="001A4750" w:rsidTr="000901D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 ................../ .................</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r w:rsidR="00C947DC" w:rsidRPr="001A4750" w:rsidTr="000901D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C947DC" w:rsidRPr="001A4750" w:rsidRDefault="00C947DC" w:rsidP="00AA2DEA">
            <w:pPr>
              <w:jc w:val="both"/>
            </w:pPr>
            <w:r w:rsidRPr="001A4750">
              <w:t>..................................................................</w:t>
            </w:r>
          </w:p>
        </w:tc>
      </w:tr>
    </w:tbl>
    <w:p w:rsidR="00675051" w:rsidRDefault="00675051" w:rsidP="00AA2DEA">
      <w:pPr>
        <w:rPr>
          <w:i/>
        </w:rPr>
      </w:pPr>
    </w:p>
    <w:p w:rsidR="00C947DC" w:rsidRPr="00C947DC" w:rsidRDefault="00C947DC" w:rsidP="00AA2DEA">
      <w:pPr>
        <w:rPr>
          <w:i/>
        </w:rPr>
      </w:pPr>
    </w:p>
    <w:p w:rsidR="001D5AE6" w:rsidRDefault="001D5AE6" w:rsidP="00AA2DEA">
      <w:pPr>
        <w:rPr>
          <w:i/>
        </w:rPr>
      </w:pPr>
    </w:p>
    <w:p w:rsidR="00B23599" w:rsidRDefault="00B23599" w:rsidP="00AA2DEA">
      <w:pPr>
        <w:rPr>
          <w:i/>
        </w:rPr>
      </w:pPr>
    </w:p>
    <w:p w:rsidR="00B23599" w:rsidRDefault="00B23599" w:rsidP="00AA2DEA">
      <w:pPr>
        <w:rPr>
          <w:i/>
        </w:rPr>
      </w:pPr>
    </w:p>
    <w:p w:rsidR="00942721" w:rsidRDefault="00942721" w:rsidP="00AA2DEA">
      <w:pPr>
        <w:rPr>
          <w:i/>
        </w:rPr>
      </w:pPr>
    </w:p>
    <w:p w:rsidR="00942721" w:rsidRDefault="00942721" w:rsidP="00AA2DEA">
      <w:pPr>
        <w:rPr>
          <w:i/>
        </w:rPr>
      </w:pPr>
    </w:p>
    <w:p w:rsidR="00942721" w:rsidRDefault="00942721" w:rsidP="00AA2DEA">
      <w:pPr>
        <w:rPr>
          <w:i/>
        </w:rPr>
      </w:pPr>
    </w:p>
    <w:p w:rsidR="00BB1E5A" w:rsidRPr="00B23599" w:rsidRDefault="00BB1E5A" w:rsidP="00AA2DEA">
      <w:pPr>
        <w:rPr>
          <w:i/>
        </w:rPr>
      </w:pPr>
    </w:p>
    <w:p w:rsidR="00DF1006" w:rsidRPr="00D227DE" w:rsidRDefault="00DF1006" w:rsidP="00AA2DEA">
      <w:pPr>
        <w:rPr>
          <w:i/>
        </w:rPr>
      </w:pPr>
    </w:p>
    <w:p w:rsidR="00C947DC" w:rsidRPr="00C947DC" w:rsidRDefault="00C947DC" w:rsidP="00AA2DEA">
      <w:pPr>
        <w:rPr>
          <w:i/>
        </w:rPr>
      </w:pPr>
    </w:p>
    <w:p w:rsidR="00054EB8" w:rsidRPr="00054EB8" w:rsidRDefault="00054EB8" w:rsidP="00AA2DEA">
      <w:pPr>
        <w:widowControl w:val="0"/>
        <w:autoSpaceDE w:val="0"/>
        <w:autoSpaceDN w:val="0"/>
        <w:adjustRightInd w:val="0"/>
        <w:ind w:right="-4"/>
        <w:jc w:val="right"/>
        <w:rPr>
          <w:b/>
          <w:bCs/>
          <w:i/>
          <w:lang w:eastAsia="en-US"/>
        </w:rPr>
      </w:pPr>
      <w:r w:rsidRPr="00054EB8">
        <w:rPr>
          <w:b/>
          <w:bCs/>
          <w:i/>
          <w:lang w:eastAsia="en-US"/>
        </w:rPr>
        <w:t xml:space="preserve">Образец № </w:t>
      </w:r>
      <w:r>
        <w:rPr>
          <w:b/>
          <w:bCs/>
          <w:i/>
          <w:lang w:eastAsia="en-US"/>
        </w:rPr>
        <w:t>9</w:t>
      </w:r>
    </w:p>
    <w:p w:rsidR="00054EB8" w:rsidRDefault="00054EB8" w:rsidP="00AA2DEA">
      <w:pPr>
        <w:widowControl w:val="0"/>
        <w:autoSpaceDE w:val="0"/>
        <w:autoSpaceDN w:val="0"/>
        <w:adjustRightInd w:val="0"/>
        <w:ind w:right="-4"/>
        <w:jc w:val="center"/>
        <w:rPr>
          <w:b/>
          <w:bCs/>
          <w:lang w:eastAsia="en-US"/>
        </w:rPr>
      </w:pPr>
    </w:p>
    <w:p w:rsidR="00054EB8" w:rsidRPr="00C04520" w:rsidRDefault="00C04520" w:rsidP="00AA2DEA">
      <w:pPr>
        <w:widowControl w:val="0"/>
        <w:autoSpaceDE w:val="0"/>
        <w:autoSpaceDN w:val="0"/>
        <w:adjustRightInd w:val="0"/>
        <w:ind w:right="-4"/>
        <w:jc w:val="center"/>
        <w:rPr>
          <w:b/>
          <w:bCs/>
          <w:lang w:eastAsia="en-US"/>
        </w:rPr>
      </w:pPr>
      <w:r>
        <w:rPr>
          <w:b/>
          <w:bCs/>
          <w:lang w:eastAsia="en-US"/>
        </w:rPr>
        <w:t>ДЕКЛАРАЦИЯ</w:t>
      </w:r>
    </w:p>
    <w:p w:rsidR="00054EB8" w:rsidRPr="00054EB8" w:rsidRDefault="00054EB8" w:rsidP="00AA2DEA">
      <w:pPr>
        <w:widowControl w:val="0"/>
        <w:autoSpaceDE w:val="0"/>
        <w:autoSpaceDN w:val="0"/>
        <w:adjustRightInd w:val="0"/>
        <w:ind w:right="-4"/>
        <w:jc w:val="center"/>
        <w:rPr>
          <w:bCs/>
          <w:caps/>
          <w:lang w:eastAsia="en-US"/>
        </w:rPr>
      </w:pPr>
    </w:p>
    <w:p w:rsidR="00054EB8" w:rsidRPr="00054EB8" w:rsidRDefault="00054EB8" w:rsidP="00AA2DEA">
      <w:pPr>
        <w:widowControl w:val="0"/>
        <w:autoSpaceDE w:val="0"/>
        <w:autoSpaceDN w:val="0"/>
        <w:adjustRightInd w:val="0"/>
        <w:ind w:right="-4"/>
        <w:jc w:val="center"/>
        <w:rPr>
          <w:bCs/>
          <w:caps/>
          <w:lang w:eastAsia="en-US"/>
        </w:rPr>
      </w:pPr>
    </w:p>
    <w:p w:rsidR="00054EB8" w:rsidRPr="00054EB8" w:rsidRDefault="00054EB8" w:rsidP="00AA2DEA">
      <w:pPr>
        <w:jc w:val="both"/>
      </w:pPr>
      <w:r w:rsidRPr="00054EB8">
        <w:t xml:space="preserve">           Долуподписаният………………………………………………………………………..….</w:t>
      </w:r>
    </w:p>
    <w:p w:rsidR="00054EB8" w:rsidRPr="00054EB8" w:rsidRDefault="00054EB8" w:rsidP="00AA2DEA">
      <w:pPr>
        <w:jc w:val="both"/>
      </w:pPr>
      <w:r w:rsidRPr="00054EB8">
        <w:t>ЕГН……………………………. л. п. /к. №…………………………………….…</w:t>
      </w:r>
    </w:p>
    <w:p w:rsidR="00054EB8" w:rsidRPr="00054EB8" w:rsidRDefault="00054EB8" w:rsidP="00AA2DEA">
      <w:pPr>
        <w:jc w:val="both"/>
      </w:pPr>
      <w:r w:rsidRPr="00054EB8">
        <w:t>Издаден от………………………………………..на…………………………………………</w:t>
      </w:r>
    </w:p>
    <w:p w:rsidR="00054EB8" w:rsidRPr="00054EB8" w:rsidRDefault="00054EB8" w:rsidP="00AA2DEA">
      <w:pPr>
        <w:jc w:val="both"/>
      </w:pPr>
      <w:r w:rsidRPr="00054EB8">
        <w:t>в качеството ми на Управител на……..………………………………, с ад</w:t>
      </w:r>
      <w:r>
        <w:t>рес на управление………………………..………</w:t>
      </w:r>
      <w:r w:rsidRPr="00054EB8">
        <w:t>……………………………………..……………., тел:…………………………….…….…..…. БУЛСТАТ/ЕИК: ……………….……….…….</w:t>
      </w:r>
    </w:p>
    <w:p w:rsidR="00054EB8" w:rsidRPr="00054EB8" w:rsidRDefault="00054EB8" w:rsidP="00AA2DEA">
      <w:pPr>
        <w:jc w:val="both"/>
      </w:pPr>
      <w:r w:rsidRPr="00054EB8">
        <w:t xml:space="preserve">- участник в обществена поръчка </w:t>
      </w:r>
      <w:r w:rsidRPr="00054EB8">
        <w:rPr>
          <w:rFonts w:eastAsia="Batang"/>
          <w:lang w:eastAsia="en-US"/>
        </w:rPr>
        <w:t xml:space="preserve">по чл. 187 от Закона за обществените поръчки </w:t>
      </w:r>
      <w:r w:rsidRPr="00054EB8">
        <w:t xml:space="preserve">с предмет: </w:t>
      </w:r>
      <w:r w:rsidRPr="00054EB8">
        <w:rPr>
          <w:b/>
          <w:i/>
          <w:color w:val="000000"/>
          <w:szCs w:val="28"/>
        </w:rPr>
        <w:t>„</w:t>
      </w:r>
      <w:r>
        <w:rPr>
          <w:b/>
          <w:i/>
          <w:color w:val="000000"/>
          <w:szCs w:val="28"/>
        </w:rPr>
        <w:t>………………</w:t>
      </w:r>
      <w:r w:rsidRPr="00054EB8">
        <w:t xml:space="preserve"> </w:t>
      </w:r>
    </w:p>
    <w:p w:rsidR="00054EB8" w:rsidRPr="00054EB8" w:rsidRDefault="00054EB8" w:rsidP="00AA2DEA">
      <w:pPr>
        <w:widowControl w:val="0"/>
        <w:autoSpaceDE w:val="0"/>
        <w:autoSpaceDN w:val="0"/>
        <w:adjustRightInd w:val="0"/>
        <w:ind w:right="-4"/>
        <w:jc w:val="both"/>
        <w:rPr>
          <w:b/>
          <w:caps/>
          <w:lang w:eastAsia="en-US"/>
        </w:rPr>
      </w:pPr>
    </w:p>
    <w:p w:rsidR="00054EB8" w:rsidRPr="00054EB8" w:rsidRDefault="00054EB8" w:rsidP="00AA2DEA">
      <w:pPr>
        <w:widowControl w:val="0"/>
        <w:autoSpaceDE w:val="0"/>
        <w:autoSpaceDN w:val="0"/>
        <w:adjustRightInd w:val="0"/>
        <w:ind w:right="-4"/>
        <w:jc w:val="both"/>
        <w:rPr>
          <w:b/>
          <w:caps/>
          <w:lang w:eastAsia="en-US"/>
        </w:rPr>
      </w:pPr>
    </w:p>
    <w:p w:rsidR="000A5F42" w:rsidRPr="00054EB8" w:rsidRDefault="00C04520" w:rsidP="00C04520">
      <w:pPr>
        <w:ind w:firstLine="708"/>
        <w:jc w:val="both"/>
      </w:pPr>
      <w:r>
        <w:t>Декларирам, че ако бъда избран за изпълнител ще разполагам с офис на територията на град Русе за целия срок на договора</w:t>
      </w:r>
    </w:p>
    <w:p w:rsidR="00054EB8" w:rsidRPr="00054EB8" w:rsidRDefault="00054EB8" w:rsidP="00AA2DEA"/>
    <w:p w:rsidR="00054EB8" w:rsidRPr="00054EB8" w:rsidRDefault="00054EB8" w:rsidP="00AA2DEA">
      <w:pPr>
        <w:ind w:firstLine="720"/>
        <w:jc w:val="both"/>
      </w:pPr>
      <w:r w:rsidRPr="00054EB8">
        <w:t>Известна ми е наказателната отговорност по чл.313 от Наказателния кодекс на Република България за деклариране на неверни данни в настоящата декларация.</w:t>
      </w:r>
    </w:p>
    <w:p w:rsidR="00054EB8" w:rsidRPr="00054EB8" w:rsidRDefault="00054EB8" w:rsidP="00AA2DEA">
      <w:pPr>
        <w:widowControl w:val="0"/>
        <w:tabs>
          <w:tab w:val="left" w:pos="600"/>
        </w:tabs>
        <w:autoSpaceDE w:val="0"/>
        <w:autoSpaceDN w:val="0"/>
        <w:adjustRightInd w:val="0"/>
        <w:ind w:right="-4"/>
        <w:jc w:val="both"/>
        <w:rPr>
          <w:sz w:val="22"/>
          <w:szCs w:val="22"/>
          <w:lang w:eastAsia="en-US"/>
        </w:rPr>
      </w:pPr>
    </w:p>
    <w:p w:rsidR="00054EB8" w:rsidRPr="00054EB8" w:rsidRDefault="00054EB8" w:rsidP="00AA2DEA">
      <w:pPr>
        <w:widowControl w:val="0"/>
        <w:tabs>
          <w:tab w:val="left" w:pos="600"/>
        </w:tabs>
        <w:autoSpaceDE w:val="0"/>
        <w:autoSpaceDN w:val="0"/>
        <w:adjustRightInd w:val="0"/>
        <w:ind w:right="-4"/>
        <w:jc w:val="both"/>
        <w:rPr>
          <w:sz w:val="22"/>
          <w:szCs w:val="22"/>
          <w:lang w:eastAsia="en-US"/>
        </w:rPr>
      </w:pPr>
    </w:p>
    <w:p w:rsidR="00054EB8" w:rsidRPr="00054EB8" w:rsidRDefault="00054EB8" w:rsidP="00AA2DEA">
      <w:pPr>
        <w:jc w:val="both"/>
        <w:rPr>
          <w:color w:val="000000"/>
          <w:lang w:eastAsia="en-US"/>
        </w:rPr>
      </w:pPr>
      <w:r w:rsidRPr="00054EB8">
        <w:rPr>
          <w:lang w:eastAsia="en-US"/>
        </w:rPr>
        <w:t xml:space="preserve">Дата: .............................г.                                          </w:t>
      </w:r>
      <w:r w:rsidRPr="00054EB8">
        <w:rPr>
          <w:lang w:eastAsia="en-US"/>
        </w:rPr>
        <w:tab/>
      </w:r>
      <w:r w:rsidRPr="00054EB8">
        <w:rPr>
          <w:lang w:eastAsia="en-US"/>
        </w:rPr>
        <w:tab/>
      </w:r>
      <w:r w:rsidRPr="00054EB8">
        <w:rPr>
          <w:color w:val="000000"/>
          <w:lang w:eastAsia="en-US"/>
        </w:rPr>
        <w:t>.........................................</w:t>
      </w:r>
    </w:p>
    <w:p w:rsidR="00054EB8" w:rsidRPr="00054EB8" w:rsidRDefault="00054EB8" w:rsidP="00AA2DEA">
      <w:pPr>
        <w:keepNext/>
        <w:outlineLvl w:val="2"/>
        <w:rPr>
          <w:b/>
          <w:lang w:eastAsia="en-US"/>
        </w:rPr>
      </w:pP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r>
      <w:r w:rsidRPr="00054EB8">
        <w:rPr>
          <w:b/>
          <w:lang w:eastAsia="en-US"/>
        </w:rPr>
        <w:tab/>
        <w:t xml:space="preserve">         </w:t>
      </w:r>
      <w:r w:rsidRPr="00054EB8">
        <w:rPr>
          <w:bCs/>
          <w:color w:val="000000"/>
          <w:lang w:eastAsia="en-US"/>
        </w:rPr>
        <w:t>подпис и печат</w:t>
      </w:r>
      <w:r w:rsidRPr="00054EB8">
        <w:rPr>
          <w:b/>
          <w:lang w:eastAsia="en-US"/>
        </w:rPr>
        <w:t xml:space="preserve"> </w:t>
      </w:r>
    </w:p>
    <w:p w:rsidR="00054EB8" w:rsidRPr="00054EB8" w:rsidRDefault="00054EB8" w:rsidP="00B04896">
      <w:pPr>
        <w:keepNext/>
        <w:jc w:val="right"/>
        <w:outlineLvl w:val="2"/>
      </w:pPr>
      <w:r w:rsidRPr="00054EB8">
        <w:rPr>
          <w:b/>
          <w:lang w:eastAsia="en-US"/>
        </w:rPr>
        <w:br w:type="page"/>
      </w:r>
    </w:p>
    <w:p w:rsidR="00054EB8" w:rsidRPr="00B04896" w:rsidRDefault="00054EB8" w:rsidP="00764EDD">
      <w:pPr>
        <w:jc w:val="right"/>
        <w:rPr>
          <w:b/>
          <w:bCs/>
          <w:sz w:val="26"/>
          <w:szCs w:val="26"/>
        </w:rPr>
      </w:pPr>
      <w:r w:rsidRPr="00054EB8">
        <w:rPr>
          <w:b/>
          <w:i/>
        </w:rPr>
        <w:lastRenderedPageBreak/>
        <w:t xml:space="preserve">Образец № </w:t>
      </w:r>
      <w:r w:rsidR="00764EDD">
        <w:rPr>
          <w:b/>
          <w:i/>
        </w:rPr>
        <w:t>10</w:t>
      </w:r>
    </w:p>
    <w:p w:rsidR="00054EB8" w:rsidRPr="00054EB8" w:rsidRDefault="00054EB8" w:rsidP="00AA2DEA">
      <w:pPr>
        <w:rPr>
          <w:b/>
          <w:szCs w:val="28"/>
        </w:rPr>
      </w:pPr>
    </w:p>
    <w:p w:rsidR="00054EB8" w:rsidRPr="00054EB8" w:rsidRDefault="00054EB8" w:rsidP="00AA2DEA">
      <w:pPr>
        <w:jc w:val="center"/>
        <w:rPr>
          <w:b/>
          <w:szCs w:val="28"/>
        </w:rPr>
      </w:pPr>
      <w:r w:rsidRPr="00054EB8">
        <w:rPr>
          <w:b/>
          <w:szCs w:val="28"/>
        </w:rPr>
        <w:t xml:space="preserve">СПИСЪК </w:t>
      </w:r>
    </w:p>
    <w:p w:rsidR="00054EB8" w:rsidRPr="00054EB8" w:rsidRDefault="00352F32" w:rsidP="00AA2DEA">
      <w:pPr>
        <w:jc w:val="center"/>
        <w:rPr>
          <w:iCs/>
          <w:szCs w:val="28"/>
        </w:rPr>
      </w:pPr>
      <w:r>
        <w:rPr>
          <w:szCs w:val="28"/>
        </w:rPr>
        <w:t xml:space="preserve">на </w:t>
      </w:r>
      <w:r w:rsidR="008E7AD5">
        <w:rPr>
          <w:szCs w:val="28"/>
        </w:rPr>
        <w:t>услугите</w:t>
      </w:r>
      <w:r w:rsidR="00054EB8" w:rsidRPr="00054EB8">
        <w:rPr>
          <w:iCs/>
          <w:szCs w:val="28"/>
        </w:rPr>
        <w:t xml:space="preserve">, които са идентични или сходни с предмета на обществената поръчка, изпълнени за последните </w:t>
      </w:r>
      <w:r w:rsidR="008E7AD5">
        <w:rPr>
          <w:iCs/>
          <w:szCs w:val="28"/>
        </w:rPr>
        <w:t>3</w:t>
      </w:r>
      <w:r w:rsidR="00054EB8" w:rsidRPr="00054EB8">
        <w:rPr>
          <w:iCs/>
          <w:szCs w:val="28"/>
        </w:rPr>
        <w:t xml:space="preserve"> години от датата на подаване на офертата </w:t>
      </w:r>
    </w:p>
    <w:p w:rsidR="00054EB8" w:rsidRPr="00054EB8" w:rsidRDefault="00054EB8" w:rsidP="00AA2DEA">
      <w:pPr>
        <w:tabs>
          <w:tab w:val="center" w:pos="7340"/>
          <w:tab w:val="left" w:pos="13184"/>
        </w:tabs>
        <w:jc w:val="center"/>
        <w:rPr>
          <w:bCs/>
          <w:i/>
          <w:szCs w:val="28"/>
        </w:rPr>
      </w:pPr>
      <w:r w:rsidRPr="00054EB8">
        <w:rPr>
          <w:bCs/>
          <w:i/>
          <w:szCs w:val="28"/>
        </w:rPr>
        <w:t>на основание чл.64, ал.1, т.</w:t>
      </w:r>
      <w:r w:rsidR="009E45DF">
        <w:rPr>
          <w:bCs/>
          <w:i/>
          <w:szCs w:val="28"/>
        </w:rPr>
        <w:t>1</w:t>
      </w:r>
      <w:r w:rsidRPr="00054EB8">
        <w:rPr>
          <w:bCs/>
          <w:i/>
          <w:szCs w:val="28"/>
        </w:rPr>
        <w:t xml:space="preserve"> от Закона за обществените поръчки</w:t>
      </w:r>
    </w:p>
    <w:p w:rsidR="00054EB8" w:rsidRPr="00054EB8" w:rsidRDefault="00054EB8" w:rsidP="00F56777">
      <w:pPr>
        <w:tabs>
          <w:tab w:val="center" w:pos="7340"/>
          <w:tab w:val="left" w:pos="13184"/>
        </w:tabs>
        <w:rPr>
          <w:bCs/>
          <w:szCs w:val="28"/>
        </w:rPr>
      </w:pPr>
    </w:p>
    <w:p w:rsidR="00054EB8" w:rsidRPr="00054EB8" w:rsidRDefault="00054EB8" w:rsidP="00AA2DEA">
      <w:r w:rsidRPr="00054EB8">
        <w:t>От: .............................................................................................................................................</w:t>
      </w:r>
      <w:r w:rsidR="00352F32">
        <w:t>..</w:t>
      </w:r>
    </w:p>
    <w:p w:rsidR="00054EB8" w:rsidRPr="00054EB8" w:rsidRDefault="00054EB8" w:rsidP="00AA2DEA">
      <w:pPr>
        <w:jc w:val="center"/>
        <w:rPr>
          <w:i/>
        </w:rPr>
      </w:pPr>
      <w:r w:rsidRPr="00054EB8">
        <w:rPr>
          <w:i/>
        </w:rPr>
        <w:t>/Име на представляващия кандидата/участника/</w:t>
      </w:r>
    </w:p>
    <w:p w:rsidR="00054EB8" w:rsidRPr="00054EB8" w:rsidRDefault="00054EB8" w:rsidP="00AA2DEA">
      <w:r w:rsidRPr="00054EB8">
        <w:t>ЕГН:............................................с л.к.№.....................................</w:t>
      </w:r>
      <w:r w:rsidR="00352F32">
        <w:t xml:space="preserve"> издадена от...........</w:t>
      </w:r>
      <w:r w:rsidRPr="00054EB8">
        <w:t>..............</w:t>
      </w:r>
    </w:p>
    <w:p w:rsidR="00054EB8" w:rsidRPr="00054EB8" w:rsidRDefault="00054EB8" w:rsidP="00AA2DEA">
      <w:r w:rsidRPr="00054EB8">
        <w:t>в качеството ми на: ........................................................................................................................................</w:t>
      </w:r>
    </w:p>
    <w:p w:rsidR="00054EB8" w:rsidRPr="00054EB8" w:rsidRDefault="00054EB8" w:rsidP="00AA2DEA">
      <w:r w:rsidRPr="00054EB8">
        <w:t>на ..................................................................................................................................</w:t>
      </w:r>
      <w:r w:rsidR="00352F32">
        <w:t>...............</w:t>
      </w:r>
    </w:p>
    <w:p w:rsidR="00054EB8" w:rsidRPr="00054EB8" w:rsidRDefault="00054EB8" w:rsidP="00AA2DEA">
      <w:pPr>
        <w:jc w:val="center"/>
        <w:rPr>
          <w:i/>
        </w:rPr>
      </w:pPr>
      <w:r w:rsidRPr="00054EB8">
        <w:rPr>
          <w:i/>
        </w:rPr>
        <w:t>/фирма на кандидата/участника/</w:t>
      </w:r>
    </w:p>
    <w:p w:rsidR="00054EB8" w:rsidRPr="00054EB8" w:rsidRDefault="00054EB8" w:rsidP="00AA2DEA">
      <w:r w:rsidRPr="00054EB8">
        <w:t>Седалище и адрес на управление:............................................................................................</w:t>
      </w:r>
    </w:p>
    <w:p w:rsidR="00054EB8" w:rsidRPr="00054EB8" w:rsidRDefault="00054EB8" w:rsidP="00AA2DEA">
      <w:r w:rsidRPr="00054EB8">
        <w:t>БУЛСТАТ/ ЕИК :..................................</w:t>
      </w:r>
      <w:r w:rsidR="00352F32">
        <w:t>.... , телефон за връзка:……</w:t>
      </w:r>
      <w:r w:rsidR="00352F32" w:rsidRPr="00054EB8">
        <w:t xml:space="preserve"> </w:t>
      </w:r>
      <w:r w:rsidR="00352F32">
        <w:t>………………</w:t>
      </w:r>
      <w:r w:rsidRPr="00054EB8">
        <w:t>….</w:t>
      </w:r>
      <w:r w:rsidR="00352F32">
        <w:t xml:space="preserve"> </w:t>
      </w:r>
      <w:r w:rsidRPr="00054EB8">
        <w:t>факс: …………………………….........</w:t>
      </w:r>
    </w:p>
    <w:p w:rsidR="00054EB8" w:rsidRPr="00054EB8" w:rsidRDefault="00054EB8" w:rsidP="00AA2DEA">
      <w:pPr>
        <w:jc w:val="center"/>
        <w:rPr>
          <w:b/>
        </w:rPr>
      </w:pPr>
    </w:p>
    <w:p w:rsidR="00054EB8" w:rsidRDefault="00054EB8" w:rsidP="00F56777">
      <w:pPr>
        <w:ind w:firstLine="708"/>
        <w:rPr>
          <w:color w:val="000000"/>
        </w:rPr>
      </w:pPr>
      <w:r w:rsidRPr="00054EB8">
        <w:rPr>
          <w:color w:val="000000"/>
        </w:rPr>
        <w:t xml:space="preserve">Заявявам следните </w:t>
      </w:r>
      <w:r w:rsidR="009E45DF">
        <w:rPr>
          <w:color w:val="000000"/>
        </w:rPr>
        <w:t>изпълнени дейности</w:t>
      </w:r>
      <w:r w:rsidRPr="00054EB8">
        <w:rPr>
          <w:color w:val="000000"/>
        </w:rPr>
        <w:t>, които са сходни с предмета на поръчката:</w:t>
      </w:r>
    </w:p>
    <w:p w:rsidR="00F56777" w:rsidRPr="00054EB8" w:rsidRDefault="00F56777" w:rsidP="00F56777">
      <w:pPr>
        <w:ind w:firstLine="708"/>
        <w:rPr>
          <w:b/>
          <w:color w:val="FF0000"/>
          <w:sz w:val="28"/>
          <w:szCs w:val="28"/>
        </w:rPr>
      </w:pPr>
    </w:p>
    <w:tbl>
      <w:tblPr>
        <w:tblW w:w="10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80"/>
        <w:gridCol w:w="1800"/>
        <w:gridCol w:w="2083"/>
        <w:gridCol w:w="2107"/>
      </w:tblGrid>
      <w:tr w:rsidR="00054EB8" w:rsidRPr="00054EB8" w:rsidTr="006D6F15">
        <w:trPr>
          <w:trHeight w:val="713"/>
        </w:trPr>
        <w:tc>
          <w:tcPr>
            <w:tcW w:w="540" w:type="dxa"/>
            <w:vAlign w:val="center"/>
          </w:tcPr>
          <w:p w:rsidR="00054EB8" w:rsidRPr="00054EB8" w:rsidRDefault="00054EB8" w:rsidP="00AA2DEA">
            <w:pPr>
              <w:jc w:val="center"/>
              <w:rPr>
                <w:b/>
                <w:sz w:val="18"/>
                <w:szCs w:val="18"/>
              </w:rPr>
            </w:pPr>
            <w:r w:rsidRPr="00054EB8">
              <w:rPr>
                <w:b/>
                <w:sz w:val="18"/>
                <w:szCs w:val="18"/>
              </w:rPr>
              <w:t>№</w:t>
            </w:r>
          </w:p>
        </w:tc>
        <w:tc>
          <w:tcPr>
            <w:tcW w:w="3780" w:type="dxa"/>
            <w:shd w:val="clear" w:color="auto" w:fill="auto"/>
            <w:vAlign w:val="center"/>
          </w:tcPr>
          <w:p w:rsidR="00054EB8" w:rsidRPr="00054EB8" w:rsidRDefault="00054EB8" w:rsidP="009E45DF">
            <w:pPr>
              <w:jc w:val="center"/>
              <w:rPr>
                <w:b/>
                <w:sz w:val="18"/>
                <w:szCs w:val="18"/>
              </w:rPr>
            </w:pPr>
            <w:r w:rsidRPr="00054EB8">
              <w:rPr>
                <w:b/>
                <w:sz w:val="18"/>
                <w:szCs w:val="18"/>
              </w:rPr>
              <w:t>Предмет на изпълнен</w:t>
            </w:r>
            <w:r w:rsidR="009E45DF">
              <w:rPr>
                <w:b/>
                <w:sz w:val="18"/>
                <w:szCs w:val="18"/>
              </w:rPr>
              <w:t>и</w:t>
            </w:r>
            <w:r w:rsidRPr="00054EB8">
              <w:rPr>
                <w:b/>
                <w:sz w:val="18"/>
                <w:szCs w:val="18"/>
              </w:rPr>
              <w:t>т</w:t>
            </w:r>
            <w:r w:rsidR="009E45DF">
              <w:rPr>
                <w:b/>
                <w:sz w:val="18"/>
                <w:szCs w:val="18"/>
              </w:rPr>
              <w:t>е</w:t>
            </w:r>
            <w:r w:rsidRPr="00054EB8">
              <w:rPr>
                <w:b/>
                <w:sz w:val="18"/>
                <w:szCs w:val="18"/>
              </w:rPr>
              <w:t xml:space="preserve"> </w:t>
            </w:r>
            <w:r w:rsidR="009E45DF">
              <w:rPr>
                <w:b/>
                <w:sz w:val="18"/>
                <w:szCs w:val="18"/>
              </w:rPr>
              <w:t>дейности</w:t>
            </w:r>
            <w:r w:rsidRPr="00054EB8">
              <w:rPr>
                <w:b/>
                <w:sz w:val="18"/>
                <w:szCs w:val="18"/>
              </w:rPr>
              <w:t xml:space="preserve"> и кратко описание</w:t>
            </w:r>
          </w:p>
        </w:tc>
        <w:tc>
          <w:tcPr>
            <w:tcW w:w="1800" w:type="dxa"/>
            <w:shd w:val="clear" w:color="auto" w:fill="auto"/>
            <w:vAlign w:val="center"/>
          </w:tcPr>
          <w:p w:rsidR="00054EB8" w:rsidRPr="00054EB8" w:rsidRDefault="00054EB8" w:rsidP="008E7AD5">
            <w:pPr>
              <w:jc w:val="center"/>
              <w:rPr>
                <w:b/>
                <w:sz w:val="18"/>
                <w:szCs w:val="18"/>
              </w:rPr>
            </w:pPr>
            <w:r w:rsidRPr="00054EB8">
              <w:rPr>
                <w:b/>
                <w:sz w:val="18"/>
                <w:szCs w:val="18"/>
              </w:rPr>
              <w:t xml:space="preserve">Получател на </w:t>
            </w:r>
            <w:r w:rsidR="008E7AD5">
              <w:rPr>
                <w:b/>
                <w:sz w:val="18"/>
                <w:szCs w:val="18"/>
              </w:rPr>
              <w:t>услугата</w:t>
            </w:r>
            <w:r w:rsidRPr="00054EB8">
              <w:rPr>
                <w:b/>
                <w:sz w:val="18"/>
                <w:szCs w:val="18"/>
              </w:rPr>
              <w:t xml:space="preserve"> и телефони за връзка с него</w:t>
            </w:r>
          </w:p>
        </w:tc>
        <w:tc>
          <w:tcPr>
            <w:tcW w:w="2083" w:type="dxa"/>
            <w:shd w:val="clear" w:color="auto" w:fill="auto"/>
            <w:vAlign w:val="center"/>
          </w:tcPr>
          <w:p w:rsidR="00054EB8" w:rsidRPr="00054EB8" w:rsidRDefault="00054EB8" w:rsidP="009E45DF">
            <w:pPr>
              <w:jc w:val="center"/>
              <w:rPr>
                <w:b/>
                <w:sz w:val="18"/>
                <w:szCs w:val="18"/>
              </w:rPr>
            </w:pPr>
            <w:r w:rsidRPr="00054EB8">
              <w:rPr>
                <w:b/>
                <w:sz w:val="18"/>
                <w:szCs w:val="18"/>
              </w:rPr>
              <w:t xml:space="preserve">Стойност/цена (без ДДС) </w:t>
            </w:r>
          </w:p>
        </w:tc>
        <w:tc>
          <w:tcPr>
            <w:tcW w:w="2107" w:type="dxa"/>
            <w:shd w:val="clear" w:color="auto" w:fill="auto"/>
            <w:vAlign w:val="center"/>
          </w:tcPr>
          <w:p w:rsidR="00054EB8" w:rsidRPr="00054EB8" w:rsidRDefault="00054EB8" w:rsidP="009E45DF">
            <w:pPr>
              <w:jc w:val="center"/>
              <w:rPr>
                <w:b/>
                <w:sz w:val="18"/>
                <w:szCs w:val="18"/>
              </w:rPr>
            </w:pPr>
            <w:r w:rsidRPr="00054EB8">
              <w:rPr>
                <w:b/>
                <w:sz w:val="18"/>
                <w:szCs w:val="18"/>
              </w:rPr>
              <w:t xml:space="preserve">Начална и крайна дата на изпълнение </w:t>
            </w: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r w:rsidR="00054EB8" w:rsidRPr="00054EB8" w:rsidTr="006D6F15">
        <w:tc>
          <w:tcPr>
            <w:tcW w:w="540" w:type="dxa"/>
            <w:vAlign w:val="center"/>
          </w:tcPr>
          <w:p w:rsidR="00054EB8" w:rsidRPr="00054EB8" w:rsidRDefault="00054EB8" w:rsidP="00AA2DEA">
            <w:pPr>
              <w:jc w:val="center"/>
              <w:rPr>
                <w:color w:val="FF0000"/>
                <w:sz w:val="28"/>
                <w:szCs w:val="28"/>
              </w:rPr>
            </w:pPr>
          </w:p>
        </w:tc>
        <w:tc>
          <w:tcPr>
            <w:tcW w:w="3780" w:type="dxa"/>
            <w:shd w:val="clear" w:color="auto" w:fill="auto"/>
          </w:tcPr>
          <w:p w:rsidR="00054EB8" w:rsidRPr="00054EB8" w:rsidRDefault="00054EB8" w:rsidP="00AA2DEA">
            <w:pPr>
              <w:rPr>
                <w:color w:val="FF0000"/>
                <w:sz w:val="28"/>
                <w:szCs w:val="28"/>
              </w:rPr>
            </w:pPr>
          </w:p>
        </w:tc>
        <w:tc>
          <w:tcPr>
            <w:tcW w:w="1800" w:type="dxa"/>
            <w:shd w:val="clear" w:color="auto" w:fill="auto"/>
          </w:tcPr>
          <w:p w:rsidR="00054EB8" w:rsidRPr="00054EB8" w:rsidRDefault="00054EB8" w:rsidP="00AA2DEA">
            <w:pPr>
              <w:rPr>
                <w:color w:val="FF0000"/>
                <w:sz w:val="28"/>
                <w:szCs w:val="28"/>
              </w:rPr>
            </w:pPr>
          </w:p>
        </w:tc>
        <w:tc>
          <w:tcPr>
            <w:tcW w:w="2083" w:type="dxa"/>
            <w:shd w:val="clear" w:color="auto" w:fill="auto"/>
          </w:tcPr>
          <w:p w:rsidR="00054EB8" w:rsidRPr="00054EB8" w:rsidRDefault="00054EB8" w:rsidP="00AA2DEA">
            <w:pPr>
              <w:rPr>
                <w:color w:val="FF0000"/>
                <w:sz w:val="28"/>
                <w:szCs w:val="28"/>
              </w:rPr>
            </w:pPr>
          </w:p>
        </w:tc>
        <w:tc>
          <w:tcPr>
            <w:tcW w:w="2107" w:type="dxa"/>
            <w:shd w:val="clear" w:color="auto" w:fill="auto"/>
          </w:tcPr>
          <w:p w:rsidR="00054EB8" w:rsidRPr="00054EB8" w:rsidRDefault="00054EB8" w:rsidP="00AA2DEA">
            <w:pPr>
              <w:rPr>
                <w:color w:val="FF0000"/>
                <w:sz w:val="28"/>
                <w:szCs w:val="28"/>
              </w:rPr>
            </w:pPr>
          </w:p>
        </w:tc>
      </w:tr>
    </w:tbl>
    <w:p w:rsidR="00F56777" w:rsidRPr="00054EB8" w:rsidRDefault="00F56777" w:rsidP="00AA2DEA">
      <w:pPr>
        <w:tabs>
          <w:tab w:val="center" w:pos="7340"/>
          <w:tab w:val="left" w:pos="13184"/>
        </w:tabs>
        <w:jc w:val="center"/>
        <w:rPr>
          <w:bCs/>
          <w:i/>
          <w:szCs w:val="28"/>
        </w:rPr>
      </w:pPr>
    </w:p>
    <w:p w:rsidR="00054EB8" w:rsidRPr="00F56777" w:rsidRDefault="00F56777" w:rsidP="00F56777">
      <w:pPr>
        <w:tabs>
          <w:tab w:val="left" w:pos="709"/>
          <w:tab w:val="center" w:pos="7340"/>
          <w:tab w:val="left" w:pos="13184"/>
        </w:tabs>
        <w:rPr>
          <w:bCs/>
        </w:rPr>
      </w:pPr>
      <w:r>
        <w:rPr>
          <w:bCs/>
          <w:i/>
        </w:rPr>
        <w:tab/>
      </w:r>
      <w:r w:rsidRPr="00F56777">
        <w:rPr>
          <w:bCs/>
        </w:rPr>
        <w:t xml:space="preserve">Прилагаме следните доказателства за извършената/те </w:t>
      </w:r>
      <w:r w:rsidR="009E45DF">
        <w:rPr>
          <w:bCs/>
        </w:rPr>
        <w:t>дейност</w:t>
      </w:r>
      <w:r w:rsidRPr="00F56777">
        <w:rPr>
          <w:bCs/>
        </w:rPr>
        <w:t>/и</w:t>
      </w:r>
      <w:r>
        <w:rPr>
          <w:bCs/>
        </w:rPr>
        <w:t>:</w:t>
      </w:r>
    </w:p>
    <w:p w:rsidR="00054EB8" w:rsidRPr="00054EB8" w:rsidRDefault="00054EB8" w:rsidP="00E312F1">
      <w:pPr>
        <w:numPr>
          <w:ilvl w:val="0"/>
          <w:numId w:val="5"/>
        </w:numPr>
        <w:jc w:val="both"/>
      </w:pPr>
      <w:r w:rsidRPr="00054EB8">
        <w:t>……………….</w:t>
      </w:r>
    </w:p>
    <w:p w:rsidR="00054EB8" w:rsidRPr="00054EB8" w:rsidRDefault="00054EB8" w:rsidP="00E312F1">
      <w:pPr>
        <w:numPr>
          <w:ilvl w:val="0"/>
          <w:numId w:val="5"/>
        </w:numPr>
        <w:jc w:val="both"/>
      </w:pPr>
      <w:r w:rsidRPr="00054EB8">
        <w:t>………………..</w:t>
      </w:r>
    </w:p>
    <w:p w:rsidR="00054EB8" w:rsidRPr="00054EB8" w:rsidRDefault="00054EB8" w:rsidP="00E312F1">
      <w:pPr>
        <w:numPr>
          <w:ilvl w:val="0"/>
          <w:numId w:val="5"/>
        </w:numPr>
        <w:jc w:val="both"/>
      </w:pPr>
      <w:r w:rsidRPr="00054EB8">
        <w:t>………………..</w:t>
      </w:r>
    </w:p>
    <w:p w:rsidR="00054EB8" w:rsidRDefault="00054EB8" w:rsidP="00AA2DEA">
      <w:pPr>
        <w:ind w:firstLine="640"/>
        <w:jc w:val="both"/>
        <w:rPr>
          <w:sz w:val="22"/>
          <w:szCs w:val="22"/>
        </w:rPr>
      </w:pPr>
    </w:p>
    <w:p w:rsidR="00F56777" w:rsidRPr="00054EB8" w:rsidRDefault="00F56777" w:rsidP="00AA2DEA">
      <w:pPr>
        <w:ind w:firstLine="640"/>
        <w:jc w:val="both"/>
        <w:rPr>
          <w:sz w:val="22"/>
          <w:szCs w:val="22"/>
        </w:rPr>
      </w:pPr>
    </w:p>
    <w:p w:rsidR="00054EB8" w:rsidRPr="00054EB8" w:rsidRDefault="00054EB8" w:rsidP="00AA2DEA">
      <w:pPr>
        <w:jc w:val="both"/>
        <w:rPr>
          <w:sz w:val="22"/>
          <w:szCs w:val="22"/>
        </w:rPr>
      </w:pPr>
      <w:r w:rsidRPr="00054EB8">
        <w:rPr>
          <w:sz w:val="22"/>
          <w:szCs w:val="22"/>
          <w:u w:val="single"/>
        </w:rPr>
        <w:t>Забележка:</w:t>
      </w:r>
      <w:r w:rsidRPr="00054EB8">
        <w:rPr>
          <w:sz w:val="22"/>
          <w:szCs w:val="22"/>
        </w:rPr>
        <w:t xml:space="preserve"> приложенията се прилагат в последователност, съгласно посочването </w:t>
      </w:r>
      <w:r w:rsidR="009E45DF">
        <w:rPr>
          <w:sz w:val="22"/>
          <w:szCs w:val="22"/>
        </w:rPr>
        <w:t xml:space="preserve">им </w:t>
      </w:r>
      <w:r w:rsidRPr="00054EB8">
        <w:rPr>
          <w:sz w:val="22"/>
          <w:szCs w:val="22"/>
        </w:rPr>
        <w:t xml:space="preserve">в списъка. </w:t>
      </w:r>
    </w:p>
    <w:p w:rsidR="00054EB8" w:rsidRPr="00054EB8" w:rsidRDefault="00054EB8" w:rsidP="00AA2DEA">
      <w:pPr>
        <w:jc w:val="both"/>
        <w:rPr>
          <w:sz w:val="22"/>
          <w:szCs w:val="22"/>
        </w:rPr>
      </w:pPr>
    </w:p>
    <w:p w:rsidR="00054EB8" w:rsidRDefault="00054EB8" w:rsidP="00AA2DEA">
      <w:pPr>
        <w:jc w:val="both"/>
        <w:rPr>
          <w:sz w:val="22"/>
          <w:szCs w:val="22"/>
        </w:rPr>
      </w:pPr>
    </w:p>
    <w:p w:rsidR="00F56777" w:rsidRDefault="00F56777" w:rsidP="00AA2DEA">
      <w:pPr>
        <w:jc w:val="both"/>
        <w:rPr>
          <w:sz w:val="22"/>
          <w:szCs w:val="22"/>
        </w:rPr>
      </w:pPr>
    </w:p>
    <w:p w:rsidR="00054EB8" w:rsidRPr="00054EB8" w:rsidRDefault="00054EB8" w:rsidP="00AA2DEA">
      <w:pPr>
        <w:jc w:val="both"/>
      </w:pPr>
      <w:r w:rsidRPr="00054EB8">
        <w:t>Известна ми е отговорността по чл. 313 от Наказателния кодекс за посочване на неверни данни.</w:t>
      </w:r>
    </w:p>
    <w:p w:rsidR="00054EB8" w:rsidRPr="00054EB8" w:rsidRDefault="00054EB8" w:rsidP="00AA2DEA">
      <w:pPr>
        <w:jc w:val="both"/>
        <w:rPr>
          <w:sz w:val="22"/>
          <w:szCs w:val="22"/>
        </w:rPr>
      </w:pPr>
    </w:p>
    <w:p w:rsidR="00054EB8" w:rsidRPr="00054EB8" w:rsidRDefault="00054EB8" w:rsidP="00AA2DEA">
      <w:pPr>
        <w:ind w:firstLine="640"/>
        <w:jc w:val="both"/>
      </w:pPr>
    </w:p>
    <w:p w:rsidR="00054EB8" w:rsidRPr="00054EB8" w:rsidRDefault="00054EB8" w:rsidP="00AA2DEA">
      <w:pPr>
        <w:rPr>
          <w:b/>
        </w:rPr>
      </w:pPr>
      <w:r w:rsidRPr="00054EB8">
        <w:rPr>
          <w:b/>
        </w:rPr>
        <w:t xml:space="preserve">      ………………………………………                         ……………………………………….</w:t>
      </w:r>
    </w:p>
    <w:p w:rsidR="00054EB8" w:rsidRPr="00054EB8" w:rsidRDefault="00054EB8" w:rsidP="00AA2DEA">
      <w:r w:rsidRPr="00054EB8">
        <w:t xml:space="preserve">               (дата на подписване)                                                         подпис и печат  </w:t>
      </w:r>
    </w:p>
    <w:p w:rsidR="00054EB8" w:rsidRPr="00054EB8" w:rsidRDefault="00054EB8" w:rsidP="00AA2DEA">
      <w:pPr>
        <w:ind w:right="506"/>
        <w:jc w:val="both"/>
        <w:rPr>
          <w:i/>
          <w:lang w:eastAsia="ar-SA"/>
        </w:rPr>
      </w:pPr>
    </w:p>
    <w:p w:rsidR="00054EB8" w:rsidRPr="00054EB8" w:rsidRDefault="00054EB8" w:rsidP="00AA2DEA">
      <w:pPr>
        <w:jc w:val="both"/>
      </w:pPr>
    </w:p>
    <w:p w:rsidR="00054EB8" w:rsidRPr="00054EB8" w:rsidRDefault="00054EB8" w:rsidP="00AA2DEA">
      <w:pPr>
        <w:jc w:val="both"/>
      </w:pPr>
      <w:r w:rsidRPr="00054EB8">
        <w:tab/>
      </w:r>
    </w:p>
    <w:p w:rsidR="00054EB8" w:rsidRPr="00054EB8" w:rsidRDefault="00054EB8" w:rsidP="00AA2DEA">
      <w:pPr>
        <w:ind w:left="283" w:right="-288"/>
        <w:rPr>
          <w:lang w:eastAsia="en-US"/>
        </w:rPr>
      </w:pPr>
    </w:p>
    <w:p w:rsidR="0068144D" w:rsidRPr="005D7277" w:rsidRDefault="001D5AE6" w:rsidP="00AA2DEA">
      <w:pPr>
        <w:jc w:val="right"/>
        <w:rPr>
          <w:b/>
          <w:bCs/>
          <w:i/>
          <w:iCs/>
          <w:color w:val="000000"/>
          <w:spacing w:val="-6"/>
        </w:rPr>
      </w:pPr>
      <w:r w:rsidRPr="00D82A27">
        <w:rPr>
          <w:b/>
          <w:bCs/>
          <w:i/>
          <w:iCs/>
          <w:color w:val="000000"/>
          <w:spacing w:val="-6"/>
        </w:rPr>
        <w:t xml:space="preserve">Образец № </w:t>
      </w:r>
      <w:r w:rsidR="005D7277">
        <w:rPr>
          <w:b/>
          <w:bCs/>
          <w:i/>
          <w:iCs/>
          <w:color w:val="000000"/>
          <w:spacing w:val="-6"/>
          <w:lang w:val="en-US"/>
        </w:rPr>
        <w:t>1</w:t>
      </w:r>
      <w:r w:rsidR="00764EDD">
        <w:rPr>
          <w:b/>
          <w:bCs/>
          <w:i/>
          <w:iCs/>
          <w:color w:val="000000"/>
          <w:spacing w:val="-6"/>
        </w:rPr>
        <w:t>1</w:t>
      </w:r>
    </w:p>
    <w:p w:rsidR="00DF1006" w:rsidRPr="00DF1006" w:rsidRDefault="00DF1006" w:rsidP="00AA2DEA">
      <w:pPr>
        <w:jc w:val="right"/>
        <w:rPr>
          <w:b/>
          <w:bCs/>
          <w:i/>
          <w:iCs/>
        </w:rPr>
      </w:pPr>
    </w:p>
    <w:p w:rsidR="0068144D" w:rsidRPr="00D82A27" w:rsidRDefault="0068144D" w:rsidP="00AA2DEA">
      <w:pPr>
        <w:shd w:val="clear" w:color="auto" w:fill="FFFFFF"/>
        <w:jc w:val="center"/>
      </w:pPr>
      <w:r w:rsidRPr="00D82A27">
        <w:rPr>
          <w:b/>
          <w:bCs/>
          <w:color w:val="000000"/>
          <w:spacing w:val="-6"/>
        </w:rPr>
        <w:t>ДЕКЛАРАЦИЯ</w:t>
      </w:r>
    </w:p>
    <w:p w:rsidR="0068144D" w:rsidRDefault="0068144D" w:rsidP="00AA2DEA">
      <w:pPr>
        <w:shd w:val="clear" w:color="auto" w:fill="FFFFFF"/>
        <w:jc w:val="center"/>
        <w:rPr>
          <w:color w:val="000000"/>
          <w:spacing w:val="-4"/>
        </w:rPr>
      </w:pPr>
      <w:r w:rsidRPr="00D82A27">
        <w:rPr>
          <w:color w:val="000000"/>
          <w:spacing w:val="-4"/>
        </w:rPr>
        <w:t>за приемане на условията в проекта на договор</w:t>
      </w:r>
    </w:p>
    <w:p w:rsidR="00DF1006" w:rsidRDefault="00DF1006" w:rsidP="00AA2DEA">
      <w:pPr>
        <w:shd w:val="clear" w:color="auto" w:fill="FFFFFF"/>
        <w:jc w:val="center"/>
        <w:rPr>
          <w:color w:val="000000"/>
          <w:spacing w:val="-4"/>
        </w:rPr>
      </w:pPr>
    </w:p>
    <w:p w:rsidR="00DF1006" w:rsidRDefault="00DF1006" w:rsidP="00AA2DEA">
      <w:pPr>
        <w:shd w:val="clear" w:color="auto" w:fill="FFFFFF"/>
        <w:jc w:val="center"/>
        <w:rPr>
          <w:color w:val="000000"/>
          <w:spacing w:val="-4"/>
        </w:rPr>
      </w:pPr>
    </w:p>
    <w:p w:rsidR="00DF1006" w:rsidRPr="00D82A27" w:rsidRDefault="00DF1006" w:rsidP="00AA2DEA">
      <w:pPr>
        <w:shd w:val="clear" w:color="auto" w:fill="FFFFFF"/>
        <w:jc w:val="center"/>
        <w:rPr>
          <w:lang w:val="ru-RU"/>
        </w:rPr>
      </w:pPr>
    </w:p>
    <w:p w:rsidR="0068144D" w:rsidRPr="00D82A27" w:rsidRDefault="0068144D" w:rsidP="00AA2DEA">
      <w:pPr>
        <w:shd w:val="clear" w:color="auto" w:fill="FFFFFF"/>
        <w:tabs>
          <w:tab w:val="left" w:leader="underscore" w:pos="9125"/>
        </w:tabs>
        <w:ind w:left="6" w:firstLine="714"/>
        <w:rPr>
          <w:lang w:val="ru-RU"/>
        </w:rPr>
      </w:pPr>
      <w:r w:rsidRPr="00D82A27">
        <w:rPr>
          <w:color w:val="000000"/>
          <w:spacing w:val="-4"/>
        </w:rPr>
        <w:t>Долуподписаният/-ата ...............................................................................</w:t>
      </w:r>
      <w:r w:rsidRPr="00D82A27">
        <w:rPr>
          <w:color w:val="000000"/>
          <w:spacing w:val="-4"/>
          <w:lang w:val="ru-RU"/>
        </w:rPr>
        <w:t>..................</w:t>
      </w:r>
      <w:r w:rsidRPr="00D82A27">
        <w:rPr>
          <w:color w:val="000000"/>
          <w:spacing w:val="-4"/>
        </w:rPr>
        <w:t>...........</w:t>
      </w:r>
    </w:p>
    <w:p w:rsidR="0068144D" w:rsidRPr="00D82A27" w:rsidRDefault="0068144D" w:rsidP="00AA2DEA">
      <w:pPr>
        <w:shd w:val="clear" w:color="auto" w:fill="FFFFFF"/>
        <w:ind w:left="3600"/>
        <w:rPr>
          <w:i/>
          <w:iCs/>
          <w:color w:val="000000"/>
          <w:spacing w:val="-2"/>
          <w:lang w:val="ru-RU"/>
        </w:rPr>
      </w:pPr>
      <w:r w:rsidRPr="00D82A27">
        <w:rPr>
          <w:i/>
          <w:iCs/>
          <w:color w:val="000000"/>
          <w:spacing w:val="-2"/>
        </w:rPr>
        <w:t>(собствено, бащино и фамилно</w:t>
      </w:r>
      <w:r w:rsidRPr="00D82A27">
        <w:rPr>
          <w:i/>
          <w:iCs/>
          <w:color w:val="000000"/>
          <w:spacing w:val="-2"/>
          <w:lang w:val="ru-RU"/>
        </w:rPr>
        <w:t xml:space="preserve"> </w:t>
      </w:r>
      <w:r w:rsidRPr="00D82A27">
        <w:rPr>
          <w:i/>
          <w:iCs/>
          <w:color w:val="000000"/>
          <w:spacing w:val="-2"/>
        </w:rPr>
        <w:t>име)</w:t>
      </w:r>
    </w:p>
    <w:p w:rsidR="0068144D" w:rsidRPr="00D82A27" w:rsidRDefault="0068144D" w:rsidP="00AA2DEA">
      <w:pPr>
        <w:shd w:val="clear" w:color="auto" w:fill="FFFFFF"/>
        <w:ind w:left="3600"/>
        <w:rPr>
          <w:lang w:val="ru-RU"/>
        </w:rPr>
      </w:pPr>
    </w:p>
    <w:p w:rsidR="0068144D" w:rsidRPr="00D82A27" w:rsidRDefault="0068144D" w:rsidP="00AA2DEA">
      <w:pPr>
        <w:shd w:val="clear" w:color="auto" w:fill="FFFFFF"/>
        <w:tabs>
          <w:tab w:val="left" w:leader="underscore" w:pos="1824"/>
          <w:tab w:val="left" w:leader="underscore" w:pos="4824"/>
          <w:tab w:val="left" w:leader="underscore" w:pos="6898"/>
          <w:tab w:val="left" w:leader="underscore" w:pos="9077"/>
        </w:tabs>
        <w:ind w:left="10"/>
        <w:jc w:val="both"/>
        <w:rPr>
          <w:color w:val="000000"/>
        </w:rPr>
      </w:pPr>
      <w:r w:rsidRPr="00D82A27">
        <w:rPr>
          <w:color w:val="000000"/>
          <w:spacing w:val="-8"/>
        </w:rPr>
        <w:t>с ЕГН ...................</w:t>
      </w:r>
      <w:r w:rsidRPr="00D82A27">
        <w:rPr>
          <w:color w:val="000000"/>
          <w:spacing w:val="-5"/>
        </w:rPr>
        <w:t xml:space="preserve">, </w:t>
      </w:r>
      <w:proofErr w:type="spellStart"/>
      <w:r w:rsidRPr="00D82A27">
        <w:rPr>
          <w:color w:val="000000"/>
          <w:spacing w:val="-5"/>
        </w:rPr>
        <w:t>личнакарта</w:t>
      </w:r>
      <w:proofErr w:type="spellEnd"/>
      <w:r w:rsidRPr="00D82A27">
        <w:rPr>
          <w:color w:val="000000"/>
          <w:spacing w:val="-5"/>
        </w:rPr>
        <w:t xml:space="preserve"> № ..................</w:t>
      </w:r>
      <w:r w:rsidRPr="00D82A27">
        <w:rPr>
          <w:color w:val="000000"/>
          <w:spacing w:val="-3"/>
        </w:rPr>
        <w:t xml:space="preserve">, </w:t>
      </w:r>
      <w:proofErr w:type="spellStart"/>
      <w:r w:rsidRPr="00D82A27">
        <w:rPr>
          <w:color w:val="000000"/>
          <w:spacing w:val="-3"/>
        </w:rPr>
        <w:t>издаденана</w:t>
      </w:r>
      <w:proofErr w:type="spellEnd"/>
      <w:r w:rsidRPr="00D82A27">
        <w:rPr>
          <w:color w:val="000000"/>
          <w:spacing w:val="-3"/>
        </w:rPr>
        <w:t xml:space="preserve"> .....................</w:t>
      </w:r>
      <w:r w:rsidRPr="00D82A27">
        <w:rPr>
          <w:color w:val="000000"/>
          <w:spacing w:val="-6"/>
        </w:rPr>
        <w:t>от МВР гр. .................</w:t>
      </w:r>
      <w:r w:rsidRPr="00D82A27">
        <w:rPr>
          <w:color w:val="000000"/>
          <w:spacing w:val="-7"/>
        </w:rPr>
        <w:t xml:space="preserve">, </w:t>
      </w:r>
      <w:proofErr w:type="spellStart"/>
      <w:r w:rsidRPr="00D82A27">
        <w:rPr>
          <w:color w:val="000000"/>
          <w:spacing w:val="-7"/>
        </w:rPr>
        <w:t>с</w:t>
      </w:r>
      <w:r w:rsidRPr="00D82A27">
        <w:rPr>
          <w:color w:val="000000"/>
          <w:spacing w:val="-5"/>
        </w:rPr>
        <w:t>постоянен</w:t>
      </w:r>
      <w:proofErr w:type="spellEnd"/>
      <w:r w:rsidRPr="00D82A27">
        <w:rPr>
          <w:color w:val="000000"/>
          <w:spacing w:val="-5"/>
        </w:rPr>
        <w:t xml:space="preserve"> адрес: .........................................</w:t>
      </w:r>
      <w:r w:rsidRPr="00D82A27">
        <w:rPr>
          <w:color w:val="000000"/>
          <w:spacing w:val="-3"/>
        </w:rPr>
        <w:t xml:space="preserve">, в качеството си </w:t>
      </w:r>
      <w:r w:rsidRPr="00D82A27">
        <w:rPr>
          <w:color w:val="000000"/>
          <w:spacing w:val="-9"/>
        </w:rPr>
        <w:t>на   ........................................ на ..........................................</w:t>
      </w:r>
      <w:r w:rsidRPr="00D82A27">
        <w:rPr>
          <w:color w:val="000000"/>
          <w:spacing w:val="-3"/>
        </w:rPr>
        <w:t>със седалище и адрес на управление...................................................</w:t>
      </w:r>
      <w:r w:rsidRPr="00D82A27">
        <w:rPr>
          <w:color w:val="000000"/>
          <w:spacing w:val="-5"/>
        </w:rPr>
        <w:t xml:space="preserve">, </w:t>
      </w:r>
      <w:proofErr w:type="spellStart"/>
      <w:r w:rsidRPr="00D82A27">
        <w:rPr>
          <w:color w:val="000000"/>
          <w:spacing w:val="-5"/>
        </w:rPr>
        <w:t>вписано</w:t>
      </w:r>
      <w:r w:rsidRPr="00D82A27">
        <w:rPr>
          <w:color w:val="000000"/>
          <w:spacing w:val="-4"/>
        </w:rPr>
        <w:t>в</w:t>
      </w:r>
      <w:proofErr w:type="spellEnd"/>
      <w:r w:rsidRPr="00D82A27">
        <w:rPr>
          <w:color w:val="000000"/>
          <w:spacing w:val="-4"/>
        </w:rPr>
        <w:t xml:space="preserve"> Търговския регистър с ЕИК ......................................</w:t>
      </w:r>
      <w:r w:rsidRPr="00D82A27">
        <w:rPr>
          <w:color w:val="000000"/>
        </w:rPr>
        <w:t>,</w:t>
      </w:r>
      <w:r w:rsidRPr="00D82A27">
        <w:rPr>
          <w:color w:val="000000"/>
          <w:spacing w:val="-4"/>
        </w:rPr>
        <w:t>тел.: ...................</w:t>
      </w:r>
      <w:r w:rsidRPr="00D82A27">
        <w:rPr>
          <w:color w:val="000000"/>
          <w:spacing w:val="-5"/>
        </w:rPr>
        <w:t>, факс: ..................................</w:t>
      </w:r>
      <w:r w:rsidRPr="00D82A27">
        <w:rPr>
          <w:color w:val="000000"/>
          <w:spacing w:val="-3"/>
        </w:rPr>
        <w:t>и адрес за кореспонденция:</w:t>
      </w:r>
      <w:r w:rsidRPr="00D82A27">
        <w:rPr>
          <w:color w:val="000000"/>
        </w:rPr>
        <w:t>........................................,</w:t>
      </w:r>
    </w:p>
    <w:p w:rsidR="0068144D" w:rsidRPr="00D82A27" w:rsidRDefault="0068144D" w:rsidP="00AA2DEA">
      <w:pPr>
        <w:shd w:val="clear" w:color="auto" w:fill="FFFFFF"/>
        <w:tabs>
          <w:tab w:val="left" w:leader="underscore" w:pos="1824"/>
          <w:tab w:val="left" w:leader="underscore" w:pos="4824"/>
          <w:tab w:val="left" w:leader="underscore" w:pos="6898"/>
          <w:tab w:val="left" w:leader="underscore" w:pos="9077"/>
        </w:tabs>
        <w:ind w:left="10"/>
        <w:jc w:val="both"/>
      </w:pPr>
    </w:p>
    <w:p w:rsidR="00DF2530" w:rsidRDefault="00DF2530" w:rsidP="00AA2DEA">
      <w:pPr>
        <w:shd w:val="clear" w:color="auto" w:fill="FFFFFF"/>
        <w:ind w:right="5"/>
        <w:jc w:val="center"/>
        <w:rPr>
          <w:b/>
          <w:bCs/>
          <w:color w:val="000000"/>
          <w:spacing w:val="-4"/>
        </w:rPr>
      </w:pPr>
    </w:p>
    <w:p w:rsidR="00DF1006" w:rsidRDefault="00DF1006" w:rsidP="00AA2DEA">
      <w:pPr>
        <w:shd w:val="clear" w:color="auto" w:fill="FFFFFF"/>
        <w:ind w:right="5"/>
        <w:jc w:val="center"/>
        <w:rPr>
          <w:b/>
          <w:bCs/>
          <w:color w:val="000000"/>
          <w:spacing w:val="-4"/>
        </w:rPr>
      </w:pPr>
    </w:p>
    <w:p w:rsidR="0068144D" w:rsidRPr="00D82A27" w:rsidRDefault="0068144D" w:rsidP="00AA2DEA">
      <w:pPr>
        <w:shd w:val="clear" w:color="auto" w:fill="FFFFFF"/>
        <w:ind w:right="5"/>
        <w:jc w:val="center"/>
        <w:rPr>
          <w:b/>
          <w:bCs/>
          <w:color w:val="000000"/>
          <w:spacing w:val="-4"/>
        </w:rPr>
      </w:pPr>
      <w:r w:rsidRPr="00D82A27">
        <w:rPr>
          <w:b/>
          <w:bCs/>
          <w:color w:val="000000"/>
          <w:spacing w:val="-4"/>
        </w:rPr>
        <w:t>ДЕКЛАРИРАМ, ЧЕ:</w:t>
      </w:r>
    </w:p>
    <w:p w:rsidR="0068144D" w:rsidRPr="00D82A27" w:rsidRDefault="0068144D" w:rsidP="00AA2DEA">
      <w:pPr>
        <w:shd w:val="clear" w:color="auto" w:fill="FFFFFF"/>
        <w:ind w:right="5"/>
        <w:jc w:val="center"/>
      </w:pPr>
    </w:p>
    <w:p w:rsidR="0068144D" w:rsidRPr="00D82A27" w:rsidRDefault="0068144D" w:rsidP="00AA2DEA">
      <w:pPr>
        <w:jc w:val="both"/>
        <w:rPr>
          <w:b/>
          <w:bCs/>
          <w:color w:val="000000"/>
          <w:lang w:val="en-US"/>
        </w:rPr>
      </w:pPr>
      <w:r w:rsidRPr="00D82A27">
        <w:rPr>
          <w:color w:val="000000"/>
          <w:spacing w:val="-3"/>
        </w:rPr>
        <w:tab/>
        <w:t xml:space="preserve">Запознат съм и приемам условията в проекта на договора в настоящата </w:t>
      </w:r>
      <w:r w:rsidRPr="00D82A27">
        <w:rPr>
          <w:color w:val="000000"/>
          <w:spacing w:val="3"/>
        </w:rPr>
        <w:t xml:space="preserve">обществена поръчка с предмет: </w:t>
      </w:r>
      <w:r w:rsidR="00CB7A82" w:rsidRPr="00D82A27">
        <w:rPr>
          <w:color w:val="000000"/>
          <w:spacing w:val="3"/>
          <w:lang w:val="en-US"/>
        </w:rPr>
        <w:t>…………………</w:t>
      </w:r>
      <w:r w:rsidR="00DF2530" w:rsidRPr="00DF2530">
        <w:rPr>
          <w:bCs/>
          <w:iCs/>
          <w:color w:val="000000"/>
          <w:spacing w:val="3"/>
        </w:rPr>
        <w:t>.</w:t>
      </w:r>
    </w:p>
    <w:p w:rsidR="0068144D" w:rsidRDefault="0068144D"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Default="00DF1006" w:rsidP="00AA2DEA">
      <w:pPr>
        <w:shd w:val="clear" w:color="auto" w:fill="FFFFFF"/>
        <w:ind w:left="23" w:firstLine="686"/>
        <w:jc w:val="both"/>
        <w:rPr>
          <w:b/>
          <w:bCs/>
          <w:color w:val="000000"/>
          <w:spacing w:val="-7"/>
        </w:rPr>
      </w:pPr>
    </w:p>
    <w:p w:rsidR="00DF1006" w:rsidRPr="00D82A27" w:rsidRDefault="00DF1006" w:rsidP="00AA2DEA">
      <w:pPr>
        <w:shd w:val="clear" w:color="auto" w:fill="FFFFFF"/>
        <w:ind w:left="23" w:firstLine="686"/>
        <w:jc w:val="both"/>
        <w:rPr>
          <w:b/>
          <w:bCs/>
          <w:color w:val="000000"/>
          <w:spacing w:val="-7"/>
        </w:rPr>
      </w:pPr>
    </w:p>
    <w:p w:rsidR="0068144D" w:rsidRPr="00D82A27" w:rsidRDefault="0068144D" w:rsidP="00AA2DEA">
      <w:pPr>
        <w:shd w:val="clear" w:color="auto" w:fill="FFFFFF"/>
        <w:ind w:left="726"/>
        <w:rPr>
          <w:color w:val="000000"/>
          <w:lang w:val="en-US"/>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DF1006"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 .................</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bl>
    <w:p w:rsidR="0068144D" w:rsidRDefault="0068144D" w:rsidP="00AA2DEA">
      <w:pPr>
        <w:shd w:val="clear" w:color="auto" w:fill="FFFFFF"/>
        <w:ind w:left="726"/>
        <w:rPr>
          <w:color w:val="000000"/>
        </w:rPr>
      </w:pPr>
    </w:p>
    <w:p w:rsidR="00B23599" w:rsidRDefault="00B23599" w:rsidP="00AA2DEA">
      <w:pPr>
        <w:shd w:val="clear" w:color="auto" w:fill="FFFFFF"/>
        <w:ind w:left="726"/>
        <w:rPr>
          <w:color w:val="000000"/>
        </w:rPr>
      </w:pPr>
    </w:p>
    <w:p w:rsidR="00B23599" w:rsidRDefault="00B23599" w:rsidP="00AA2DEA">
      <w:pPr>
        <w:shd w:val="clear" w:color="auto" w:fill="FFFFFF"/>
        <w:ind w:left="726"/>
        <w:rPr>
          <w:color w:val="000000"/>
        </w:rPr>
      </w:pPr>
    </w:p>
    <w:p w:rsidR="00B23599" w:rsidRPr="00B23599" w:rsidRDefault="00B23599" w:rsidP="00AA2DEA">
      <w:pPr>
        <w:shd w:val="clear" w:color="auto" w:fill="FFFFFF"/>
        <w:ind w:left="726"/>
        <w:rPr>
          <w:color w:val="000000"/>
        </w:rPr>
      </w:pPr>
    </w:p>
    <w:p w:rsidR="0068144D" w:rsidRDefault="0068144D" w:rsidP="00AA2DEA">
      <w:pPr>
        <w:shd w:val="clear" w:color="auto" w:fill="FFFFFF"/>
        <w:ind w:left="726"/>
        <w:rPr>
          <w:color w:val="000000"/>
        </w:rPr>
      </w:pPr>
    </w:p>
    <w:p w:rsidR="005D7277" w:rsidRPr="005D7277" w:rsidRDefault="005D7277" w:rsidP="00AA2DEA">
      <w:pPr>
        <w:shd w:val="clear" w:color="auto" w:fill="FFFFFF"/>
        <w:ind w:left="726"/>
        <w:rPr>
          <w:color w:val="000000"/>
        </w:rPr>
      </w:pPr>
    </w:p>
    <w:p w:rsidR="0068144D" w:rsidRPr="00D82A27" w:rsidRDefault="0068144D" w:rsidP="00AA2DEA">
      <w:pPr>
        <w:shd w:val="clear" w:color="auto" w:fill="FFFFFF"/>
        <w:ind w:left="726"/>
        <w:rPr>
          <w:color w:val="000000"/>
          <w:lang w:val="en-US"/>
        </w:rPr>
      </w:pPr>
    </w:p>
    <w:p w:rsidR="001D5AE6" w:rsidRPr="005D7277" w:rsidRDefault="001D5AE6" w:rsidP="00AA2DEA">
      <w:pPr>
        <w:shd w:val="clear" w:color="auto" w:fill="FFFFFF"/>
        <w:rPr>
          <w:color w:val="000000"/>
        </w:rPr>
      </w:pPr>
    </w:p>
    <w:p w:rsidR="001D5AE6" w:rsidRPr="009649EA" w:rsidRDefault="001D5AE6" w:rsidP="00AA2DEA">
      <w:pPr>
        <w:jc w:val="right"/>
        <w:rPr>
          <w:b/>
          <w:bCs/>
          <w:i/>
          <w:iCs/>
        </w:rPr>
      </w:pPr>
      <w:r w:rsidRPr="00D82A27">
        <w:rPr>
          <w:b/>
          <w:bCs/>
          <w:i/>
          <w:iCs/>
        </w:rPr>
        <w:t>Образец № 1</w:t>
      </w:r>
      <w:r w:rsidR="00764EDD">
        <w:rPr>
          <w:b/>
          <w:bCs/>
          <w:i/>
          <w:iCs/>
        </w:rPr>
        <w:t>2</w:t>
      </w:r>
    </w:p>
    <w:p w:rsidR="0068144D" w:rsidRPr="00D82A27" w:rsidRDefault="0068144D" w:rsidP="00AA2DEA">
      <w:pPr>
        <w:jc w:val="right"/>
        <w:rPr>
          <w:b/>
          <w:bCs/>
        </w:rPr>
      </w:pPr>
      <w:r w:rsidRPr="00D82A27">
        <w:rPr>
          <w:b/>
          <w:bCs/>
        </w:rPr>
        <w:tab/>
      </w:r>
      <w:r w:rsidRPr="00D82A27">
        <w:rPr>
          <w:b/>
          <w:bCs/>
        </w:rPr>
        <w:tab/>
      </w:r>
      <w:r w:rsidRPr="00D82A27">
        <w:rPr>
          <w:i/>
          <w:iCs/>
        </w:rPr>
        <w:tab/>
      </w:r>
      <w:r w:rsidRPr="00D82A27">
        <w:rPr>
          <w:i/>
          <w:iCs/>
        </w:rPr>
        <w:tab/>
      </w:r>
    </w:p>
    <w:p w:rsidR="0068144D" w:rsidRPr="00D82A27" w:rsidRDefault="0068144D" w:rsidP="00AA2DEA">
      <w:pPr>
        <w:keepNext/>
        <w:jc w:val="center"/>
        <w:outlineLvl w:val="0"/>
        <w:rPr>
          <w:b/>
          <w:bCs/>
          <w:lang w:val="en-US" w:eastAsia="en-US"/>
        </w:rPr>
      </w:pPr>
      <w:r w:rsidRPr="00D82A27">
        <w:rPr>
          <w:b/>
          <w:bCs/>
          <w:u w:val="single"/>
          <w:lang w:val="ru-RU" w:eastAsia="en-US"/>
        </w:rPr>
        <w:t xml:space="preserve">Д Е К Л А </w:t>
      </w:r>
      <w:proofErr w:type="gramStart"/>
      <w:r w:rsidRPr="00D82A27">
        <w:rPr>
          <w:b/>
          <w:bCs/>
          <w:u w:val="single"/>
          <w:lang w:val="ru-RU" w:eastAsia="en-US"/>
        </w:rPr>
        <w:t>Р</w:t>
      </w:r>
      <w:proofErr w:type="gramEnd"/>
      <w:r w:rsidRPr="00D82A27">
        <w:rPr>
          <w:b/>
          <w:bCs/>
          <w:u w:val="single"/>
          <w:lang w:val="ru-RU" w:eastAsia="en-US"/>
        </w:rPr>
        <w:t xml:space="preserve"> А Ц И Я</w:t>
      </w:r>
    </w:p>
    <w:p w:rsidR="0068144D" w:rsidRDefault="0068144D" w:rsidP="00AA2DEA">
      <w:r w:rsidRPr="00D82A27">
        <w:tab/>
      </w:r>
      <w:r w:rsidRPr="00D82A27">
        <w:tab/>
      </w:r>
      <w:r w:rsidRPr="00D82A27">
        <w:tab/>
      </w:r>
      <w:r w:rsidRPr="00D82A27">
        <w:tab/>
        <w:t>за срока на валидност на офертата</w:t>
      </w:r>
    </w:p>
    <w:p w:rsidR="00DF1006" w:rsidRDefault="00DF1006" w:rsidP="00AA2DEA"/>
    <w:p w:rsidR="00DF1006" w:rsidRPr="009649EA" w:rsidRDefault="00DF1006" w:rsidP="00AA2DEA"/>
    <w:p w:rsidR="0068144D" w:rsidRPr="009649EA" w:rsidRDefault="0068144D" w:rsidP="00AA2DEA">
      <w:pPr>
        <w:jc w:val="both"/>
        <w:rPr>
          <w:rFonts w:eastAsiaTheme="minorHAnsi"/>
          <w:bCs/>
          <w:lang w:val="ru-RU" w:eastAsia="en-US"/>
        </w:rPr>
      </w:pPr>
      <w:r w:rsidRPr="009649EA">
        <w:rPr>
          <w:rFonts w:eastAsiaTheme="minorHAnsi"/>
          <w:bCs/>
          <w:lang w:val="ru-RU" w:eastAsia="en-US"/>
        </w:rPr>
        <w:tab/>
      </w:r>
      <w:proofErr w:type="spellStart"/>
      <w:r w:rsidRPr="009649EA">
        <w:rPr>
          <w:rFonts w:eastAsiaTheme="minorHAnsi"/>
          <w:bCs/>
          <w:lang w:val="ru-RU" w:eastAsia="en-US"/>
        </w:rPr>
        <w:t>Долуподписаният</w:t>
      </w:r>
      <w:proofErr w:type="spellEnd"/>
      <w:r w:rsidRPr="009649EA">
        <w:rPr>
          <w:rFonts w:eastAsiaTheme="minorHAnsi"/>
          <w:bCs/>
          <w:lang w:val="ru-RU" w:eastAsia="en-US"/>
        </w:rPr>
        <w:t xml:space="preserve"> /</w:t>
      </w:r>
      <w:proofErr w:type="spellStart"/>
      <w:r w:rsidRPr="009649EA">
        <w:rPr>
          <w:rFonts w:eastAsiaTheme="minorHAnsi"/>
          <w:bCs/>
          <w:lang w:val="ru-RU" w:eastAsia="en-US"/>
        </w:rPr>
        <w:t>ната</w:t>
      </w:r>
      <w:proofErr w:type="spellEnd"/>
      <w:r w:rsidRPr="009649EA">
        <w:rPr>
          <w:rFonts w:eastAsiaTheme="minorHAnsi"/>
          <w:bCs/>
          <w:lang w:val="ru-RU" w:eastAsia="en-US"/>
        </w:rPr>
        <w:t xml:space="preserve">/ ....................................................................., в </w:t>
      </w:r>
      <w:proofErr w:type="spellStart"/>
      <w:r w:rsidRPr="009649EA">
        <w:rPr>
          <w:rFonts w:eastAsiaTheme="minorHAnsi"/>
          <w:bCs/>
          <w:lang w:val="ru-RU" w:eastAsia="en-US"/>
        </w:rPr>
        <w:t>качеството</w:t>
      </w:r>
      <w:proofErr w:type="spellEnd"/>
      <w:r w:rsidRPr="009649EA">
        <w:rPr>
          <w:rFonts w:eastAsiaTheme="minorHAnsi"/>
          <w:bCs/>
          <w:lang w:val="ru-RU" w:eastAsia="en-US"/>
        </w:rPr>
        <w:t xml:space="preserve"> ми на ............................................................ </w:t>
      </w:r>
      <w:r w:rsidRPr="009649EA">
        <w:rPr>
          <w:rFonts w:eastAsiaTheme="minorHAnsi"/>
          <w:bCs/>
          <w:i/>
          <w:iCs/>
          <w:lang w:val="ru-RU" w:eastAsia="en-US"/>
        </w:rPr>
        <w:t>(</w:t>
      </w:r>
      <w:proofErr w:type="spellStart"/>
      <w:r w:rsidRPr="009649EA">
        <w:rPr>
          <w:rFonts w:eastAsiaTheme="minorHAnsi"/>
          <w:bCs/>
          <w:i/>
          <w:iCs/>
          <w:lang w:val="ru-RU" w:eastAsia="en-US"/>
        </w:rPr>
        <w:t>посочва</w:t>
      </w:r>
      <w:proofErr w:type="spellEnd"/>
      <w:r w:rsidRPr="009649EA">
        <w:rPr>
          <w:rFonts w:eastAsiaTheme="minorHAnsi"/>
          <w:bCs/>
          <w:i/>
          <w:iCs/>
          <w:lang w:val="ru-RU" w:eastAsia="en-US"/>
        </w:rPr>
        <w:t xml:space="preserve"> се </w:t>
      </w:r>
      <w:proofErr w:type="spellStart"/>
      <w:r w:rsidRPr="009649EA">
        <w:rPr>
          <w:rFonts w:eastAsiaTheme="minorHAnsi"/>
          <w:bCs/>
          <w:i/>
          <w:iCs/>
          <w:lang w:val="ru-RU" w:eastAsia="en-US"/>
        </w:rPr>
        <w:t>длъжността</w:t>
      </w:r>
      <w:proofErr w:type="spellEnd"/>
      <w:r w:rsidRPr="009649EA">
        <w:rPr>
          <w:rFonts w:eastAsiaTheme="minorHAnsi"/>
          <w:bCs/>
          <w:i/>
          <w:iCs/>
          <w:lang w:val="ru-RU" w:eastAsia="en-US"/>
        </w:rPr>
        <w:t xml:space="preserve"> и </w:t>
      </w:r>
      <w:proofErr w:type="spellStart"/>
      <w:r w:rsidRPr="009649EA">
        <w:rPr>
          <w:rFonts w:eastAsiaTheme="minorHAnsi"/>
          <w:bCs/>
          <w:i/>
          <w:iCs/>
          <w:lang w:val="ru-RU" w:eastAsia="en-US"/>
        </w:rPr>
        <w:t>качеството</w:t>
      </w:r>
      <w:proofErr w:type="spellEnd"/>
      <w:r w:rsidRPr="009649EA">
        <w:rPr>
          <w:rFonts w:eastAsiaTheme="minorHAnsi"/>
          <w:bCs/>
          <w:i/>
          <w:iCs/>
          <w:lang w:val="ru-RU" w:eastAsia="en-US"/>
        </w:rPr>
        <w:t xml:space="preserve">, в </w:t>
      </w:r>
      <w:proofErr w:type="spellStart"/>
      <w:r w:rsidRPr="009649EA">
        <w:rPr>
          <w:rFonts w:eastAsiaTheme="minorHAnsi"/>
          <w:bCs/>
          <w:i/>
          <w:iCs/>
          <w:lang w:val="ru-RU" w:eastAsia="en-US"/>
        </w:rPr>
        <w:t>което</w:t>
      </w:r>
      <w:proofErr w:type="spellEnd"/>
      <w:r w:rsidRPr="009649EA">
        <w:rPr>
          <w:rFonts w:eastAsiaTheme="minorHAnsi"/>
          <w:bCs/>
          <w:i/>
          <w:iCs/>
          <w:lang w:val="ru-RU" w:eastAsia="en-US"/>
        </w:rPr>
        <w:t xml:space="preserve"> </w:t>
      </w:r>
      <w:proofErr w:type="spellStart"/>
      <w:r w:rsidRPr="009649EA">
        <w:rPr>
          <w:rFonts w:eastAsiaTheme="minorHAnsi"/>
          <w:bCs/>
          <w:i/>
          <w:iCs/>
          <w:lang w:val="ru-RU" w:eastAsia="en-US"/>
        </w:rPr>
        <w:t>лицето</w:t>
      </w:r>
      <w:proofErr w:type="spellEnd"/>
      <w:r w:rsidRPr="009649EA">
        <w:rPr>
          <w:rFonts w:eastAsiaTheme="minorHAnsi"/>
          <w:bCs/>
          <w:i/>
          <w:iCs/>
          <w:lang w:val="ru-RU" w:eastAsia="en-US"/>
        </w:rPr>
        <w:t xml:space="preserve"> </w:t>
      </w:r>
      <w:proofErr w:type="spellStart"/>
      <w:r w:rsidRPr="009649EA">
        <w:rPr>
          <w:rFonts w:eastAsiaTheme="minorHAnsi"/>
          <w:bCs/>
          <w:i/>
          <w:iCs/>
          <w:lang w:val="ru-RU" w:eastAsia="en-US"/>
        </w:rPr>
        <w:t>има</w:t>
      </w:r>
      <w:proofErr w:type="spellEnd"/>
      <w:r w:rsidRPr="009649EA">
        <w:rPr>
          <w:rFonts w:eastAsiaTheme="minorHAnsi"/>
          <w:bCs/>
          <w:i/>
          <w:iCs/>
          <w:lang w:val="ru-RU" w:eastAsia="en-US"/>
        </w:rPr>
        <w:t xml:space="preserve"> право да </w:t>
      </w:r>
      <w:proofErr w:type="spellStart"/>
      <w:r w:rsidRPr="009649EA">
        <w:rPr>
          <w:rFonts w:eastAsiaTheme="minorHAnsi"/>
          <w:bCs/>
          <w:i/>
          <w:iCs/>
          <w:lang w:val="ru-RU" w:eastAsia="en-US"/>
        </w:rPr>
        <w:t>представлява</w:t>
      </w:r>
      <w:proofErr w:type="spellEnd"/>
      <w:r w:rsidRPr="009649EA">
        <w:rPr>
          <w:rFonts w:eastAsiaTheme="minorHAnsi"/>
          <w:bCs/>
          <w:i/>
          <w:iCs/>
          <w:lang w:val="ru-RU" w:eastAsia="en-US"/>
        </w:rPr>
        <w:t xml:space="preserve"> и </w:t>
      </w:r>
      <w:proofErr w:type="spellStart"/>
      <w:r w:rsidRPr="009649EA">
        <w:rPr>
          <w:rFonts w:eastAsiaTheme="minorHAnsi"/>
          <w:bCs/>
          <w:i/>
          <w:iCs/>
          <w:lang w:val="ru-RU" w:eastAsia="en-US"/>
        </w:rPr>
        <w:t>управлява</w:t>
      </w:r>
      <w:proofErr w:type="spellEnd"/>
      <w:r w:rsidRPr="009649EA">
        <w:rPr>
          <w:rFonts w:eastAsiaTheme="minorHAnsi"/>
          <w:bCs/>
          <w:i/>
          <w:iCs/>
          <w:lang w:val="ru-RU" w:eastAsia="en-US"/>
        </w:rPr>
        <w:t xml:space="preserve"> – напр. </w:t>
      </w:r>
      <w:proofErr w:type="spellStart"/>
      <w:r w:rsidRPr="009649EA">
        <w:rPr>
          <w:rFonts w:eastAsiaTheme="minorHAnsi"/>
          <w:bCs/>
          <w:i/>
          <w:iCs/>
          <w:lang w:val="ru-RU" w:eastAsia="en-US"/>
        </w:rPr>
        <w:t>Изпълнителен</w:t>
      </w:r>
      <w:proofErr w:type="spellEnd"/>
      <w:r w:rsidRPr="009649EA">
        <w:rPr>
          <w:rFonts w:eastAsiaTheme="minorHAnsi"/>
          <w:bCs/>
          <w:i/>
          <w:iCs/>
          <w:lang w:val="ru-RU" w:eastAsia="en-US"/>
        </w:rPr>
        <w:t xml:space="preserve"> директор, </w:t>
      </w:r>
      <w:proofErr w:type="spellStart"/>
      <w:proofErr w:type="gramStart"/>
      <w:r w:rsidRPr="009649EA">
        <w:rPr>
          <w:rFonts w:eastAsiaTheme="minorHAnsi"/>
          <w:bCs/>
          <w:i/>
          <w:iCs/>
          <w:lang w:val="ru-RU" w:eastAsia="en-US"/>
        </w:rPr>
        <w:t>управител</w:t>
      </w:r>
      <w:proofErr w:type="spellEnd"/>
      <w:r w:rsidRPr="009649EA">
        <w:rPr>
          <w:rFonts w:eastAsiaTheme="minorHAnsi"/>
          <w:bCs/>
          <w:i/>
          <w:iCs/>
          <w:lang w:val="ru-RU" w:eastAsia="en-US"/>
        </w:rPr>
        <w:t xml:space="preserve"> и</w:t>
      </w:r>
      <w:proofErr w:type="gramEnd"/>
      <w:r w:rsidRPr="009649EA">
        <w:rPr>
          <w:rFonts w:eastAsiaTheme="minorHAnsi"/>
          <w:bCs/>
          <w:i/>
          <w:iCs/>
          <w:lang w:val="ru-RU" w:eastAsia="en-US"/>
        </w:rPr>
        <w:t xml:space="preserve"> др.) </w:t>
      </w:r>
      <w:r w:rsidRPr="009649EA">
        <w:rPr>
          <w:rFonts w:eastAsiaTheme="minorHAnsi"/>
          <w:bCs/>
          <w:lang w:val="ru-RU" w:eastAsia="en-US"/>
        </w:rPr>
        <w:t>на .............................................................................</w:t>
      </w:r>
      <w:r w:rsidRPr="009649EA">
        <w:rPr>
          <w:rFonts w:eastAsiaTheme="minorHAnsi"/>
          <w:bCs/>
          <w:i/>
          <w:iCs/>
          <w:lang w:val="ru-RU" w:eastAsia="en-US"/>
        </w:rPr>
        <w:t>, ЕИК ………………………..</w:t>
      </w:r>
      <w:r w:rsidRPr="009649EA">
        <w:rPr>
          <w:rFonts w:eastAsiaTheme="minorHAnsi"/>
          <w:bCs/>
          <w:lang w:val="ru-RU" w:eastAsia="en-US"/>
        </w:rPr>
        <w:t xml:space="preserve">....................................................... - </w:t>
      </w:r>
      <w:r w:rsidRPr="009649EA">
        <w:rPr>
          <w:rFonts w:eastAsiaTheme="minorHAnsi"/>
          <w:lang w:eastAsia="en-US"/>
        </w:rPr>
        <w:t xml:space="preserve">участник в </w:t>
      </w:r>
      <w:r w:rsidRPr="009649EA">
        <w:rPr>
          <w:rFonts w:eastAsiaTheme="minorHAnsi"/>
          <w:color w:val="000000"/>
          <w:lang w:eastAsia="en-US"/>
        </w:rPr>
        <w:t xml:space="preserve">обществена поръчка с предмет: </w:t>
      </w:r>
      <w:r w:rsidRPr="009649EA">
        <w:rPr>
          <w:rFonts w:eastAsiaTheme="minorHAnsi"/>
          <w:bCs/>
          <w:lang w:val="ru-RU" w:eastAsia="en-US"/>
        </w:rPr>
        <w:t>„ ”</w:t>
      </w:r>
      <w:r w:rsidR="00DF1006" w:rsidRPr="009649EA">
        <w:rPr>
          <w:rFonts w:eastAsiaTheme="minorHAnsi"/>
          <w:bCs/>
          <w:lang w:val="ru-RU" w:eastAsia="en-US"/>
        </w:rPr>
        <w:t xml:space="preserve"> </w:t>
      </w:r>
    </w:p>
    <w:p w:rsidR="00DF1006" w:rsidRDefault="00DF1006" w:rsidP="00AA2DEA">
      <w:pPr>
        <w:jc w:val="both"/>
        <w:rPr>
          <w:rFonts w:eastAsiaTheme="minorHAnsi"/>
          <w:b/>
          <w:bCs/>
          <w:lang w:val="ru-RU" w:eastAsia="en-US"/>
        </w:rPr>
      </w:pPr>
    </w:p>
    <w:p w:rsidR="00DF1006" w:rsidRDefault="00DF1006" w:rsidP="00AA2DEA">
      <w:pPr>
        <w:jc w:val="both"/>
        <w:rPr>
          <w:rFonts w:eastAsiaTheme="minorHAnsi"/>
          <w:b/>
          <w:bCs/>
          <w:lang w:val="ru-RU" w:eastAsia="en-US"/>
        </w:rPr>
      </w:pPr>
    </w:p>
    <w:p w:rsidR="00DF1006" w:rsidRPr="00D82A27" w:rsidRDefault="00DF1006" w:rsidP="00AA2DEA">
      <w:pPr>
        <w:jc w:val="both"/>
        <w:rPr>
          <w:rFonts w:eastAsiaTheme="minorHAnsi"/>
          <w:b/>
          <w:bCs/>
          <w:lang w:eastAsia="en-US"/>
        </w:rPr>
      </w:pPr>
    </w:p>
    <w:p w:rsidR="0068144D" w:rsidRPr="00D82A27" w:rsidRDefault="0068144D" w:rsidP="00AA2DEA">
      <w:pPr>
        <w:jc w:val="center"/>
        <w:rPr>
          <w:rFonts w:eastAsiaTheme="minorHAnsi"/>
          <w:lang w:val="ru-RU" w:eastAsia="en-US"/>
        </w:rPr>
      </w:pPr>
      <w:r w:rsidRPr="00D82A27">
        <w:rPr>
          <w:rFonts w:eastAsiaTheme="minorHAnsi"/>
          <w:b/>
          <w:bCs/>
          <w:lang w:val="ru-RU" w:eastAsia="en-US"/>
        </w:rPr>
        <w:t xml:space="preserve">Д Е К Л А </w:t>
      </w:r>
      <w:proofErr w:type="gramStart"/>
      <w:r w:rsidRPr="00D82A27">
        <w:rPr>
          <w:rFonts w:eastAsiaTheme="minorHAnsi"/>
          <w:b/>
          <w:bCs/>
          <w:lang w:val="ru-RU" w:eastAsia="en-US"/>
        </w:rPr>
        <w:t>Р</w:t>
      </w:r>
      <w:proofErr w:type="gramEnd"/>
      <w:r w:rsidRPr="00D82A27">
        <w:rPr>
          <w:rFonts w:eastAsiaTheme="minorHAnsi"/>
          <w:b/>
          <w:bCs/>
          <w:lang w:val="ru-RU" w:eastAsia="en-US"/>
        </w:rPr>
        <w:t xml:space="preserve"> И Р А М:</w:t>
      </w:r>
    </w:p>
    <w:p w:rsidR="0068144D" w:rsidRPr="00D82A27" w:rsidRDefault="0068144D" w:rsidP="00AA2DEA">
      <w:pPr>
        <w:jc w:val="both"/>
        <w:rPr>
          <w:b/>
          <w:bCs/>
        </w:rPr>
      </w:pPr>
      <w:r w:rsidRPr="00D82A27">
        <w:tab/>
      </w:r>
    </w:p>
    <w:p w:rsidR="0068144D" w:rsidRPr="00D82A27" w:rsidRDefault="0068144D" w:rsidP="00AA2DEA">
      <w:pPr>
        <w:ind w:firstLine="567"/>
        <w:jc w:val="both"/>
        <w:rPr>
          <w:i/>
          <w:iCs/>
        </w:rPr>
      </w:pPr>
      <w:r w:rsidRPr="00D82A27">
        <w:t xml:space="preserve">Декларираме, че настоящата оферта е валидна за периода от </w:t>
      </w:r>
      <w:r w:rsidR="00907534">
        <w:rPr>
          <w:lang w:val="en-US"/>
        </w:rPr>
        <w:t>………..</w:t>
      </w:r>
      <w:r w:rsidR="00327E14">
        <w:t xml:space="preserve"> календарни дни</w:t>
      </w:r>
      <w:r w:rsidRPr="00D82A27">
        <w:rPr>
          <w:i/>
          <w:iCs/>
        </w:rPr>
        <w:t xml:space="preserve">, </w:t>
      </w:r>
      <w:r w:rsidRPr="00327E14">
        <w:rPr>
          <w:iCs/>
        </w:rPr>
        <w:t xml:space="preserve">считано от крайния срок за представяне на офертите, </w:t>
      </w:r>
      <w:r w:rsidRPr="00D82A27">
        <w:t>и ние ще бъдем обвързани с нея и тя може да бъде приета във всеки един момент преди изтичането на този срок.</w:t>
      </w:r>
    </w:p>
    <w:p w:rsidR="0068144D" w:rsidRPr="00D82A27" w:rsidRDefault="0068144D" w:rsidP="00AA2DEA">
      <w:pPr>
        <w:ind w:firstLine="708"/>
        <w:jc w:val="both"/>
      </w:pPr>
    </w:p>
    <w:p w:rsidR="00DF1006" w:rsidRDefault="00DF1006" w:rsidP="00AA2DEA">
      <w:pPr>
        <w:ind w:firstLine="426"/>
      </w:pPr>
    </w:p>
    <w:p w:rsidR="001E2AE9" w:rsidRDefault="001E2AE9" w:rsidP="00AA2DEA">
      <w:pPr>
        <w:ind w:firstLine="426"/>
      </w:pPr>
    </w:p>
    <w:p w:rsidR="001E2AE9" w:rsidRDefault="001E2AE9" w:rsidP="00AA2DEA">
      <w:pPr>
        <w:ind w:firstLine="426"/>
      </w:pPr>
    </w:p>
    <w:p w:rsidR="00DF1006" w:rsidRDefault="00DF1006" w:rsidP="00AA2DEA">
      <w:pPr>
        <w:ind w:firstLine="426"/>
      </w:pPr>
    </w:p>
    <w:p w:rsidR="00DF1006" w:rsidRPr="00D82A27" w:rsidRDefault="00DF1006" w:rsidP="00AA2DEA">
      <w:pPr>
        <w:ind w:firstLine="426"/>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F1006" w:rsidRPr="00DF1006" w:rsidTr="00DF1006">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 ................../ .................</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r w:rsidR="00DF1006" w:rsidRPr="00DF1006" w:rsidTr="00DF1006">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F1006" w:rsidRPr="00DF1006" w:rsidRDefault="00DF1006" w:rsidP="00AA2DEA">
            <w:pPr>
              <w:jc w:val="both"/>
              <w:rPr>
                <w:lang w:eastAsia="en-US"/>
              </w:rPr>
            </w:pPr>
            <w:r w:rsidRPr="00DF1006">
              <w:rPr>
                <w:lang w:eastAsia="en-US"/>
              </w:rPr>
              <w:t>..................................................................</w:t>
            </w:r>
          </w:p>
        </w:tc>
      </w:tr>
    </w:tbl>
    <w:p w:rsidR="0068144D" w:rsidRPr="00D82A27" w:rsidRDefault="0068144D" w:rsidP="00AA2DEA">
      <w:pPr>
        <w:jc w:val="right"/>
        <w:rPr>
          <w:b/>
          <w:bCs/>
          <w:i/>
          <w:iCs/>
        </w:rPr>
      </w:pPr>
    </w:p>
    <w:p w:rsidR="0068144D" w:rsidRDefault="0068144D"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shd w:val="clear" w:color="auto" w:fill="FFFFFF"/>
        <w:ind w:left="726"/>
        <w:rPr>
          <w:color w:val="000000"/>
        </w:rPr>
      </w:pPr>
    </w:p>
    <w:p w:rsidR="00DF1006" w:rsidRDefault="00DF1006" w:rsidP="00AA2DEA">
      <w:pPr>
        <w:jc w:val="both"/>
        <w:rPr>
          <w:b/>
          <w:u w:val="single"/>
        </w:rPr>
      </w:pPr>
    </w:p>
    <w:p w:rsidR="000574B5" w:rsidRPr="001776E1" w:rsidRDefault="000574B5" w:rsidP="00AA2DEA">
      <w:pPr>
        <w:jc w:val="both"/>
        <w:rPr>
          <w:b/>
          <w:u w:val="single"/>
        </w:rPr>
      </w:pPr>
    </w:p>
    <w:p w:rsidR="00DF1006" w:rsidRDefault="00DF1006" w:rsidP="00AA2DEA">
      <w:pPr>
        <w:jc w:val="both"/>
        <w:rPr>
          <w:b/>
          <w:u w:val="single"/>
        </w:rPr>
      </w:pPr>
    </w:p>
    <w:p w:rsidR="00B04896" w:rsidRDefault="00B04896" w:rsidP="00AA2DEA">
      <w:pPr>
        <w:jc w:val="both"/>
        <w:rPr>
          <w:b/>
          <w:u w:val="single"/>
        </w:rPr>
      </w:pPr>
    </w:p>
    <w:p w:rsidR="00DF1006" w:rsidRDefault="00DF1006" w:rsidP="00AA2DEA">
      <w:pPr>
        <w:jc w:val="both"/>
        <w:rPr>
          <w:b/>
          <w:u w:val="single"/>
        </w:rPr>
      </w:pPr>
    </w:p>
    <w:p w:rsidR="00DF1006" w:rsidRDefault="00DF1006" w:rsidP="00AA2DEA">
      <w:pPr>
        <w:jc w:val="both"/>
        <w:rPr>
          <w:b/>
          <w:u w:val="single"/>
        </w:rPr>
      </w:pPr>
    </w:p>
    <w:p w:rsidR="0026691D" w:rsidRPr="0026691D" w:rsidRDefault="0026691D" w:rsidP="00AA2DEA">
      <w:pPr>
        <w:jc w:val="right"/>
        <w:rPr>
          <w:b/>
          <w:i/>
        </w:rPr>
      </w:pPr>
      <w:r w:rsidRPr="0026691D">
        <w:rPr>
          <w:b/>
          <w:i/>
        </w:rPr>
        <w:t xml:space="preserve">Образец № </w:t>
      </w:r>
      <w:r w:rsidRPr="0026691D">
        <w:rPr>
          <w:b/>
          <w:i/>
          <w:lang w:val="en-US"/>
        </w:rPr>
        <w:t>1</w:t>
      </w:r>
      <w:r w:rsidR="00764EDD">
        <w:rPr>
          <w:b/>
          <w:i/>
        </w:rPr>
        <w:t>3</w:t>
      </w:r>
    </w:p>
    <w:p w:rsidR="0026691D" w:rsidRPr="009649EA" w:rsidRDefault="0026691D" w:rsidP="00AA2DEA">
      <w:pPr>
        <w:tabs>
          <w:tab w:val="left" w:pos="374"/>
        </w:tabs>
        <w:ind w:firstLine="540"/>
        <w:jc w:val="center"/>
        <w:rPr>
          <w:b/>
          <w:iCs/>
          <w:lang w:eastAsia="en-US"/>
        </w:rPr>
      </w:pPr>
      <w:r w:rsidRPr="0026691D">
        <w:rPr>
          <w:b/>
          <w:iCs/>
          <w:lang w:eastAsia="en-US"/>
        </w:rPr>
        <w:lastRenderedPageBreak/>
        <w:t>ДЕКЛАРАЦИЯ</w:t>
      </w:r>
    </w:p>
    <w:p w:rsidR="009649EA" w:rsidRPr="009649EA" w:rsidRDefault="009649EA" w:rsidP="00AA2DEA">
      <w:pPr>
        <w:jc w:val="center"/>
        <w:rPr>
          <w:b/>
        </w:rPr>
      </w:pPr>
    </w:p>
    <w:p w:rsidR="009649EA" w:rsidRPr="009649EA" w:rsidRDefault="009649EA" w:rsidP="00AA2DEA">
      <w:pPr>
        <w:jc w:val="center"/>
        <w:rPr>
          <w:b/>
        </w:rPr>
      </w:pPr>
      <w:r w:rsidRPr="009649EA">
        <w:rPr>
          <w:b/>
        </w:rPr>
        <w:t xml:space="preserve">Декларация </w:t>
      </w:r>
      <w:r w:rsidRPr="009649EA">
        <w:rPr>
          <w:b/>
          <w:bCs/>
          <w:lang w:val="ru-RU"/>
        </w:rPr>
        <w:t xml:space="preserve">за </w:t>
      </w:r>
      <w:proofErr w:type="spellStart"/>
      <w:r w:rsidRPr="009649EA">
        <w:rPr>
          <w:b/>
          <w:bCs/>
          <w:lang w:val="ru-RU"/>
        </w:rPr>
        <w:t>липса</w:t>
      </w:r>
      <w:proofErr w:type="spellEnd"/>
      <w:r w:rsidRPr="009649EA">
        <w:rPr>
          <w:b/>
          <w:bCs/>
          <w:lang w:val="ru-RU"/>
        </w:rPr>
        <w:t xml:space="preserve"> на </w:t>
      </w:r>
      <w:proofErr w:type="spellStart"/>
      <w:r w:rsidRPr="009649EA">
        <w:rPr>
          <w:b/>
          <w:bCs/>
          <w:lang w:val="ru-RU"/>
        </w:rPr>
        <w:t>пречки</w:t>
      </w:r>
      <w:proofErr w:type="spellEnd"/>
      <w:r w:rsidRPr="009649EA">
        <w:rPr>
          <w:b/>
          <w:bCs/>
          <w:lang w:val="ru-RU"/>
        </w:rPr>
        <w:t xml:space="preserve"> за участие в процедура по ЗОП, </w:t>
      </w:r>
      <w:proofErr w:type="spellStart"/>
      <w:r w:rsidRPr="009649EA">
        <w:rPr>
          <w:b/>
          <w:bCs/>
          <w:lang w:val="ru-RU"/>
        </w:rPr>
        <w:t>съгласно</w:t>
      </w:r>
      <w:proofErr w:type="spellEnd"/>
      <w:r w:rsidRPr="009649EA">
        <w:rPr>
          <w:b/>
          <w:bCs/>
          <w:lang w:val="ru-RU"/>
        </w:rPr>
        <w:t xml:space="preserve"> </w:t>
      </w:r>
      <w:r w:rsidRPr="009649EA">
        <w:rPr>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649EA" w:rsidRPr="009649EA" w:rsidRDefault="009649EA" w:rsidP="00AA2DEA">
      <w:pPr>
        <w:jc w:val="both"/>
      </w:pPr>
    </w:p>
    <w:p w:rsidR="009649EA" w:rsidRPr="009649EA" w:rsidRDefault="009649EA" w:rsidP="00AA2DEA">
      <w:pPr>
        <w:keepNext/>
        <w:jc w:val="both"/>
        <w:outlineLvl w:val="2"/>
        <w:rPr>
          <w:bCs/>
        </w:rPr>
      </w:pPr>
      <w:r w:rsidRPr="009649EA">
        <w:rPr>
          <w:b/>
          <w:bCs/>
        </w:rPr>
        <w:t>Забележка:</w:t>
      </w:r>
      <w:r w:rsidRPr="009649EA">
        <w:rPr>
          <w:bCs/>
        </w:rPr>
        <w:t xml:space="preserve"> Съгласно  чл. 3, ал.8. от 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9649EA" w:rsidRPr="009649EA" w:rsidRDefault="009649EA" w:rsidP="00AA2DEA">
      <w:pPr>
        <w:jc w:val="both"/>
        <w:rPr>
          <w:bCs/>
        </w:rPr>
      </w:pPr>
      <w:r w:rsidRPr="009649EA">
        <w:rPr>
          <w:bCs/>
        </w:rPr>
        <w:t xml:space="preserve">    „На дружествата, регистрирани в юрисдикции с преференциален данъчен режим, и на свързаните с тях лица </w:t>
      </w:r>
      <w:r w:rsidRPr="009649EA">
        <w:rPr>
          <w:b/>
          <w:bCs/>
        </w:rPr>
        <w:t xml:space="preserve">се забранява пряко или косвено:  участие в процедура по обществени поръчки по </w:t>
      </w:r>
      <w:hyperlink r:id="rId11" w:history="1">
        <w:r w:rsidRPr="009649EA">
          <w:rPr>
            <w:b/>
            <w:bCs/>
          </w:rPr>
          <w:t>Закона за обществените поръчки</w:t>
        </w:r>
      </w:hyperlink>
      <w:r w:rsidRPr="009649EA">
        <w:rPr>
          <w:bCs/>
        </w:rPr>
        <w:t xml:space="preserve">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
    <w:p w:rsidR="009649EA" w:rsidRPr="009649EA" w:rsidRDefault="009649EA" w:rsidP="00AA2DEA">
      <w:pPr>
        <w:jc w:val="both"/>
      </w:pPr>
    </w:p>
    <w:p w:rsidR="009649EA" w:rsidRPr="009649EA" w:rsidRDefault="009649EA" w:rsidP="00AA2DEA">
      <w:pPr>
        <w:jc w:val="both"/>
        <w:rPr>
          <w:b/>
        </w:rPr>
      </w:pPr>
      <w:r w:rsidRPr="009649EA">
        <w:rPr>
          <w:b/>
        </w:rPr>
        <w:t xml:space="preserve">Указание:  </w:t>
      </w:r>
    </w:p>
    <w:p w:rsidR="009649EA" w:rsidRPr="009649EA" w:rsidRDefault="009649EA" w:rsidP="00AA2DEA">
      <w:pPr>
        <w:jc w:val="both"/>
        <w:rPr>
          <w:b/>
        </w:rPr>
      </w:pPr>
      <w:r w:rsidRPr="009649EA">
        <w:rPr>
          <w:b/>
        </w:rPr>
        <w:t xml:space="preserve">- Декларацията се подписва от </w:t>
      </w:r>
      <w:r w:rsidRPr="009649EA">
        <w:rPr>
          <w:b/>
          <w:lang w:val="x-none"/>
        </w:rPr>
        <w:t>лиц</w:t>
      </w:r>
      <w:r w:rsidRPr="009649EA">
        <w:rPr>
          <w:b/>
        </w:rPr>
        <w:t xml:space="preserve">е, което представлява участника -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участника. /упълномощено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rPr>
        <w:t xml:space="preserve">- Декларацията  се подписва от всяко трето лице по чл.65, ал.4 от ЗОП /трети лица са лицата, на чийто капацитет участникът се позовава за доказване на съответствие с критерии за подбор/. Декларацията се подписва от </w:t>
      </w:r>
      <w:r w:rsidRPr="009649EA">
        <w:rPr>
          <w:b/>
          <w:lang w:val="x-none"/>
        </w:rPr>
        <w:t>лиц</w:t>
      </w:r>
      <w:r w:rsidRPr="009649EA">
        <w:rPr>
          <w:b/>
        </w:rPr>
        <w:t xml:space="preserve">е, което представлява  третото лице-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третото лице. /упълномощено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rPr>
        <w:t xml:space="preserve">- Декларацията се подписва от всеки подизпълнител. Декларацията се подписва от </w:t>
      </w:r>
      <w:r w:rsidRPr="009649EA">
        <w:rPr>
          <w:b/>
          <w:lang w:val="x-none"/>
        </w:rPr>
        <w:t>лиц</w:t>
      </w:r>
      <w:r w:rsidRPr="009649EA">
        <w:rPr>
          <w:b/>
        </w:rPr>
        <w:t xml:space="preserve">е, което представлява   подизпълнителя -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подизпълнителя/упълномощено лице/.</w:t>
      </w:r>
    </w:p>
    <w:p w:rsidR="009649EA" w:rsidRPr="009649EA" w:rsidRDefault="009649EA" w:rsidP="00AA2DEA">
      <w:pPr>
        <w:jc w:val="both"/>
        <w:rPr>
          <w:b/>
        </w:rPr>
      </w:pPr>
    </w:p>
    <w:p w:rsidR="009649EA" w:rsidRPr="009649EA" w:rsidRDefault="009649EA" w:rsidP="00AA2DEA">
      <w:pPr>
        <w:jc w:val="both"/>
        <w:rPr>
          <w:b/>
        </w:rPr>
      </w:pPr>
      <w:r w:rsidRPr="009649EA">
        <w:rPr>
          <w:b/>
          <w:i/>
          <w:iCs/>
        </w:rPr>
        <w:t>-</w:t>
      </w:r>
      <w:r w:rsidRPr="009649EA">
        <w:rPr>
          <w:b/>
          <w:iCs/>
        </w:rPr>
        <w:t xml:space="preserve"> В </w:t>
      </w:r>
      <w:r w:rsidRPr="009649EA">
        <w:rPr>
          <w:b/>
          <w:iCs/>
          <w:lang w:val="x-none"/>
        </w:rPr>
        <w:t xml:space="preserve"> случай</w:t>
      </w:r>
      <w:r w:rsidRPr="009649EA">
        <w:rPr>
          <w:b/>
          <w:iCs/>
        </w:rPr>
        <w:t>,</w:t>
      </w:r>
      <w:r w:rsidRPr="009649EA">
        <w:rPr>
          <w:b/>
          <w:iCs/>
          <w:lang w:val="x-none"/>
        </w:rPr>
        <w:t xml:space="preserve"> че участникът е обединение, </w:t>
      </w:r>
      <w:r w:rsidRPr="009649EA">
        <w:rPr>
          <w:b/>
          <w:iCs/>
        </w:rPr>
        <w:t>декларацията</w:t>
      </w:r>
      <w:r w:rsidRPr="009649EA">
        <w:rPr>
          <w:b/>
          <w:iCs/>
          <w:lang w:val="x-none"/>
        </w:rPr>
        <w:t xml:space="preserve"> се попълва</w:t>
      </w:r>
      <w:r w:rsidRPr="009649EA">
        <w:rPr>
          <w:b/>
        </w:rPr>
        <w:t xml:space="preserve"> за всеки от </w:t>
      </w:r>
      <w:proofErr w:type="spellStart"/>
      <w:r w:rsidRPr="009649EA">
        <w:rPr>
          <w:b/>
        </w:rPr>
        <w:t>съдружниците</w:t>
      </w:r>
      <w:proofErr w:type="spellEnd"/>
      <w:r w:rsidRPr="009649EA">
        <w:rPr>
          <w:b/>
        </w:rPr>
        <w:t xml:space="preserve">, като се подписва от </w:t>
      </w:r>
      <w:r w:rsidRPr="009649EA">
        <w:rPr>
          <w:b/>
          <w:lang w:val="x-none"/>
        </w:rPr>
        <w:t>лиц</w:t>
      </w:r>
      <w:r w:rsidRPr="009649EA">
        <w:rPr>
          <w:b/>
        </w:rPr>
        <w:t xml:space="preserve">е, което представлява съдружника в обединението- това може да бъде </w:t>
      </w:r>
      <w:r w:rsidRPr="009649EA">
        <w:rPr>
          <w:b/>
          <w:lang w:val="x-none"/>
        </w:rPr>
        <w:t xml:space="preserve"> лиц</w:t>
      </w:r>
      <w:r w:rsidRPr="009649EA">
        <w:rPr>
          <w:b/>
        </w:rPr>
        <w:t>е</w:t>
      </w:r>
      <w:r w:rsidRPr="009649EA">
        <w:rPr>
          <w:b/>
          <w:lang w:val="x-none"/>
        </w:rPr>
        <w:t xml:space="preserve"> по смисъла на чл. 54, ал. 2</w:t>
      </w:r>
      <w:r w:rsidRPr="009649EA">
        <w:rPr>
          <w:b/>
        </w:rPr>
        <w:t xml:space="preserve"> от ЗОП</w:t>
      </w:r>
      <w:r w:rsidRPr="009649EA">
        <w:rPr>
          <w:b/>
          <w:lang w:val="x-none"/>
        </w:rPr>
        <w:t xml:space="preserve">, </w:t>
      </w:r>
      <w:r w:rsidRPr="009649EA">
        <w:rPr>
          <w:b/>
        </w:rPr>
        <w:t xml:space="preserve"> във връзка с чл. 40, ал.1 от ППЗОП или друго лице, което може да представлява съдружника в обединението упълномощено лице/.</w:t>
      </w:r>
    </w:p>
    <w:p w:rsidR="009649EA" w:rsidRPr="009649EA" w:rsidRDefault="009649EA" w:rsidP="00AA2DEA">
      <w:pPr>
        <w:jc w:val="both"/>
        <w:rPr>
          <w:b/>
          <w:iCs/>
        </w:rPr>
      </w:pPr>
    </w:p>
    <w:p w:rsidR="009649EA" w:rsidRPr="009649EA" w:rsidRDefault="009649EA" w:rsidP="00AA2DEA">
      <w:pPr>
        <w:rPr>
          <w:bCs/>
        </w:rPr>
      </w:pPr>
    </w:p>
    <w:p w:rsidR="009649EA" w:rsidRPr="009649EA" w:rsidRDefault="009649EA" w:rsidP="00AA2DEA">
      <w:pPr>
        <w:jc w:val="both"/>
        <w:rPr>
          <w:snapToGrid w:val="0"/>
        </w:rPr>
      </w:pPr>
      <w:r w:rsidRPr="009649EA">
        <w:rPr>
          <w:snapToGrid w:val="0"/>
        </w:rPr>
        <w:t>Долуподписаният/</w:t>
      </w:r>
      <w:proofErr w:type="spellStart"/>
      <w:r w:rsidRPr="009649EA">
        <w:rPr>
          <w:snapToGrid w:val="0"/>
        </w:rPr>
        <w:t>ната</w:t>
      </w:r>
      <w:proofErr w:type="spellEnd"/>
      <w:r w:rsidRPr="009649EA">
        <w:rPr>
          <w:snapToGrid w:val="0"/>
        </w:rPr>
        <w:t xml:space="preserve"> .............................................................................................................., </w:t>
      </w:r>
    </w:p>
    <w:p w:rsidR="009649EA" w:rsidRPr="009649EA" w:rsidRDefault="009649EA" w:rsidP="00AA2DEA">
      <w:pPr>
        <w:autoSpaceDE w:val="0"/>
        <w:autoSpaceDN w:val="0"/>
        <w:adjustRightInd w:val="0"/>
        <w:rPr>
          <w:lang w:eastAsia="en-US"/>
        </w:rPr>
      </w:pPr>
      <w:r w:rsidRPr="009649EA">
        <w:rPr>
          <w:lang w:eastAsia="en-US"/>
        </w:rPr>
        <w:t xml:space="preserve">с ЕГН.............................., издадена  на ................./ ……….……г.  от ............................... </w:t>
      </w:r>
    </w:p>
    <w:p w:rsidR="009649EA" w:rsidRPr="009649EA" w:rsidRDefault="009649EA" w:rsidP="00AA2DEA">
      <w:pPr>
        <w:autoSpaceDE w:val="0"/>
        <w:autoSpaceDN w:val="0"/>
        <w:adjustRightInd w:val="0"/>
        <w:rPr>
          <w:lang w:eastAsia="en-US"/>
        </w:rPr>
      </w:pPr>
      <w:r w:rsidRPr="009649EA">
        <w:rPr>
          <w:lang w:eastAsia="en-US"/>
        </w:rPr>
        <w:lastRenderedPageBreak/>
        <w:t xml:space="preserve">в качеството ми на ..................................................................................................................................... </w:t>
      </w:r>
    </w:p>
    <w:p w:rsidR="009649EA" w:rsidRPr="009649EA" w:rsidRDefault="009649EA" w:rsidP="00AA2DEA">
      <w:pPr>
        <w:autoSpaceDE w:val="0"/>
        <w:autoSpaceDN w:val="0"/>
        <w:adjustRightInd w:val="0"/>
        <w:jc w:val="center"/>
        <w:rPr>
          <w:i/>
          <w:iCs/>
          <w:lang w:eastAsia="en-US"/>
        </w:rPr>
      </w:pPr>
      <w:r w:rsidRPr="009649EA">
        <w:rPr>
          <w:i/>
          <w:iCs/>
          <w:lang w:eastAsia="en-US"/>
        </w:rPr>
        <w:t>(посочете длъжността, качеството)</w:t>
      </w:r>
    </w:p>
    <w:p w:rsidR="009649EA" w:rsidRPr="009649EA" w:rsidRDefault="009649EA" w:rsidP="00AA2DEA">
      <w:pPr>
        <w:jc w:val="both"/>
      </w:pPr>
      <w:r w:rsidRPr="009649EA">
        <w:t>на .......................................................................................................................</w:t>
      </w:r>
      <w:r>
        <w:t>..............................</w:t>
      </w:r>
      <w:r w:rsidRPr="009649EA">
        <w:t>.,</w:t>
      </w:r>
    </w:p>
    <w:p w:rsidR="009649EA" w:rsidRPr="009649EA" w:rsidRDefault="009649EA" w:rsidP="00AA2DEA">
      <w:pPr>
        <w:jc w:val="center"/>
        <w:rPr>
          <w:i/>
          <w:iCs/>
        </w:rPr>
      </w:pPr>
      <w:r w:rsidRPr="009649EA">
        <w:rPr>
          <w:i/>
          <w:iCs/>
        </w:rPr>
        <w:t>(посочете  наименованието на участника, подизпълнител,  съдружник в обединение, трето лице)</w:t>
      </w:r>
    </w:p>
    <w:p w:rsidR="009649EA" w:rsidRPr="009649EA" w:rsidRDefault="009649EA" w:rsidP="00AA2DEA">
      <w:pPr>
        <w:jc w:val="both"/>
      </w:pPr>
      <w:r w:rsidRPr="009649EA">
        <w:t xml:space="preserve">с ЕИК: ……………….., актуален телефон: ……………….............факс: ……………….; </w:t>
      </w:r>
    </w:p>
    <w:p w:rsidR="009649EA" w:rsidRPr="009649EA" w:rsidRDefault="009649EA" w:rsidP="00AA2DEA"/>
    <w:p w:rsidR="009649EA" w:rsidRPr="009649EA" w:rsidRDefault="009649EA" w:rsidP="00AA2DEA"/>
    <w:p w:rsidR="009649EA" w:rsidRPr="009649EA" w:rsidRDefault="009649EA" w:rsidP="00AA2DEA">
      <w:pPr>
        <w:jc w:val="both"/>
      </w:pPr>
      <w:r w:rsidRPr="009649EA">
        <w:t xml:space="preserve">    В</w:t>
      </w:r>
      <w:r w:rsidRPr="009649EA">
        <w:rPr>
          <w:lang w:val="x-none"/>
        </w:rPr>
        <w:t xml:space="preserve"> съответствие с изискванията на възложителя при  възлагане на </w:t>
      </w:r>
      <w:r w:rsidRPr="009649EA">
        <w:t xml:space="preserve"> процедура  за възлагане на </w:t>
      </w:r>
      <w:r w:rsidRPr="009649EA">
        <w:rPr>
          <w:lang w:val="x-none"/>
        </w:rPr>
        <w:t>обществена поръчка с предмет</w:t>
      </w:r>
      <w:r w:rsidRPr="009649EA">
        <w:t>: ……………………………………………………………….....</w:t>
      </w:r>
    </w:p>
    <w:p w:rsidR="009649EA" w:rsidRPr="009649EA" w:rsidRDefault="009649EA" w:rsidP="00AA2DEA">
      <w:pPr>
        <w:jc w:val="both"/>
        <w:rPr>
          <w:b/>
        </w:rPr>
      </w:pPr>
    </w:p>
    <w:p w:rsidR="009649EA" w:rsidRPr="009649EA" w:rsidRDefault="009649EA" w:rsidP="00AA2DEA">
      <w:pPr>
        <w:jc w:val="both"/>
        <w:rPr>
          <w:b/>
        </w:rPr>
      </w:pPr>
      <w:r w:rsidRPr="009649EA">
        <w:rPr>
          <w:b/>
        </w:rPr>
        <w:t>декларирам, че:</w:t>
      </w:r>
    </w:p>
    <w:p w:rsidR="009649EA" w:rsidRPr="009649EA" w:rsidRDefault="009649EA" w:rsidP="00AA2DEA">
      <w:pPr>
        <w:tabs>
          <w:tab w:val="left" w:pos="0"/>
        </w:tabs>
        <w:jc w:val="both"/>
        <w:rPr>
          <w:bCs/>
        </w:rPr>
      </w:pPr>
    </w:p>
    <w:p w:rsidR="009649EA" w:rsidRPr="009649EA" w:rsidRDefault="009649EA" w:rsidP="00AA2DEA">
      <w:pPr>
        <w:tabs>
          <w:tab w:val="left" w:pos="0"/>
        </w:tabs>
        <w:jc w:val="both"/>
      </w:pPr>
      <w:r w:rsidRPr="009649EA">
        <w:t>За  пр</w:t>
      </w:r>
      <w:r>
        <w:t>едставлявания от мен……………………………</w:t>
      </w:r>
      <w:r w:rsidRPr="009649EA">
        <w:t>……………………………………..</w:t>
      </w:r>
    </w:p>
    <w:p w:rsidR="009649EA" w:rsidRPr="009649EA" w:rsidRDefault="009649EA" w:rsidP="00AA2DEA">
      <w:pPr>
        <w:widowControl w:val="0"/>
        <w:autoSpaceDE w:val="0"/>
        <w:autoSpaceDN w:val="0"/>
        <w:adjustRightInd w:val="0"/>
        <w:jc w:val="both"/>
      </w:pPr>
      <w:r>
        <w:t xml:space="preserve">               /</w:t>
      </w:r>
      <w:r w:rsidRPr="009649EA">
        <w:t>наименование на  участник, съдружник  в обединение, подизпълнител, трето лице/</w:t>
      </w:r>
    </w:p>
    <w:p w:rsidR="009649EA" w:rsidRPr="009649EA" w:rsidRDefault="009649EA" w:rsidP="00AA2DEA">
      <w:pPr>
        <w:tabs>
          <w:tab w:val="left" w:pos="0"/>
        </w:tabs>
        <w:jc w:val="both"/>
      </w:pPr>
    </w:p>
    <w:p w:rsidR="009649EA" w:rsidRPr="009649EA" w:rsidRDefault="009649EA" w:rsidP="00AA2DEA">
      <w:pPr>
        <w:tabs>
          <w:tab w:val="left" w:pos="0"/>
        </w:tabs>
        <w:jc w:val="both"/>
      </w:pPr>
      <w:r w:rsidRPr="009649EA">
        <w:rPr>
          <w:b/>
        </w:rPr>
        <w:t>не са налице условия</w:t>
      </w:r>
      <w:r w:rsidRPr="009649EA">
        <w:t>, възпрепятстващи участието му  в процедури за възлагане на обществени поръчки, съгласно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9649EA" w:rsidRPr="009649EA" w:rsidRDefault="009649EA" w:rsidP="00AA2DEA">
      <w:pPr>
        <w:widowControl w:val="0"/>
        <w:autoSpaceDE w:val="0"/>
        <w:autoSpaceDN w:val="0"/>
        <w:adjustRightInd w:val="0"/>
        <w:jc w:val="both"/>
        <w:rPr>
          <w:bCs/>
          <w:spacing w:val="20"/>
        </w:rPr>
      </w:pPr>
    </w:p>
    <w:p w:rsidR="009649EA" w:rsidRPr="009649EA" w:rsidRDefault="009649EA" w:rsidP="00AA2DEA">
      <w:pPr>
        <w:widowControl w:val="0"/>
        <w:autoSpaceDE w:val="0"/>
        <w:autoSpaceDN w:val="0"/>
        <w:adjustRightInd w:val="0"/>
        <w:jc w:val="both"/>
        <w:rPr>
          <w:bCs/>
          <w:spacing w:val="20"/>
        </w:rPr>
      </w:pPr>
    </w:p>
    <w:p w:rsidR="009649EA" w:rsidRPr="009649EA" w:rsidRDefault="009649EA" w:rsidP="00AA2DEA">
      <w:pPr>
        <w:autoSpaceDE w:val="0"/>
        <w:autoSpaceDN w:val="0"/>
        <w:adjustRightInd w:val="0"/>
        <w:ind w:firstLine="708"/>
        <w:jc w:val="both"/>
      </w:pPr>
      <w:r w:rsidRPr="009649EA">
        <w:t xml:space="preserve">Известно ми е, че при деклариране на неверни данни нося наказателна отговорност по чл. 313 от НК.     </w:t>
      </w:r>
      <w:r w:rsidRPr="009649EA">
        <w:tab/>
      </w:r>
      <w:r w:rsidRPr="009649EA">
        <w:tab/>
      </w:r>
      <w:r w:rsidRPr="009649EA">
        <w:tab/>
      </w:r>
      <w:r w:rsidRPr="009649EA">
        <w:tab/>
      </w:r>
    </w:p>
    <w:p w:rsidR="009649EA" w:rsidRPr="009649EA" w:rsidRDefault="009649EA" w:rsidP="00AA2DEA">
      <w:pPr>
        <w:widowControl w:val="0"/>
        <w:autoSpaceDE w:val="0"/>
        <w:autoSpaceDN w:val="0"/>
        <w:adjustRightInd w:val="0"/>
        <w:jc w:val="both"/>
      </w:pPr>
    </w:p>
    <w:p w:rsidR="009649EA" w:rsidRPr="009649EA" w:rsidRDefault="009649EA" w:rsidP="00AA2DEA">
      <w:pPr>
        <w:suppressAutoHyphens/>
        <w:autoSpaceDE w:val="0"/>
        <w:rPr>
          <w:iCs/>
        </w:rPr>
      </w:pPr>
      <w:r w:rsidRPr="009649EA">
        <w:rPr>
          <w:iCs/>
        </w:rPr>
        <w:t xml:space="preserve">Задължавам се да уведомя възложителя за всички настъпили промени в декларираните по-горе обстоятелства в 3-дневен срок от настъпването им. </w:t>
      </w:r>
    </w:p>
    <w:p w:rsidR="0026691D" w:rsidRDefault="0026691D" w:rsidP="00AA2DEA">
      <w:pPr>
        <w:autoSpaceDE w:val="0"/>
        <w:autoSpaceDN w:val="0"/>
        <w:adjustRightInd w:val="0"/>
      </w:pPr>
    </w:p>
    <w:p w:rsidR="009649EA" w:rsidRPr="0026691D" w:rsidRDefault="009649EA" w:rsidP="00AA2DEA">
      <w:pPr>
        <w:autoSpaceDE w:val="0"/>
        <w:autoSpaceDN w:val="0"/>
        <w:adjustRightInd w:val="0"/>
      </w:pPr>
    </w:p>
    <w:p w:rsidR="0026691D" w:rsidRPr="0026691D" w:rsidRDefault="0026691D" w:rsidP="00AA2DEA">
      <w:pPr>
        <w:autoSpaceDE w:val="0"/>
        <w:autoSpaceDN w:val="0"/>
        <w:adjustRightInd w:val="0"/>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26691D" w:rsidRPr="0026691D" w:rsidTr="00462869">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 ................../ .................</w:t>
            </w:r>
          </w:p>
        </w:tc>
      </w:tr>
      <w:tr w:rsidR="0026691D" w:rsidRPr="0026691D"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w:t>
            </w:r>
          </w:p>
        </w:tc>
      </w:tr>
      <w:tr w:rsidR="0026691D" w:rsidRPr="0026691D" w:rsidTr="00462869">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26691D" w:rsidRPr="0026691D" w:rsidRDefault="0026691D" w:rsidP="00AA2DEA">
            <w:pPr>
              <w:jc w:val="both"/>
              <w:rPr>
                <w:lang w:eastAsia="en-US"/>
              </w:rPr>
            </w:pPr>
            <w:r w:rsidRPr="0026691D">
              <w:rPr>
                <w:lang w:eastAsia="en-US"/>
              </w:rPr>
              <w:t>..................................................................</w:t>
            </w:r>
          </w:p>
        </w:tc>
      </w:tr>
    </w:tbl>
    <w:p w:rsidR="003858EA" w:rsidRDefault="003858EA" w:rsidP="00AA2DEA">
      <w:pPr>
        <w:jc w:val="both"/>
        <w:rPr>
          <w:b/>
          <w:u w:val="single"/>
        </w:rPr>
      </w:pPr>
    </w:p>
    <w:p w:rsidR="00B04896" w:rsidRDefault="00B04896" w:rsidP="00AA2DEA">
      <w:pPr>
        <w:jc w:val="both"/>
        <w:rPr>
          <w:b/>
          <w:u w:val="single"/>
        </w:rPr>
      </w:pPr>
    </w:p>
    <w:p w:rsidR="00B04896" w:rsidRDefault="00B04896" w:rsidP="00AA2DEA">
      <w:pPr>
        <w:jc w:val="both"/>
        <w:rPr>
          <w:b/>
          <w:u w:val="single"/>
          <w:lang w:val="en-US"/>
        </w:rPr>
      </w:pPr>
    </w:p>
    <w:p w:rsidR="00C377E3" w:rsidRDefault="00C377E3" w:rsidP="00AA2DEA">
      <w:pPr>
        <w:jc w:val="both"/>
        <w:rPr>
          <w:b/>
          <w:u w:val="single"/>
          <w:lang w:val="en-US"/>
        </w:rPr>
      </w:pPr>
    </w:p>
    <w:p w:rsidR="00AA63D7" w:rsidRDefault="00AA63D7" w:rsidP="00C377E3">
      <w:pPr>
        <w:jc w:val="right"/>
        <w:rPr>
          <w:b/>
          <w:i/>
        </w:rPr>
      </w:pPr>
    </w:p>
    <w:p w:rsidR="00AA63D7" w:rsidRDefault="00AA63D7" w:rsidP="00C377E3">
      <w:pPr>
        <w:jc w:val="right"/>
        <w:rPr>
          <w:b/>
          <w:i/>
        </w:rPr>
      </w:pPr>
    </w:p>
    <w:p w:rsidR="00AA63D7" w:rsidRDefault="00AA63D7" w:rsidP="00C377E3">
      <w:pPr>
        <w:jc w:val="right"/>
        <w:rPr>
          <w:b/>
          <w:i/>
        </w:rPr>
      </w:pPr>
    </w:p>
    <w:p w:rsidR="00AA63D7" w:rsidRDefault="00AA63D7" w:rsidP="00C377E3">
      <w:pPr>
        <w:jc w:val="right"/>
        <w:rPr>
          <w:b/>
          <w:i/>
        </w:rPr>
      </w:pPr>
    </w:p>
    <w:p w:rsidR="00AA63D7" w:rsidRDefault="00AA63D7" w:rsidP="00C377E3">
      <w:pPr>
        <w:jc w:val="right"/>
        <w:rPr>
          <w:b/>
          <w:i/>
        </w:rPr>
      </w:pPr>
    </w:p>
    <w:p w:rsidR="00C377E3" w:rsidRPr="00B04896" w:rsidRDefault="00C377E3" w:rsidP="00C377E3">
      <w:pPr>
        <w:jc w:val="right"/>
        <w:rPr>
          <w:b/>
          <w:i/>
        </w:rPr>
      </w:pPr>
      <w:r w:rsidRPr="00B04896">
        <w:rPr>
          <w:b/>
          <w:i/>
        </w:rPr>
        <w:lastRenderedPageBreak/>
        <w:t xml:space="preserve">Образец № </w:t>
      </w:r>
      <w:r w:rsidRPr="00B04896">
        <w:rPr>
          <w:b/>
          <w:i/>
          <w:lang w:val="en-US"/>
        </w:rPr>
        <w:t>1</w:t>
      </w:r>
      <w:r w:rsidRPr="00B04896">
        <w:rPr>
          <w:b/>
          <w:i/>
        </w:rPr>
        <w:t>4</w:t>
      </w:r>
    </w:p>
    <w:p w:rsidR="00C377E3" w:rsidRDefault="00C377E3" w:rsidP="00AA2DEA">
      <w:pPr>
        <w:jc w:val="both"/>
        <w:rPr>
          <w:b/>
          <w:u w:val="single"/>
        </w:rPr>
      </w:pPr>
    </w:p>
    <w:p w:rsidR="00AA63D7" w:rsidRPr="00AA63D7" w:rsidRDefault="00AA63D7" w:rsidP="00AA2DEA">
      <w:pPr>
        <w:jc w:val="both"/>
        <w:rPr>
          <w:b/>
          <w:u w:val="single"/>
        </w:rPr>
      </w:pPr>
    </w:p>
    <w:p w:rsidR="00C377E3" w:rsidRPr="00C377E3" w:rsidRDefault="00C377E3" w:rsidP="00AA2DEA">
      <w:pPr>
        <w:jc w:val="both"/>
        <w:rPr>
          <w:b/>
          <w:u w:val="single"/>
          <w:lang w:val="en-US"/>
        </w:rPr>
      </w:pPr>
    </w:p>
    <w:p w:rsidR="00B04896" w:rsidRDefault="00B04896" w:rsidP="00AA2DEA">
      <w:pPr>
        <w:jc w:val="both"/>
        <w:rPr>
          <w:b/>
          <w:u w:val="single"/>
        </w:rPr>
      </w:pPr>
    </w:p>
    <w:tbl>
      <w:tblPr>
        <w:tblW w:w="8287" w:type="dxa"/>
        <w:jc w:val="center"/>
        <w:tblCellMar>
          <w:left w:w="10" w:type="dxa"/>
          <w:right w:w="10" w:type="dxa"/>
        </w:tblCellMar>
        <w:tblLook w:val="0000" w:firstRow="0" w:lastRow="0" w:firstColumn="0" w:lastColumn="0" w:noHBand="0" w:noVBand="0"/>
      </w:tblPr>
      <w:tblGrid>
        <w:gridCol w:w="4183"/>
        <w:gridCol w:w="4104"/>
      </w:tblGrid>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764EDD">
            <w:pPr>
              <w:suppressAutoHyphens/>
              <w:autoSpaceDN w:val="0"/>
              <w:jc w:val="center"/>
              <w:textAlignment w:val="baseline"/>
              <w:rPr>
                <w:color w:val="000000"/>
                <w:lang w:val="en-GB"/>
              </w:rPr>
            </w:pPr>
            <w:r w:rsidRPr="00764EDD">
              <w:rPr>
                <w:b/>
                <w:color w:val="000000"/>
                <w:lang w:val="en-GB"/>
              </w:rPr>
              <w:t>Д</w:t>
            </w:r>
            <w:r w:rsidR="00764EDD">
              <w:rPr>
                <w:b/>
                <w:color w:val="000000"/>
              </w:rPr>
              <w:t xml:space="preserve"> </w:t>
            </w:r>
            <w:r w:rsidRPr="00764EDD">
              <w:rPr>
                <w:b/>
                <w:color w:val="000000"/>
                <w:lang w:val="en-GB"/>
              </w:rPr>
              <w:t>Е</w:t>
            </w:r>
            <w:r w:rsidR="00764EDD">
              <w:rPr>
                <w:b/>
                <w:color w:val="000000"/>
              </w:rPr>
              <w:t xml:space="preserve"> </w:t>
            </w:r>
            <w:r w:rsidRPr="00764EDD">
              <w:rPr>
                <w:b/>
                <w:color w:val="000000"/>
                <w:lang w:val="en-GB"/>
              </w:rPr>
              <w:t>К</w:t>
            </w:r>
            <w:r w:rsidR="00764EDD">
              <w:rPr>
                <w:b/>
                <w:color w:val="000000"/>
              </w:rPr>
              <w:t xml:space="preserve"> </w:t>
            </w:r>
            <w:r w:rsidRPr="00764EDD">
              <w:rPr>
                <w:b/>
                <w:color w:val="000000"/>
                <w:lang w:val="en-GB"/>
              </w:rPr>
              <w:t>Л</w:t>
            </w:r>
            <w:r w:rsidR="00764EDD">
              <w:rPr>
                <w:b/>
                <w:color w:val="000000"/>
              </w:rPr>
              <w:t xml:space="preserve"> </w:t>
            </w:r>
            <w:r w:rsidRPr="00764EDD">
              <w:rPr>
                <w:b/>
                <w:color w:val="000000"/>
                <w:lang w:val="en-GB"/>
              </w:rPr>
              <w:t>А</w:t>
            </w:r>
            <w:r w:rsidR="00764EDD">
              <w:rPr>
                <w:b/>
                <w:color w:val="000000"/>
              </w:rPr>
              <w:t xml:space="preserve"> </w:t>
            </w:r>
            <w:r w:rsidRPr="00764EDD">
              <w:rPr>
                <w:b/>
                <w:color w:val="000000"/>
                <w:lang w:val="en-GB"/>
              </w:rPr>
              <w:t>Р</w:t>
            </w:r>
            <w:r w:rsidR="00764EDD">
              <w:rPr>
                <w:b/>
                <w:color w:val="000000"/>
              </w:rPr>
              <w:t xml:space="preserve"> </w:t>
            </w:r>
            <w:r w:rsidRPr="00764EDD">
              <w:rPr>
                <w:b/>
                <w:color w:val="000000"/>
                <w:lang w:val="en-GB"/>
              </w:rPr>
              <w:t>А</w:t>
            </w:r>
            <w:r w:rsidR="00764EDD">
              <w:rPr>
                <w:b/>
                <w:color w:val="000000"/>
              </w:rPr>
              <w:t xml:space="preserve"> </w:t>
            </w:r>
            <w:r w:rsidRPr="00764EDD">
              <w:rPr>
                <w:b/>
                <w:color w:val="000000"/>
                <w:lang w:val="en-GB"/>
              </w:rPr>
              <w:t>Ц</w:t>
            </w:r>
            <w:r w:rsidR="00764EDD">
              <w:rPr>
                <w:b/>
                <w:color w:val="000000"/>
              </w:rPr>
              <w:t xml:space="preserve"> </w:t>
            </w:r>
            <w:r w:rsidRPr="00764EDD">
              <w:rPr>
                <w:b/>
                <w:color w:val="000000"/>
                <w:lang w:val="en-GB"/>
              </w:rPr>
              <w:t>И</w:t>
            </w:r>
            <w:r w:rsidR="00764EDD">
              <w:rPr>
                <w:b/>
                <w:color w:val="000000"/>
              </w:rPr>
              <w:t xml:space="preserve"> </w:t>
            </w:r>
            <w:r w:rsidRPr="00764EDD">
              <w:rPr>
                <w:b/>
                <w:color w:val="000000"/>
                <w:lang w:val="en-GB"/>
              </w:rPr>
              <w:t>Я</w:t>
            </w:r>
            <w:r w:rsidRPr="00764EDD">
              <w:rPr>
                <w:b/>
                <w:color w:val="000000"/>
                <w:lang w:val="en-GB"/>
              </w:rPr>
              <w:br/>
            </w:r>
            <w:proofErr w:type="spellStart"/>
            <w:r w:rsidRPr="00C377E3">
              <w:rPr>
                <w:color w:val="000000"/>
                <w:lang w:val="en-GB"/>
              </w:rPr>
              <w:t>по</w:t>
            </w:r>
            <w:proofErr w:type="spellEnd"/>
            <w:r w:rsidRPr="00C377E3">
              <w:rPr>
                <w:color w:val="000000"/>
                <w:lang w:val="en-GB"/>
              </w:rPr>
              <w:t xml:space="preserve"> </w:t>
            </w:r>
            <w:proofErr w:type="spellStart"/>
            <w:r w:rsidRPr="00C377E3">
              <w:rPr>
                <w:color w:val="000000"/>
                <w:lang w:val="en-GB"/>
              </w:rPr>
              <w:t>чл</w:t>
            </w:r>
            <w:proofErr w:type="spellEnd"/>
            <w:r w:rsidRPr="00C377E3">
              <w:rPr>
                <w:color w:val="000000"/>
                <w:lang w:val="en-GB"/>
              </w:rPr>
              <w:t xml:space="preserve">. 4, </w:t>
            </w:r>
            <w:proofErr w:type="spellStart"/>
            <w:r w:rsidRPr="00C377E3">
              <w:rPr>
                <w:color w:val="000000"/>
                <w:lang w:val="en-GB"/>
              </w:rPr>
              <w:t>ал</w:t>
            </w:r>
            <w:proofErr w:type="spellEnd"/>
            <w:r w:rsidRPr="00C377E3">
              <w:rPr>
                <w:color w:val="000000"/>
                <w:lang w:val="en-GB"/>
              </w:rPr>
              <w:t xml:space="preserve">. 7 и </w:t>
            </w:r>
            <w:proofErr w:type="spellStart"/>
            <w:r w:rsidRPr="00C377E3">
              <w:rPr>
                <w:color w:val="000000"/>
                <w:lang w:val="en-GB"/>
              </w:rPr>
              <w:t>по</w:t>
            </w:r>
            <w:proofErr w:type="spellEnd"/>
            <w:r w:rsidRPr="00C377E3">
              <w:rPr>
                <w:color w:val="000000"/>
                <w:lang w:val="en-GB"/>
              </w:rPr>
              <w:t xml:space="preserve"> </w:t>
            </w:r>
            <w:proofErr w:type="spellStart"/>
            <w:r w:rsidRPr="00C377E3">
              <w:rPr>
                <w:color w:val="000000"/>
                <w:lang w:val="en-GB"/>
              </w:rPr>
              <w:t>чл</w:t>
            </w:r>
            <w:proofErr w:type="spellEnd"/>
            <w:r w:rsidRPr="00C377E3">
              <w:rPr>
                <w:color w:val="000000"/>
                <w:lang w:val="en-GB"/>
              </w:rPr>
              <w:t xml:space="preserve">. 6, </w:t>
            </w:r>
            <w:proofErr w:type="spellStart"/>
            <w:r w:rsidRPr="00C377E3">
              <w:rPr>
                <w:color w:val="000000"/>
                <w:lang w:val="en-GB"/>
              </w:rPr>
              <w:t>ал</w:t>
            </w:r>
            <w:proofErr w:type="spellEnd"/>
            <w:r w:rsidRPr="00C377E3">
              <w:rPr>
                <w:color w:val="000000"/>
                <w:lang w:val="en-GB"/>
              </w:rPr>
              <w:t>. 5, т. 3 ЗМИП</w:t>
            </w:r>
          </w:p>
          <w:p w:rsidR="00C377E3" w:rsidRPr="00C377E3" w:rsidRDefault="00C377E3" w:rsidP="00C377E3">
            <w:pPr>
              <w:suppressAutoHyphens/>
              <w:autoSpaceDN w:val="0"/>
              <w:jc w:val="center"/>
              <w:textAlignment w:val="baseline"/>
              <w:rPr>
                <w:rFonts w:ascii="Calibri" w:eastAsia="Calibri" w:hAnsi="Calibri"/>
                <w:sz w:val="22"/>
                <w:szCs w:val="22"/>
                <w:lang w:eastAsia="en-US"/>
              </w:rPr>
            </w:pP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Долуподписаният</w:t>
            </w:r>
            <w:proofErr w:type="spellEnd"/>
            <w:r w:rsidRPr="00C377E3">
              <w:rPr>
                <w:color w:val="000000"/>
                <w:lang w:val="en-GB"/>
              </w:rPr>
              <w:t>/</w:t>
            </w:r>
            <w:proofErr w:type="spellStart"/>
            <w:r w:rsidRPr="00C377E3">
              <w:rPr>
                <w:color w:val="000000"/>
                <w:lang w:val="en-GB"/>
              </w:rPr>
              <w:t>ата</w:t>
            </w:r>
            <w:proofErr w:type="spellEnd"/>
            <w:r w:rsidRPr="00C377E3">
              <w:rPr>
                <w:color w:val="000000"/>
                <w:lang w:val="en-GB"/>
              </w:rPr>
              <w:t>: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center"/>
              <w:textAlignment w:val="baseline"/>
              <w:rPr>
                <w:rFonts w:ascii="Calibri" w:eastAsia="Calibri" w:hAnsi="Calibri"/>
                <w:sz w:val="22"/>
                <w:szCs w:val="22"/>
                <w:lang w:eastAsia="en-US"/>
              </w:rPr>
            </w:pPr>
            <w:r w:rsidRPr="00C377E3">
              <w:rPr>
                <w:color w:val="000000"/>
                <w:lang w:val="en-GB"/>
              </w:rPr>
              <w:t>(</w:t>
            </w:r>
            <w:proofErr w:type="spellStart"/>
            <w:r w:rsidRPr="00C377E3">
              <w:rPr>
                <w:color w:val="000000"/>
                <w:lang w:val="en-GB"/>
              </w:rPr>
              <w:t>име</w:t>
            </w:r>
            <w:proofErr w:type="spellEnd"/>
            <w:r w:rsidRPr="00C377E3">
              <w:rPr>
                <w:color w:val="000000"/>
                <w:lang w:val="en-GB"/>
              </w:rPr>
              <w:t xml:space="preserve">, </w:t>
            </w:r>
            <w:proofErr w:type="spellStart"/>
            <w:r w:rsidRPr="00C377E3">
              <w:rPr>
                <w:color w:val="000000"/>
                <w:lang w:val="en-GB"/>
              </w:rPr>
              <w:t>презиме</w:t>
            </w:r>
            <w:proofErr w:type="spellEnd"/>
            <w:r w:rsidRPr="00C377E3">
              <w:rPr>
                <w:color w:val="000000"/>
                <w:lang w:val="en-GB"/>
              </w:rPr>
              <w:t xml:space="preserve">, </w:t>
            </w:r>
            <w:proofErr w:type="spellStart"/>
            <w:r w:rsidRPr="00C377E3">
              <w:rPr>
                <w:color w:val="000000"/>
                <w:lang w:val="en-GB"/>
              </w:rPr>
              <w:t>фамилия</w:t>
            </w:r>
            <w:proofErr w:type="spellEnd"/>
            <w:r w:rsidRPr="00C377E3">
              <w:rPr>
                <w:color w:val="000000"/>
                <w:lang w:val="en-GB"/>
              </w:rPr>
              <w:t>)</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r w:rsidRPr="00C377E3">
              <w:rPr>
                <w:color w:val="000000"/>
                <w:lang w:val="en-GB"/>
              </w:rPr>
              <w:t>ЕГН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proofErr w:type="gramStart"/>
            <w:r w:rsidRPr="00C377E3">
              <w:rPr>
                <w:color w:val="000000"/>
                <w:lang w:val="en-GB"/>
              </w:rPr>
              <w:t>постоянен</w:t>
            </w:r>
            <w:proofErr w:type="spellEnd"/>
            <w:proofErr w:type="gramEnd"/>
            <w:r w:rsidRPr="00C377E3">
              <w:rPr>
                <w:color w:val="000000"/>
                <w:lang w:val="en-GB"/>
              </w:rPr>
              <w:t xml:space="preserve"> </w:t>
            </w:r>
            <w:proofErr w:type="spellStart"/>
            <w:r w:rsidRPr="00C377E3">
              <w:rPr>
                <w:color w:val="000000"/>
                <w:lang w:val="en-GB"/>
              </w:rPr>
              <w:t>адрес</w:t>
            </w:r>
            <w:proofErr w:type="spellEnd"/>
            <w:r w:rsidRPr="00C377E3">
              <w:rPr>
                <w:color w:val="000000"/>
                <w:lang w:val="en-GB"/>
              </w:rPr>
              <w:t xml:space="preserve">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r w:rsidRPr="00C377E3">
              <w:rPr>
                <w:color w:val="000000"/>
              </w:rPr>
              <w:t>г</w:t>
            </w:r>
            <w:proofErr w:type="spellStart"/>
            <w:r w:rsidRPr="00C377E3">
              <w:rPr>
                <w:color w:val="000000"/>
                <w:lang w:val="en-GB"/>
              </w:rPr>
              <w:t>ражданство</w:t>
            </w:r>
            <w:proofErr w:type="spellEnd"/>
            <w:r w:rsidRPr="00C377E3">
              <w:rPr>
                <w:color w:val="000000"/>
                <w:lang w:val="en-GB"/>
              </w:rPr>
              <w:t xml:space="preserve">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proofErr w:type="gramStart"/>
            <w:r w:rsidRPr="00C377E3">
              <w:rPr>
                <w:color w:val="000000"/>
                <w:lang w:val="en-GB"/>
              </w:rPr>
              <w:t>документ</w:t>
            </w:r>
            <w:proofErr w:type="spellEnd"/>
            <w:proofErr w:type="gramEnd"/>
            <w:r w:rsidRPr="00C377E3">
              <w:rPr>
                <w:color w:val="000000"/>
                <w:lang w:val="en-GB"/>
              </w:rPr>
              <w:t xml:space="preserve"> </w:t>
            </w:r>
            <w:proofErr w:type="spellStart"/>
            <w:r w:rsidRPr="00C377E3">
              <w:rPr>
                <w:color w:val="000000"/>
                <w:lang w:val="en-GB"/>
              </w:rPr>
              <w:t>за</w:t>
            </w:r>
            <w:proofErr w:type="spellEnd"/>
            <w:r w:rsidRPr="00C377E3">
              <w:rPr>
                <w:color w:val="000000"/>
                <w:lang w:val="en-GB"/>
              </w:rPr>
              <w:t xml:space="preserve"> </w:t>
            </w:r>
            <w:proofErr w:type="spellStart"/>
            <w:r w:rsidRPr="00C377E3">
              <w:rPr>
                <w:color w:val="000000"/>
                <w:lang w:val="en-GB"/>
              </w:rPr>
              <w:t>самоличност</w:t>
            </w:r>
            <w:proofErr w:type="spellEnd"/>
            <w:r w:rsidRPr="00C377E3">
              <w:rPr>
                <w:color w:val="000000"/>
                <w:lang w:val="en-GB"/>
              </w:rPr>
              <w:t xml:space="preserve">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gramStart"/>
            <w:r w:rsidRPr="00C377E3">
              <w:rPr>
                <w:color w:val="000000"/>
                <w:lang w:val="en-GB"/>
              </w:rPr>
              <w:t>в</w:t>
            </w:r>
            <w:proofErr w:type="gramEnd"/>
            <w:r w:rsidRPr="00C377E3">
              <w:rPr>
                <w:color w:val="000000"/>
                <w:lang w:val="en-GB"/>
              </w:rPr>
              <w:t xml:space="preserve"> </w:t>
            </w:r>
            <w:proofErr w:type="spellStart"/>
            <w:r w:rsidRPr="00C377E3">
              <w:rPr>
                <w:color w:val="000000"/>
                <w:lang w:val="en-GB"/>
              </w:rPr>
              <w:t>качеството</w:t>
            </w:r>
            <w:proofErr w:type="spellEnd"/>
            <w:r w:rsidRPr="00C377E3">
              <w:rPr>
                <w:color w:val="000000"/>
                <w:lang w:val="en-GB"/>
              </w:rPr>
              <w:t xml:space="preserve"> </w:t>
            </w:r>
            <w:proofErr w:type="spellStart"/>
            <w:r w:rsidRPr="00C377E3">
              <w:rPr>
                <w:color w:val="000000"/>
                <w:lang w:val="en-GB"/>
              </w:rPr>
              <w:t>ми</w:t>
            </w:r>
            <w:proofErr w:type="spellEnd"/>
            <w:r w:rsidRPr="00C377E3">
              <w:rPr>
                <w:color w:val="000000"/>
                <w:lang w:val="en-GB"/>
              </w:rPr>
              <w:t xml:space="preserve"> </w:t>
            </w:r>
            <w:proofErr w:type="spellStart"/>
            <w:r w:rsidRPr="00C377E3">
              <w:rPr>
                <w:color w:val="000000"/>
                <w:lang w:val="en-GB"/>
              </w:rPr>
              <w:t>на</w:t>
            </w:r>
            <w:proofErr w:type="spellEnd"/>
            <w:r w:rsidRPr="00C377E3">
              <w:rPr>
                <w:color w:val="000000"/>
                <w:lang w:val="en-GB"/>
              </w:rPr>
              <w:t xml:space="preserve"> ......... в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r w:rsidRPr="00C377E3">
              <w:rPr>
                <w:color w:val="000000"/>
                <w:lang w:val="en-GB"/>
              </w:rPr>
              <w:t>БУЛСТАТ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proofErr w:type="gramStart"/>
            <w:r w:rsidRPr="00C377E3">
              <w:rPr>
                <w:color w:val="000000"/>
                <w:lang w:val="en-GB"/>
              </w:rPr>
              <w:t>данъчен</w:t>
            </w:r>
            <w:proofErr w:type="spellEnd"/>
            <w:proofErr w:type="gramEnd"/>
            <w:r w:rsidRPr="00C377E3">
              <w:rPr>
                <w:color w:val="000000"/>
                <w:lang w:val="en-GB"/>
              </w:rPr>
              <w:t xml:space="preserve"> №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Декларирам</w:t>
            </w:r>
            <w:proofErr w:type="spellEnd"/>
            <w:r w:rsidRPr="00C377E3">
              <w:rPr>
                <w:color w:val="000000"/>
                <w:lang w:val="en-GB"/>
              </w:rPr>
              <w:t xml:space="preserve">, </w:t>
            </w:r>
            <w:proofErr w:type="spellStart"/>
            <w:r w:rsidRPr="00C377E3">
              <w:rPr>
                <w:color w:val="000000"/>
                <w:lang w:val="en-GB"/>
              </w:rPr>
              <w:t>че</w:t>
            </w:r>
            <w:proofErr w:type="spellEnd"/>
            <w:r w:rsidRPr="00C377E3">
              <w:rPr>
                <w:color w:val="000000"/>
                <w:lang w:val="en-GB"/>
              </w:rPr>
              <w:t xml:space="preserve"> </w:t>
            </w:r>
            <w:proofErr w:type="spellStart"/>
            <w:r w:rsidRPr="00C377E3">
              <w:rPr>
                <w:color w:val="000000"/>
                <w:lang w:val="en-GB"/>
              </w:rPr>
              <w:t>паричните</w:t>
            </w:r>
            <w:proofErr w:type="spellEnd"/>
            <w:r w:rsidRPr="00C377E3">
              <w:rPr>
                <w:color w:val="000000"/>
                <w:lang w:val="en-GB"/>
              </w:rPr>
              <w:t xml:space="preserve"> </w:t>
            </w:r>
            <w:proofErr w:type="spellStart"/>
            <w:r w:rsidRPr="00C377E3">
              <w:rPr>
                <w:color w:val="000000"/>
                <w:lang w:val="en-GB"/>
              </w:rPr>
              <w:t>средства</w:t>
            </w:r>
            <w:proofErr w:type="spellEnd"/>
            <w:r w:rsidRPr="00C377E3">
              <w:rPr>
                <w:color w:val="000000"/>
                <w:lang w:val="en-GB"/>
              </w:rPr>
              <w:t xml:space="preserve"> — </w:t>
            </w:r>
            <w:proofErr w:type="spellStart"/>
            <w:r w:rsidRPr="00C377E3">
              <w:rPr>
                <w:color w:val="000000"/>
                <w:lang w:val="en-GB"/>
              </w:rPr>
              <w:t>предмет</w:t>
            </w:r>
            <w:proofErr w:type="spellEnd"/>
            <w:r w:rsidRPr="00C377E3">
              <w:rPr>
                <w:color w:val="000000"/>
                <w:lang w:val="en-GB"/>
              </w:rPr>
              <w:t xml:space="preserve"> </w:t>
            </w:r>
            <w:proofErr w:type="spellStart"/>
            <w:r w:rsidRPr="00C377E3">
              <w:rPr>
                <w:color w:val="000000"/>
                <w:lang w:val="en-GB"/>
              </w:rPr>
              <w:t>на</w:t>
            </w:r>
            <w:proofErr w:type="spellEnd"/>
            <w:r w:rsidRPr="00C377E3">
              <w:rPr>
                <w:color w:val="000000"/>
                <w:lang w:val="en-GB"/>
              </w:rPr>
              <w:t xml:space="preserve"> </w:t>
            </w:r>
            <w:proofErr w:type="spellStart"/>
            <w:r w:rsidRPr="00C377E3">
              <w:rPr>
                <w:color w:val="000000"/>
                <w:lang w:val="en-GB"/>
              </w:rPr>
              <w:t>посочената</w:t>
            </w:r>
            <w:proofErr w:type="spellEnd"/>
            <w:r w:rsidRPr="00C377E3">
              <w:rPr>
                <w:color w:val="000000"/>
                <w:lang w:val="en-GB"/>
              </w:rPr>
              <w:t xml:space="preserve"> </w:t>
            </w:r>
            <w:proofErr w:type="spellStart"/>
            <w:r w:rsidRPr="00C377E3">
              <w:rPr>
                <w:color w:val="000000"/>
                <w:lang w:val="en-GB"/>
              </w:rPr>
              <w:t>тук</w:t>
            </w:r>
            <w:proofErr w:type="spellEnd"/>
            <w:r w:rsidRPr="00C377E3">
              <w:rPr>
                <w:color w:val="000000"/>
                <w:lang w:val="en-GB"/>
              </w:rPr>
              <w:t xml:space="preserve"> </w:t>
            </w:r>
            <w:proofErr w:type="spellStart"/>
            <w:proofErr w:type="gramStart"/>
            <w:r w:rsidRPr="00C377E3">
              <w:rPr>
                <w:color w:val="000000"/>
                <w:lang w:val="en-GB"/>
              </w:rPr>
              <w:t>операция</w:t>
            </w:r>
            <w:proofErr w:type="spellEnd"/>
            <w:proofErr w:type="gramEnd"/>
            <w:r w:rsidRPr="00C377E3">
              <w:rPr>
                <w:color w:val="000000"/>
                <w:lang w:val="en-US"/>
              </w:rPr>
              <w:br/>
            </w:r>
            <w:r w:rsidRPr="00C377E3">
              <w:rPr>
                <w:color w:val="000000"/>
                <w:lang w:val="en-GB"/>
              </w:rPr>
              <w:t>(</w:t>
            </w:r>
            <w:proofErr w:type="spellStart"/>
            <w:r w:rsidRPr="00C377E3">
              <w:rPr>
                <w:color w:val="000000"/>
                <w:lang w:val="en-GB"/>
              </w:rPr>
              <w:t>сделка</w:t>
            </w:r>
            <w:proofErr w:type="spellEnd"/>
            <w:r w:rsidRPr="00C377E3">
              <w:rPr>
                <w:color w:val="000000"/>
                <w:lang w:val="en-GB"/>
              </w:rPr>
              <w:t xml:space="preserve">), </w:t>
            </w:r>
            <w:r w:rsidRPr="00C377E3">
              <w:rPr>
                <w:color w:val="000000"/>
              </w:rPr>
              <w:t>в размер</w:t>
            </w:r>
            <w:r w:rsidRPr="00C377E3">
              <w:rPr>
                <w:color w:val="000000"/>
                <w:lang w:val="en-GB"/>
              </w:rPr>
              <w:t xml:space="preserve"> ................</w:t>
            </w:r>
            <w:r w:rsidRPr="00C377E3">
              <w:rPr>
                <w:color w:val="000000"/>
              </w:rPr>
              <w:t>.</w:t>
            </w:r>
            <w:r w:rsidRPr="00C377E3">
              <w:rPr>
                <w:color w:val="000000"/>
                <w:lang w:val="en-GB"/>
              </w:rPr>
              <w:t>......................................</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proofErr w:type="gramStart"/>
            <w:r w:rsidRPr="00C377E3">
              <w:rPr>
                <w:color w:val="000000"/>
                <w:lang w:val="en-GB"/>
              </w:rPr>
              <w:t>имат</w:t>
            </w:r>
            <w:proofErr w:type="spellEnd"/>
            <w:proofErr w:type="gramEnd"/>
            <w:r w:rsidRPr="00C377E3">
              <w:rPr>
                <w:color w:val="000000"/>
                <w:lang w:val="en-GB"/>
              </w:rPr>
              <w:t xml:space="preserve"> </w:t>
            </w:r>
            <w:proofErr w:type="spellStart"/>
            <w:r w:rsidRPr="00C377E3">
              <w:rPr>
                <w:color w:val="000000"/>
                <w:lang w:val="en-GB"/>
              </w:rPr>
              <w:t>следния</w:t>
            </w:r>
            <w:proofErr w:type="spellEnd"/>
            <w:r w:rsidRPr="00C377E3">
              <w:rPr>
                <w:color w:val="000000"/>
                <w:lang w:val="en-GB"/>
              </w:rPr>
              <w:t xml:space="preserve"> </w:t>
            </w:r>
            <w:proofErr w:type="spellStart"/>
            <w:r w:rsidRPr="00C377E3">
              <w:rPr>
                <w:color w:val="000000"/>
                <w:lang w:val="en-GB"/>
              </w:rPr>
              <w:t>произход</w:t>
            </w:r>
            <w:proofErr w:type="spellEnd"/>
            <w:r w:rsidRPr="00C377E3">
              <w:rPr>
                <w:color w:val="000000"/>
                <w:lang w:val="en-GB"/>
              </w:rPr>
              <w:t>: ...................................................</w:t>
            </w:r>
          </w:p>
        </w:tc>
      </w:tr>
      <w:tr w:rsidR="00C377E3" w:rsidRPr="00C377E3" w:rsidTr="005B4698">
        <w:trPr>
          <w:jc w:val="center"/>
        </w:trPr>
        <w:tc>
          <w:tcPr>
            <w:tcW w:w="8287" w:type="dxa"/>
            <w:gridSpan w:val="2"/>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Известна</w:t>
            </w:r>
            <w:proofErr w:type="spellEnd"/>
            <w:r w:rsidRPr="00C377E3">
              <w:rPr>
                <w:color w:val="000000"/>
                <w:lang w:val="en-GB"/>
              </w:rPr>
              <w:t xml:space="preserve"> </w:t>
            </w:r>
            <w:proofErr w:type="spellStart"/>
            <w:r w:rsidRPr="00C377E3">
              <w:rPr>
                <w:color w:val="000000"/>
                <w:lang w:val="en-GB"/>
              </w:rPr>
              <w:t>ми</w:t>
            </w:r>
            <w:proofErr w:type="spellEnd"/>
            <w:r w:rsidRPr="00C377E3">
              <w:rPr>
                <w:color w:val="000000"/>
                <w:lang w:val="en-GB"/>
              </w:rPr>
              <w:t xml:space="preserve"> е </w:t>
            </w:r>
            <w:proofErr w:type="spellStart"/>
            <w:r w:rsidRPr="00C377E3">
              <w:rPr>
                <w:color w:val="000000"/>
                <w:lang w:val="en-GB"/>
              </w:rPr>
              <w:t>наказателната</w:t>
            </w:r>
            <w:proofErr w:type="spellEnd"/>
            <w:r w:rsidRPr="00C377E3">
              <w:rPr>
                <w:color w:val="000000"/>
                <w:lang w:val="en-GB"/>
              </w:rPr>
              <w:t xml:space="preserve"> </w:t>
            </w:r>
            <w:proofErr w:type="spellStart"/>
            <w:r w:rsidRPr="00C377E3">
              <w:rPr>
                <w:color w:val="000000"/>
                <w:lang w:val="en-GB"/>
              </w:rPr>
              <w:t>отговорност</w:t>
            </w:r>
            <w:proofErr w:type="spellEnd"/>
            <w:r w:rsidRPr="00C377E3">
              <w:rPr>
                <w:color w:val="000000"/>
                <w:lang w:val="en-GB"/>
              </w:rPr>
              <w:t xml:space="preserve"> </w:t>
            </w:r>
            <w:proofErr w:type="spellStart"/>
            <w:r w:rsidRPr="00C377E3">
              <w:rPr>
                <w:color w:val="000000"/>
                <w:lang w:val="en-GB"/>
              </w:rPr>
              <w:t>по</w:t>
            </w:r>
            <w:proofErr w:type="spellEnd"/>
            <w:r w:rsidRPr="00C377E3">
              <w:rPr>
                <w:color w:val="000000"/>
                <w:lang w:val="en-GB"/>
              </w:rPr>
              <w:t xml:space="preserve"> </w:t>
            </w:r>
            <w:proofErr w:type="spellStart"/>
            <w:r w:rsidRPr="00C377E3">
              <w:rPr>
                <w:color w:val="000000"/>
                <w:lang w:val="en-GB"/>
              </w:rPr>
              <w:t>чл</w:t>
            </w:r>
            <w:proofErr w:type="spellEnd"/>
            <w:r w:rsidRPr="00C377E3">
              <w:rPr>
                <w:color w:val="000000"/>
                <w:lang w:val="en-GB"/>
              </w:rPr>
              <w:t xml:space="preserve">. 313 </w:t>
            </w:r>
            <w:proofErr w:type="spellStart"/>
            <w:r w:rsidRPr="00C377E3">
              <w:rPr>
                <w:color w:val="000000"/>
                <w:lang w:val="en-GB"/>
              </w:rPr>
              <w:t>от</w:t>
            </w:r>
            <w:proofErr w:type="spellEnd"/>
            <w:r w:rsidRPr="00C377E3">
              <w:rPr>
                <w:color w:val="000000"/>
                <w:lang w:val="en-GB"/>
              </w:rPr>
              <w:t xml:space="preserve"> </w:t>
            </w:r>
            <w:proofErr w:type="spellStart"/>
            <w:r w:rsidRPr="00C377E3">
              <w:rPr>
                <w:color w:val="000000"/>
                <w:lang w:val="en-GB"/>
              </w:rPr>
              <w:t>Наказателния</w:t>
            </w:r>
            <w:proofErr w:type="spellEnd"/>
            <w:r w:rsidRPr="00C377E3">
              <w:rPr>
                <w:color w:val="000000"/>
                <w:lang w:val="en-GB"/>
              </w:rPr>
              <w:t xml:space="preserve"> </w:t>
            </w:r>
            <w:proofErr w:type="spellStart"/>
            <w:r w:rsidRPr="00C377E3">
              <w:rPr>
                <w:color w:val="000000"/>
                <w:lang w:val="en-GB"/>
              </w:rPr>
              <w:t>кодекс</w:t>
            </w:r>
            <w:proofErr w:type="spellEnd"/>
            <w:r w:rsidRPr="00C377E3">
              <w:rPr>
                <w:color w:val="000000"/>
                <w:lang w:val="en-US"/>
              </w:rPr>
              <w:br/>
            </w:r>
            <w:proofErr w:type="spellStart"/>
            <w:r w:rsidRPr="00C377E3">
              <w:rPr>
                <w:color w:val="000000"/>
                <w:lang w:val="en-GB"/>
              </w:rPr>
              <w:t>за</w:t>
            </w:r>
            <w:proofErr w:type="spellEnd"/>
            <w:r w:rsidRPr="00C377E3">
              <w:rPr>
                <w:color w:val="000000"/>
                <w:lang w:val="en-GB"/>
              </w:rPr>
              <w:t xml:space="preserve"> </w:t>
            </w:r>
            <w:proofErr w:type="spellStart"/>
            <w:r w:rsidRPr="00C377E3">
              <w:rPr>
                <w:color w:val="000000"/>
                <w:lang w:val="en-GB"/>
              </w:rPr>
              <w:t>деклариране</w:t>
            </w:r>
            <w:proofErr w:type="spellEnd"/>
            <w:r w:rsidRPr="00C377E3">
              <w:rPr>
                <w:color w:val="000000"/>
                <w:lang w:val="en-GB"/>
              </w:rPr>
              <w:t xml:space="preserve"> </w:t>
            </w:r>
            <w:proofErr w:type="spellStart"/>
            <w:r w:rsidRPr="00C377E3">
              <w:rPr>
                <w:color w:val="000000"/>
                <w:lang w:val="en-GB"/>
              </w:rPr>
              <w:t>на</w:t>
            </w:r>
            <w:proofErr w:type="spellEnd"/>
            <w:r w:rsidRPr="00C377E3">
              <w:rPr>
                <w:color w:val="000000"/>
                <w:lang w:val="en-GB"/>
              </w:rPr>
              <w:t xml:space="preserve"> </w:t>
            </w:r>
            <w:proofErr w:type="spellStart"/>
            <w:r w:rsidRPr="00C377E3">
              <w:rPr>
                <w:color w:val="000000"/>
                <w:lang w:val="en-GB"/>
              </w:rPr>
              <w:t>неверни</w:t>
            </w:r>
            <w:proofErr w:type="spellEnd"/>
            <w:r w:rsidRPr="00C377E3">
              <w:rPr>
                <w:color w:val="000000"/>
                <w:lang w:val="en-GB"/>
              </w:rPr>
              <w:t xml:space="preserve"> </w:t>
            </w:r>
            <w:proofErr w:type="spellStart"/>
            <w:r w:rsidRPr="00C377E3">
              <w:rPr>
                <w:color w:val="000000"/>
                <w:lang w:val="en-GB"/>
              </w:rPr>
              <w:t>обстоятелства</w:t>
            </w:r>
            <w:proofErr w:type="spellEnd"/>
            <w:r w:rsidRPr="00C377E3">
              <w:rPr>
                <w:color w:val="000000"/>
                <w:lang w:val="en-GB"/>
              </w:rPr>
              <w:t>.</w:t>
            </w:r>
          </w:p>
          <w:p w:rsidR="00C377E3" w:rsidRPr="00C377E3" w:rsidRDefault="00C377E3" w:rsidP="00C377E3">
            <w:pPr>
              <w:suppressAutoHyphens/>
              <w:autoSpaceDN w:val="0"/>
              <w:jc w:val="both"/>
              <w:textAlignment w:val="baseline"/>
              <w:rPr>
                <w:color w:val="000000"/>
                <w:lang w:val="en-GB"/>
              </w:rPr>
            </w:pPr>
          </w:p>
          <w:p w:rsidR="00C377E3" w:rsidRPr="00C377E3" w:rsidRDefault="00C377E3" w:rsidP="00C377E3">
            <w:pPr>
              <w:suppressAutoHyphens/>
              <w:autoSpaceDN w:val="0"/>
              <w:jc w:val="both"/>
              <w:textAlignment w:val="baseline"/>
              <w:rPr>
                <w:color w:val="000000"/>
                <w:lang w:val="en-GB"/>
              </w:rPr>
            </w:pPr>
          </w:p>
          <w:p w:rsidR="00C377E3" w:rsidRPr="00C377E3" w:rsidRDefault="00C377E3" w:rsidP="00C377E3">
            <w:pPr>
              <w:suppressAutoHyphens/>
              <w:autoSpaceDN w:val="0"/>
              <w:jc w:val="both"/>
              <w:textAlignment w:val="baseline"/>
              <w:rPr>
                <w:color w:val="000000"/>
              </w:rPr>
            </w:pPr>
          </w:p>
        </w:tc>
      </w:tr>
      <w:tr w:rsidR="00C377E3" w:rsidRPr="00C377E3" w:rsidTr="005B4698">
        <w:trPr>
          <w:trHeight w:val="328"/>
          <w:jc w:val="center"/>
        </w:trPr>
        <w:tc>
          <w:tcPr>
            <w:tcW w:w="4183" w:type="dxa"/>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Дата</w:t>
            </w:r>
            <w:proofErr w:type="spellEnd"/>
            <w:r w:rsidRPr="00C377E3">
              <w:rPr>
                <w:color w:val="000000"/>
                <w:lang w:val="en-GB"/>
              </w:rPr>
              <w:t xml:space="preserve"> </w:t>
            </w:r>
            <w:proofErr w:type="spellStart"/>
            <w:r w:rsidRPr="00C377E3">
              <w:rPr>
                <w:color w:val="000000"/>
                <w:lang w:val="en-GB"/>
              </w:rPr>
              <w:t>на</w:t>
            </w:r>
            <w:proofErr w:type="spellEnd"/>
            <w:r w:rsidRPr="00C377E3">
              <w:rPr>
                <w:color w:val="000000"/>
                <w:lang w:val="en-GB"/>
              </w:rPr>
              <w:t xml:space="preserve"> </w:t>
            </w:r>
            <w:proofErr w:type="spellStart"/>
            <w:r w:rsidRPr="00C377E3">
              <w:rPr>
                <w:color w:val="000000"/>
                <w:lang w:val="en-GB"/>
              </w:rPr>
              <w:t>деклариране</w:t>
            </w:r>
            <w:proofErr w:type="spellEnd"/>
            <w:r w:rsidRPr="00C377E3">
              <w:rPr>
                <w:color w:val="000000"/>
                <w:lang w:val="en-GB"/>
              </w:rPr>
              <w:t>:</w:t>
            </w:r>
          </w:p>
        </w:tc>
        <w:tc>
          <w:tcPr>
            <w:tcW w:w="4104" w:type="dxa"/>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proofErr w:type="spellStart"/>
            <w:r w:rsidRPr="00C377E3">
              <w:rPr>
                <w:color w:val="000000"/>
                <w:lang w:val="en-GB"/>
              </w:rPr>
              <w:t>Декларатор</w:t>
            </w:r>
            <w:proofErr w:type="spellEnd"/>
            <w:r w:rsidRPr="00C377E3">
              <w:rPr>
                <w:color w:val="000000"/>
                <w:lang w:val="en-GB"/>
              </w:rPr>
              <w:t>:</w:t>
            </w:r>
          </w:p>
        </w:tc>
      </w:tr>
      <w:tr w:rsidR="00C377E3" w:rsidRPr="00C377E3" w:rsidTr="005B4698">
        <w:trPr>
          <w:trHeight w:val="186"/>
          <w:jc w:val="center"/>
        </w:trPr>
        <w:tc>
          <w:tcPr>
            <w:tcW w:w="4183" w:type="dxa"/>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r w:rsidRPr="00C377E3">
              <w:rPr>
                <w:color w:val="000000"/>
                <w:lang w:val="en-GB"/>
              </w:rPr>
              <w:t>.........................</w:t>
            </w:r>
          </w:p>
        </w:tc>
        <w:tc>
          <w:tcPr>
            <w:tcW w:w="4104" w:type="dxa"/>
            <w:shd w:val="clear" w:color="auto" w:fill="auto"/>
            <w:tcMar>
              <w:top w:w="0" w:type="dxa"/>
              <w:left w:w="108" w:type="dxa"/>
              <w:bottom w:w="0" w:type="dxa"/>
              <w:right w:w="108" w:type="dxa"/>
            </w:tcMar>
          </w:tcPr>
          <w:p w:rsidR="00C377E3" w:rsidRPr="00C377E3" w:rsidRDefault="00C377E3" w:rsidP="00C377E3">
            <w:pPr>
              <w:suppressAutoHyphens/>
              <w:autoSpaceDN w:val="0"/>
              <w:jc w:val="center"/>
              <w:textAlignment w:val="baseline"/>
              <w:rPr>
                <w:rFonts w:ascii="Calibri" w:eastAsia="Calibri" w:hAnsi="Calibri"/>
                <w:sz w:val="22"/>
                <w:szCs w:val="22"/>
                <w:lang w:eastAsia="en-US"/>
              </w:rPr>
            </w:pPr>
            <w:r w:rsidRPr="00C377E3">
              <w:rPr>
                <w:color w:val="000000"/>
                <w:lang w:val="en-GB"/>
              </w:rPr>
              <w:t>.......................</w:t>
            </w:r>
          </w:p>
        </w:tc>
      </w:tr>
      <w:tr w:rsidR="00C377E3" w:rsidRPr="00C377E3" w:rsidTr="005B4698">
        <w:trPr>
          <w:trHeight w:val="308"/>
          <w:jc w:val="center"/>
        </w:trPr>
        <w:tc>
          <w:tcPr>
            <w:tcW w:w="4183" w:type="dxa"/>
            <w:shd w:val="clear" w:color="auto" w:fill="auto"/>
            <w:tcMar>
              <w:top w:w="0" w:type="dxa"/>
              <w:left w:w="108" w:type="dxa"/>
              <w:bottom w:w="0" w:type="dxa"/>
              <w:right w:w="108" w:type="dxa"/>
            </w:tcMar>
          </w:tcPr>
          <w:p w:rsidR="00C377E3" w:rsidRPr="00C377E3" w:rsidRDefault="00C377E3" w:rsidP="00C377E3">
            <w:pPr>
              <w:suppressAutoHyphens/>
              <w:autoSpaceDN w:val="0"/>
              <w:jc w:val="both"/>
              <w:textAlignment w:val="baseline"/>
              <w:rPr>
                <w:rFonts w:ascii="Calibri" w:eastAsia="Calibri" w:hAnsi="Calibri"/>
                <w:sz w:val="22"/>
                <w:szCs w:val="22"/>
                <w:lang w:eastAsia="en-US"/>
              </w:rPr>
            </w:pPr>
            <w:r w:rsidRPr="00C377E3">
              <w:rPr>
                <w:color w:val="000000"/>
                <w:lang w:val="en-GB"/>
              </w:rPr>
              <w:t> </w:t>
            </w:r>
          </w:p>
        </w:tc>
        <w:tc>
          <w:tcPr>
            <w:tcW w:w="4104" w:type="dxa"/>
            <w:shd w:val="clear" w:color="auto" w:fill="auto"/>
            <w:tcMar>
              <w:top w:w="0" w:type="dxa"/>
              <w:left w:w="108" w:type="dxa"/>
              <w:bottom w:w="0" w:type="dxa"/>
              <w:right w:w="108" w:type="dxa"/>
            </w:tcMar>
          </w:tcPr>
          <w:p w:rsidR="00C377E3" w:rsidRPr="00C377E3" w:rsidRDefault="00C377E3" w:rsidP="00C377E3">
            <w:pPr>
              <w:suppressAutoHyphens/>
              <w:autoSpaceDN w:val="0"/>
              <w:jc w:val="center"/>
              <w:textAlignment w:val="baseline"/>
              <w:rPr>
                <w:rFonts w:ascii="Calibri" w:eastAsia="Calibri" w:hAnsi="Calibri"/>
                <w:sz w:val="22"/>
                <w:szCs w:val="22"/>
                <w:lang w:eastAsia="en-US"/>
              </w:rPr>
            </w:pPr>
            <w:r w:rsidRPr="00C377E3">
              <w:rPr>
                <w:color w:val="000000"/>
                <w:lang w:val="en-GB"/>
              </w:rPr>
              <w:t>(</w:t>
            </w:r>
            <w:proofErr w:type="spellStart"/>
            <w:r w:rsidRPr="00C377E3">
              <w:rPr>
                <w:color w:val="000000"/>
                <w:lang w:val="en-GB"/>
              </w:rPr>
              <w:t>подпис</w:t>
            </w:r>
            <w:proofErr w:type="spellEnd"/>
            <w:r w:rsidRPr="00C377E3">
              <w:rPr>
                <w:color w:val="000000"/>
                <w:lang w:val="en-GB"/>
              </w:rPr>
              <w:t>)</w:t>
            </w:r>
          </w:p>
        </w:tc>
      </w:tr>
    </w:tbl>
    <w:p w:rsidR="00B04896" w:rsidRDefault="00B04896"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lang w:val="en-US"/>
        </w:rPr>
      </w:pPr>
    </w:p>
    <w:p w:rsidR="00C377E3" w:rsidRDefault="00C377E3" w:rsidP="00AA2DEA">
      <w:pPr>
        <w:jc w:val="both"/>
        <w:rPr>
          <w:b/>
          <w:u w:val="single"/>
        </w:rPr>
      </w:pPr>
    </w:p>
    <w:p w:rsidR="00764EDD" w:rsidRDefault="00764EDD" w:rsidP="00AA2DEA">
      <w:pPr>
        <w:jc w:val="both"/>
        <w:rPr>
          <w:b/>
          <w:u w:val="single"/>
        </w:rPr>
      </w:pPr>
    </w:p>
    <w:p w:rsidR="00764EDD" w:rsidRDefault="00764EDD" w:rsidP="00AA2DEA">
      <w:pPr>
        <w:jc w:val="both"/>
        <w:rPr>
          <w:b/>
          <w:u w:val="single"/>
        </w:rPr>
      </w:pPr>
    </w:p>
    <w:p w:rsidR="00764EDD" w:rsidRDefault="00764EDD" w:rsidP="00AA2DEA">
      <w:pPr>
        <w:jc w:val="both"/>
        <w:rPr>
          <w:b/>
          <w:u w:val="single"/>
        </w:rPr>
      </w:pPr>
    </w:p>
    <w:p w:rsidR="00764EDD" w:rsidRDefault="00764EDD" w:rsidP="00AA2DEA">
      <w:pPr>
        <w:jc w:val="both"/>
        <w:rPr>
          <w:b/>
          <w:u w:val="single"/>
        </w:rPr>
      </w:pPr>
    </w:p>
    <w:p w:rsidR="00764EDD" w:rsidRDefault="00764EDD" w:rsidP="00AA2DEA">
      <w:pPr>
        <w:jc w:val="both"/>
        <w:rPr>
          <w:b/>
          <w:u w:val="single"/>
        </w:rPr>
      </w:pPr>
    </w:p>
    <w:p w:rsidR="00764EDD" w:rsidRPr="00764EDD" w:rsidRDefault="00764EDD" w:rsidP="00AA2DEA">
      <w:pPr>
        <w:jc w:val="both"/>
        <w:rPr>
          <w:b/>
          <w:u w:val="single"/>
        </w:rPr>
      </w:pPr>
    </w:p>
    <w:p w:rsidR="00C377E3" w:rsidRPr="00C377E3" w:rsidRDefault="00C377E3" w:rsidP="00AA2DEA">
      <w:pPr>
        <w:jc w:val="both"/>
        <w:rPr>
          <w:b/>
          <w:u w:val="single"/>
          <w:lang w:val="en-US"/>
        </w:rPr>
      </w:pPr>
    </w:p>
    <w:p w:rsidR="00B04896" w:rsidRPr="00B04896" w:rsidRDefault="00B04896" w:rsidP="00B04896">
      <w:pPr>
        <w:jc w:val="right"/>
        <w:rPr>
          <w:b/>
          <w:i/>
        </w:rPr>
      </w:pPr>
      <w:r w:rsidRPr="00B04896">
        <w:rPr>
          <w:b/>
          <w:i/>
        </w:rPr>
        <w:lastRenderedPageBreak/>
        <w:t xml:space="preserve">Образец № </w:t>
      </w:r>
      <w:r w:rsidRPr="00B04896">
        <w:rPr>
          <w:b/>
          <w:i/>
          <w:lang w:val="en-US"/>
        </w:rPr>
        <w:t>1</w:t>
      </w:r>
      <w:r w:rsidR="00764EDD">
        <w:rPr>
          <w:b/>
          <w:i/>
        </w:rPr>
        <w:t>5</w:t>
      </w:r>
    </w:p>
    <w:tbl>
      <w:tblPr>
        <w:tblW w:w="8422" w:type="dxa"/>
        <w:tblCellMar>
          <w:left w:w="10" w:type="dxa"/>
          <w:right w:w="10" w:type="dxa"/>
        </w:tblCellMar>
        <w:tblLook w:val="04A0" w:firstRow="1" w:lastRow="0" w:firstColumn="1" w:lastColumn="0" w:noHBand="0" w:noVBand="1"/>
      </w:tblPr>
      <w:tblGrid>
        <w:gridCol w:w="8422"/>
      </w:tblGrid>
      <w:tr w:rsidR="00B04896" w:rsidRPr="00B04896" w:rsidTr="005B4698">
        <w:tc>
          <w:tcPr>
            <w:tcW w:w="8422" w:type="dxa"/>
            <w:shd w:val="clear" w:color="auto" w:fill="auto"/>
            <w:tcMar>
              <w:top w:w="0" w:type="dxa"/>
              <w:left w:w="0" w:type="dxa"/>
              <w:bottom w:w="0" w:type="dxa"/>
              <w:right w:w="0" w:type="dxa"/>
            </w:tcMar>
            <w:vAlign w:val="center"/>
          </w:tcPr>
          <w:p w:rsidR="00B04896" w:rsidRPr="00B04896" w:rsidRDefault="00B04896" w:rsidP="00B04896">
            <w:pPr>
              <w:suppressAutoHyphens/>
              <w:autoSpaceDN w:val="0"/>
              <w:spacing w:after="240"/>
              <w:textAlignment w:val="baseline"/>
              <w:rPr>
                <w:color w:val="000000"/>
              </w:rPr>
            </w:pPr>
          </w:p>
          <w:tbl>
            <w:tblPr>
              <w:tblW w:w="8362" w:type="dxa"/>
              <w:jc w:val="center"/>
              <w:tblCellMar>
                <w:left w:w="10" w:type="dxa"/>
                <w:right w:w="10" w:type="dxa"/>
              </w:tblCellMar>
              <w:tblLook w:val="04A0" w:firstRow="1" w:lastRow="0" w:firstColumn="1" w:lastColumn="0" w:noHBand="0" w:noVBand="1"/>
            </w:tblPr>
            <w:tblGrid>
              <w:gridCol w:w="4676"/>
              <w:gridCol w:w="3686"/>
            </w:tblGrid>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Default="00B04896" w:rsidP="00B04896">
                  <w:pPr>
                    <w:suppressAutoHyphens/>
                    <w:autoSpaceDN w:val="0"/>
                    <w:textAlignment w:val="baseline"/>
                    <w:rPr>
                      <w:color w:val="000000"/>
                    </w:rPr>
                  </w:pPr>
                </w:p>
                <w:p w:rsidR="00B04896" w:rsidRPr="00B04896" w:rsidRDefault="00B04896" w:rsidP="00B04896">
                  <w:pPr>
                    <w:suppressAutoHyphens/>
                    <w:autoSpaceDN w:val="0"/>
                    <w:jc w:val="center"/>
                    <w:textAlignment w:val="baseline"/>
                    <w:rPr>
                      <w:color w:val="000000"/>
                      <w:lang w:val="en-GB"/>
                    </w:rPr>
                  </w:pPr>
                  <w:r w:rsidRPr="00764EDD">
                    <w:rPr>
                      <w:b/>
                      <w:color w:val="000000"/>
                      <w:lang w:val="en-GB"/>
                    </w:rPr>
                    <w:t>Д</w:t>
                  </w:r>
                  <w:r w:rsidR="00764EDD">
                    <w:rPr>
                      <w:b/>
                      <w:color w:val="000000"/>
                    </w:rPr>
                    <w:t xml:space="preserve"> </w:t>
                  </w:r>
                  <w:r w:rsidRPr="00764EDD">
                    <w:rPr>
                      <w:b/>
                      <w:color w:val="000000"/>
                      <w:lang w:val="en-GB"/>
                    </w:rPr>
                    <w:t>Е</w:t>
                  </w:r>
                  <w:r w:rsidR="00764EDD">
                    <w:rPr>
                      <w:b/>
                      <w:color w:val="000000"/>
                    </w:rPr>
                    <w:t xml:space="preserve"> </w:t>
                  </w:r>
                  <w:r w:rsidRPr="00764EDD">
                    <w:rPr>
                      <w:b/>
                      <w:color w:val="000000"/>
                      <w:lang w:val="en-GB"/>
                    </w:rPr>
                    <w:t>К</w:t>
                  </w:r>
                  <w:r w:rsidR="00764EDD">
                    <w:rPr>
                      <w:b/>
                      <w:color w:val="000000"/>
                    </w:rPr>
                    <w:t xml:space="preserve"> </w:t>
                  </w:r>
                  <w:r w:rsidRPr="00764EDD">
                    <w:rPr>
                      <w:b/>
                      <w:color w:val="000000"/>
                      <w:lang w:val="en-GB"/>
                    </w:rPr>
                    <w:t>Л</w:t>
                  </w:r>
                  <w:r w:rsidR="00764EDD">
                    <w:rPr>
                      <w:b/>
                      <w:color w:val="000000"/>
                    </w:rPr>
                    <w:t xml:space="preserve"> </w:t>
                  </w:r>
                  <w:r w:rsidRPr="00764EDD">
                    <w:rPr>
                      <w:b/>
                      <w:color w:val="000000"/>
                      <w:lang w:val="en-GB"/>
                    </w:rPr>
                    <w:t>А</w:t>
                  </w:r>
                  <w:r w:rsidR="00764EDD">
                    <w:rPr>
                      <w:b/>
                      <w:color w:val="000000"/>
                    </w:rPr>
                    <w:t xml:space="preserve"> </w:t>
                  </w:r>
                  <w:r w:rsidRPr="00764EDD">
                    <w:rPr>
                      <w:b/>
                      <w:color w:val="000000"/>
                      <w:lang w:val="en-GB"/>
                    </w:rPr>
                    <w:t>Р</w:t>
                  </w:r>
                  <w:r w:rsidR="00764EDD">
                    <w:rPr>
                      <w:b/>
                      <w:color w:val="000000"/>
                    </w:rPr>
                    <w:t xml:space="preserve"> </w:t>
                  </w:r>
                  <w:r w:rsidRPr="00764EDD">
                    <w:rPr>
                      <w:b/>
                      <w:color w:val="000000"/>
                      <w:lang w:val="en-GB"/>
                    </w:rPr>
                    <w:t>А</w:t>
                  </w:r>
                  <w:r w:rsidR="00764EDD">
                    <w:rPr>
                      <w:b/>
                      <w:color w:val="000000"/>
                    </w:rPr>
                    <w:t xml:space="preserve"> </w:t>
                  </w:r>
                  <w:r w:rsidRPr="00764EDD">
                    <w:rPr>
                      <w:b/>
                      <w:color w:val="000000"/>
                      <w:lang w:val="en-GB"/>
                    </w:rPr>
                    <w:t>Ц</w:t>
                  </w:r>
                  <w:r w:rsidR="00764EDD">
                    <w:rPr>
                      <w:b/>
                      <w:color w:val="000000"/>
                    </w:rPr>
                    <w:t xml:space="preserve"> </w:t>
                  </w:r>
                  <w:r w:rsidRPr="00764EDD">
                    <w:rPr>
                      <w:b/>
                      <w:color w:val="000000"/>
                      <w:lang w:val="en-GB"/>
                    </w:rPr>
                    <w:t>И</w:t>
                  </w:r>
                  <w:r w:rsidR="00764EDD">
                    <w:rPr>
                      <w:b/>
                      <w:color w:val="000000"/>
                    </w:rPr>
                    <w:t xml:space="preserve"> </w:t>
                  </w:r>
                  <w:r w:rsidRPr="00764EDD">
                    <w:rPr>
                      <w:b/>
                      <w:color w:val="000000"/>
                      <w:lang w:val="en-GB"/>
                    </w:rPr>
                    <w:t>Я</w:t>
                  </w:r>
                  <w:r w:rsidRPr="00B04896">
                    <w:rPr>
                      <w:color w:val="000000"/>
                      <w:lang w:val="en-GB"/>
                    </w:rPr>
                    <w:br/>
                  </w:r>
                  <w:proofErr w:type="spellStart"/>
                  <w:r w:rsidRPr="00B04896">
                    <w:rPr>
                      <w:color w:val="000000"/>
                      <w:lang w:val="en-GB"/>
                    </w:rPr>
                    <w:t>по</w:t>
                  </w:r>
                  <w:proofErr w:type="spellEnd"/>
                  <w:r w:rsidRPr="00B04896">
                    <w:rPr>
                      <w:color w:val="000000"/>
                      <w:lang w:val="en-GB"/>
                    </w:rPr>
                    <w:t xml:space="preserve"> </w:t>
                  </w:r>
                  <w:proofErr w:type="spellStart"/>
                  <w:r w:rsidRPr="00B04896">
                    <w:rPr>
                      <w:color w:val="000000"/>
                      <w:lang w:val="en-GB"/>
                    </w:rPr>
                    <w:t>чл</w:t>
                  </w:r>
                  <w:proofErr w:type="spellEnd"/>
                  <w:r w:rsidRPr="00B04896">
                    <w:rPr>
                      <w:color w:val="000000"/>
                      <w:lang w:val="en-GB"/>
                    </w:rPr>
                    <w:t xml:space="preserve">. 6, </w:t>
                  </w:r>
                  <w:proofErr w:type="spellStart"/>
                  <w:r w:rsidRPr="00B04896">
                    <w:rPr>
                      <w:color w:val="000000"/>
                      <w:lang w:val="en-GB"/>
                    </w:rPr>
                    <w:t>ал</w:t>
                  </w:r>
                  <w:proofErr w:type="spellEnd"/>
                  <w:r w:rsidRPr="00B04896">
                    <w:rPr>
                      <w:color w:val="000000"/>
                      <w:lang w:val="en-GB"/>
                    </w:rPr>
                    <w:t>. 2 ЗМИП</w:t>
                  </w:r>
                </w:p>
                <w:p w:rsidR="00B04896" w:rsidRPr="00B04896" w:rsidRDefault="00B04896" w:rsidP="00B04896">
                  <w:pPr>
                    <w:suppressAutoHyphens/>
                    <w:autoSpaceDN w:val="0"/>
                    <w:jc w:val="center"/>
                    <w:textAlignment w:val="baseline"/>
                    <w:rPr>
                      <w:color w:val="000000"/>
                      <w:lang w:val="en-US"/>
                    </w:rPr>
                  </w:pP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r w:rsidRPr="00B04896">
                    <w:rPr>
                      <w:color w:val="000000"/>
                      <w:lang w:val="en-GB"/>
                    </w:rPr>
                    <w:t>Долуподписаният</w:t>
                  </w:r>
                  <w:proofErr w:type="spellEnd"/>
                  <w:r w:rsidRPr="00B04896">
                    <w:rPr>
                      <w:color w:val="000000"/>
                      <w:lang w:val="en-GB"/>
                    </w:rPr>
                    <w:t>/</w:t>
                  </w:r>
                  <w:proofErr w:type="spellStart"/>
                  <w:r w:rsidRPr="00B04896">
                    <w:rPr>
                      <w:color w:val="000000"/>
                      <w:lang w:val="en-GB"/>
                    </w:rPr>
                    <w:t>ата</w:t>
                  </w:r>
                  <w:proofErr w:type="spellEnd"/>
                  <w:r w:rsidRPr="00B04896">
                    <w:rPr>
                      <w:color w:val="000000"/>
                      <w:lang w:val="en-GB"/>
                    </w:rPr>
                    <w:t>: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име</w:t>
                  </w:r>
                  <w:proofErr w:type="spellEnd"/>
                  <w:r w:rsidRPr="00B04896">
                    <w:rPr>
                      <w:color w:val="000000"/>
                      <w:lang w:val="en-GB"/>
                    </w:rPr>
                    <w:t xml:space="preserve">, </w:t>
                  </w:r>
                  <w:proofErr w:type="spellStart"/>
                  <w:r w:rsidRPr="00B04896">
                    <w:rPr>
                      <w:color w:val="000000"/>
                      <w:lang w:val="en-GB"/>
                    </w:rPr>
                    <w:t>презиме</w:t>
                  </w:r>
                  <w:proofErr w:type="spellEnd"/>
                  <w:r w:rsidRPr="00B04896">
                    <w:rPr>
                      <w:color w:val="000000"/>
                      <w:lang w:val="en-GB"/>
                    </w:rPr>
                    <w:t xml:space="preserve">, </w:t>
                  </w:r>
                  <w:proofErr w:type="spellStart"/>
                  <w:r w:rsidRPr="00B04896">
                    <w:rPr>
                      <w:color w:val="000000"/>
                      <w:lang w:val="en-GB"/>
                    </w:rPr>
                    <w:t>фамилия</w:t>
                  </w:r>
                  <w:proofErr w:type="spellEnd"/>
                  <w:r w:rsidRPr="00B04896">
                    <w:rPr>
                      <w:color w:val="000000"/>
                      <w:lang w:val="en-GB"/>
                    </w:rPr>
                    <w:t>)</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постоянен</w:t>
                  </w:r>
                  <w:proofErr w:type="spellEnd"/>
                  <w:proofErr w:type="gramEnd"/>
                  <w:r w:rsidRPr="00B04896">
                    <w:rPr>
                      <w:color w:val="000000"/>
                      <w:lang w:val="en-GB"/>
                    </w:rPr>
                    <w:t xml:space="preserve"> </w:t>
                  </w:r>
                  <w:proofErr w:type="spellStart"/>
                  <w:r w:rsidRPr="00B04896">
                    <w:rPr>
                      <w:color w:val="000000"/>
                      <w:lang w:val="en-GB"/>
                    </w:rPr>
                    <w:t>адрес</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rPr>
                    <w:t>г</w:t>
                  </w:r>
                  <w:proofErr w:type="spellStart"/>
                  <w:r w:rsidRPr="00B04896">
                    <w:rPr>
                      <w:color w:val="000000"/>
                      <w:lang w:val="en-GB"/>
                    </w:rPr>
                    <w:t>ражданство</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документ</w:t>
                  </w:r>
                  <w:proofErr w:type="spellEnd"/>
                  <w:proofErr w:type="gram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самоличност</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 xml:space="preserve">В </w:t>
                  </w:r>
                  <w:proofErr w:type="spellStart"/>
                  <w:r w:rsidRPr="00B04896">
                    <w:rPr>
                      <w:color w:val="000000"/>
                      <w:lang w:val="en-GB"/>
                    </w:rPr>
                    <w:t>качеството</w:t>
                  </w:r>
                  <w:proofErr w:type="spellEnd"/>
                  <w:r w:rsidRPr="00B04896">
                    <w:rPr>
                      <w:color w:val="000000"/>
                      <w:lang w:val="en-GB"/>
                    </w:rPr>
                    <w:t xml:space="preserve"> </w:t>
                  </w:r>
                  <w:proofErr w:type="spellStart"/>
                  <w:r w:rsidRPr="00B04896">
                    <w:rPr>
                      <w:color w:val="000000"/>
                      <w:lang w:val="en-GB"/>
                    </w:rPr>
                    <w:t>ми</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GB"/>
                    </w:rPr>
                    <w:t xml:space="preserve"> </w:t>
                  </w:r>
                  <w:proofErr w:type="spellStart"/>
                  <w:r w:rsidRPr="00B04896">
                    <w:rPr>
                      <w:color w:val="000000"/>
                      <w:lang w:val="en-GB"/>
                    </w:rPr>
                    <w:t>законен</w:t>
                  </w:r>
                  <w:proofErr w:type="spellEnd"/>
                  <w:r w:rsidRPr="00B04896">
                    <w:rPr>
                      <w:color w:val="000000"/>
                      <w:lang w:val="en-GB"/>
                    </w:rPr>
                    <w:t xml:space="preserve"> </w:t>
                  </w:r>
                  <w:proofErr w:type="spellStart"/>
                  <w:r w:rsidRPr="00B04896">
                    <w:rPr>
                      <w:color w:val="000000"/>
                      <w:lang w:val="en-GB"/>
                    </w:rPr>
                    <w:t>представител</w:t>
                  </w:r>
                  <w:proofErr w:type="spellEnd"/>
                  <w:r w:rsidRPr="00B04896">
                    <w:rPr>
                      <w:color w:val="000000"/>
                      <w:lang w:val="en-GB"/>
                    </w:rPr>
                    <w:t xml:space="preserve"> (</w:t>
                  </w:r>
                  <w:proofErr w:type="spellStart"/>
                  <w:r w:rsidRPr="00B04896">
                    <w:rPr>
                      <w:color w:val="000000"/>
                      <w:lang w:val="en-GB"/>
                    </w:rPr>
                    <w:t>пълномощник</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вписано</w:t>
                  </w:r>
                  <w:proofErr w:type="spellEnd"/>
                  <w:proofErr w:type="gramEnd"/>
                  <w:r w:rsidRPr="00B04896">
                    <w:rPr>
                      <w:color w:val="000000"/>
                      <w:lang w:val="en-GB"/>
                    </w:rPr>
                    <w:t xml:space="preserve"> в </w:t>
                  </w:r>
                  <w:proofErr w:type="spellStart"/>
                  <w:r w:rsidRPr="00B04896">
                    <w:rPr>
                      <w:color w:val="000000"/>
                      <w:lang w:val="en-GB"/>
                    </w:rPr>
                    <w:t>регистъра</w:t>
                  </w:r>
                  <w:proofErr w:type="spellEnd"/>
                  <w:r w:rsidRPr="00B04896">
                    <w:rPr>
                      <w:color w:val="000000"/>
                      <w:lang w:val="en-GB"/>
                    </w:rPr>
                    <w:t xml:space="preserve"> </w:t>
                  </w:r>
                  <w:proofErr w:type="spellStart"/>
                  <w:r w:rsidRPr="00B04896">
                    <w:rPr>
                      <w:color w:val="000000"/>
                      <w:lang w:val="en-GB"/>
                    </w:rPr>
                    <w:t>при</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r w:rsidRPr="00B04896">
                    <w:rPr>
                      <w:color w:val="000000"/>
                      <w:lang w:val="en-GB"/>
                    </w:rPr>
                    <w:t>Декларирам</w:t>
                  </w:r>
                  <w:proofErr w:type="spellEnd"/>
                  <w:r w:rsidRPr="00B04896">
                    <w:rPr>
                      <w:color w:val="000000"/>
                      <w:lang w:val="en-GB"/>
                    </w:rPr>
                    <w:t xml:space="preserve">, </w:t>
                  </w:r>
                  <w:proofErr w:type="spellStart"/>
                  <w:r w:rsidRPr="00B04896">
                    <w:rPr>
                      <w:color w:val="000000"/>
                      <w:lang w:val="en-GB"/>
                    </w:rPr>
                    <w:t>че</w:t>
                  </w:r>
                  <w:proofErr w:type="spellEnd"/>
                  <w:r w:rsidRPr="00B04896">
                    <w:rPr>
                      <w:color w:val="000000"/>
                      <w:lang w:val="en-GB"/>
                    </w:rPr>
                    <w:t xml:space="preserve"> </w:t>
                  </w:r>
                  <w:proofErr w:type="spellStart"/>
                  <w:r w:rsidRPr="00B04896">
                    <w:rPr>
                      <w:color w:val="000000"/>
                      <w:lang w:val="en-GB"/>
                    </w:rPr>
                    <w:t>действителен</w:t>
                  </w:r>
                  <w:proofErr w:type="spellEnd"/>
                  <w:r w:rsidRPr="00B04896">
                    <w:rPr>
                      <w:color w:val="000000"/>
                      <w:lang w:val="en-GB"/>
                    </w:rPr>
                    <w:t xml:space="preserve"> </w:t>
                  </w:r>
                  <w:proofErr w:type="spellStart"/>
                  <w:r w:rsidRPr="00B04896">
                    <w:rPr>
                      <w:color w:val="000000"/>
                      <w:lang w:val="en-GB"/>
                    </w:rPr>
                    <w:t>собственик</w:t>
                  </w:r>
                  <w:proofErr w:type="spellEnd"/>
                  <w:r w:rsidRPr="00B04896">
                    <w:rPr>
                      <w:color w:val="000000"/>
                      <w:lang w:val="en-GB"/>
                    </w:rPr>
                    <w:t xml:space="preserve"> </w:t>
                  </w:r>
                  <w:proofErr w:type="spellStart"/>
                  <w:r w:rsidRPr="00B04896">
                    <w:rPr>
                      <w:color w:val="000000"/>
                      <w:lang w:val="en-GB"/>
                    </w:rPr>
                    <w:t>по</w:t>
                  </w:r>
                  <w:proofErr w:type="spellEnd"/>
                  <w:r w:rsidRPr="00B04896">
                    <w:rPr>
                      <w:color w:val="000000"/>
                      <w:lang w:val="en-GB"/>
                    </w:rPr>
                    <w:t xml:space="preserve"> </w:t>
                  </w:r>
                  <w:proofErr w:type="spellStart"/>
                  <w:r w:rsidRPr="00B04896">
                    <w:rPr>
                      <w:color w:val="000000"/>
                      <w:lang w:val="en-GB"/>
                    </w:rPr>
                    <w:t>смисъла</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GB"/>
                    </w:rPr>
                    <w:t xml:space="preserve"> </w:t>
                  </w:r>
                  <w:proofErr w:type="spellStart"/>
                  <w:r w:rsidRPr="00B04896">
                    <w:rPr>
                      <w:color w:val="000000"/>
                      <w:lang w:val="en-GB"/>
                    </w:rPr>
                    <w:t>чл</w:t>
                  </w:r>
                  <w:proofErr w:type="spellEnd"/>
                  <w:r w:rsidRPr="00B04896">
                    <w:rPr>
                      <w:color w:val="000000"/>
                      <w:lang w:val="en-GB"/>
                    </w:rPr>
                    <w:t xml:space="preserve">. 6, </w:t>
                  </w:r>
                  <w:proofErr w:type="spellStart"/>
                  <w:r w:rsidRPr="00B04896">
                    <w:rPr>
                      <w:color w:val="000000"/>
                      <w:lang w:val="en-GB"/>
                    </w:rPr>
                    <w:t>ал</w:t>
                  </w:r>
                  <w:proofErr w:type="spellEnd"/>
                  <w:r w:rsidRPr="00B04896">
                    <w:rPr>
                      <w:color w:val="000000"/>
                      <w:lang w:val="en-GB"/>
                    </w:rPr>
                    <w:t xml:space="preserve">. 2 ЗМИП </w:t>
                  </w:r>
                  <w:r w:rsidRPr="00B04896">
                    <w:rPr>
                      <w:color w:val="000000"/>
                      <w:lang w:val="en-US"/>
                    </w:rPr>
                    <w:br/>
                  </w:r>
                  <w:proofErr w:type="spellStart"/>
                  <w:r w:rsidRPr="00B04896">
                    <w:rPr>
                      <w:color w:val="000000"/>
                      <w:lang w:val="en-GB"/>
                    </w:rPr>
                    <w:t>във</w:t>
                  </w:r>
                  <w:proofErr w:type="spellEnd"/>
                  <w:r w:rsidRPr="00B04896">
                    <w:rPr>
                      <w:color w:val="000000"/>
                      <w:lang w:val="en-GB"/>
                    </w:rPr>
                    <w:t xml:space="preserve"> </w:t>
                  </w:r>
                  <w:proofErr w:type="spellStart"/>
                  <w:r w:rsidRPr="00B04896">
                    <w:rPr>
                      <w:color w:val="000000"/>
                      <w:lang w:val="en-GB"/>
                    </w:rPr>
                    <w:t>връзка</w:t>
                  </w:r>
                  <w:proofErr w:type="spellEnd"/>
                  <w:r w:rsidRPr="00B04896">
                    <w:rPr>
                      <w:color w:val="000000"/>
                      <w:lang w:val="en-GB"/>
                    </w:rPr>
                    <w:t xml:space="preserve"> с </w:t>
                  </w:r>
                  <w:proofErr w:type="spellStart"/>
                  <w:r w:rsidRPr="00B04896">
                    <w:rPr>
                      <w:color w:val="000000"/>
                      <w:lang w:val="en-GB"/>
                    </w:rPr>
                    <w:t>чл</w:t>
                  </w:r>
                  <w:proofErr w:type="spellEnd"/>
                  <w:r w:rsidRPr="00B04896">
                    <w:rPr>
                      <w:color w:val="000000"/>
                      <w:lang w:val="en-GB"/>
                    </w:rPr>
                    <w:t xml:space="preserve">. 3, </w:t>
                  </w:r>
                  <w:proofErr w:type="spellStart"/>
                  <w:r w:rsidRPr="00B04896">
                    <w:rPr>
                      <w:color w:val="000000"/>
                      <w:lang w:val="en-GB"/>
                    </w:rPr>
                    <w:t>ал</w:t>
                  </w:r>
                  <w:proofErr w:type="spellEnd"/>
                  <w:r w:rsidRPr="00B04896">
                    <w:rPr>
                      <w:color w:val="000000"/>
                      <w:lang w:val="en-GB"/>
                    </w:rPr>
                    <w:t xml:space="preserve">. 5 ППЗМИП </w:t>
                  </w:r>
                  <w:proofErr w:type="spellStart"/>
                  <w:r w:rsidRPr="00B04896">
                    <w:rPr>
                      <w:color w:val="000000"/>
                      <w:lang w:val="en-GB"/>
                    </w:rPr>
                    <w:t>на</w:t>
                  </w:r>
                  <w:proofErr w:type="spellEnd"/>
                  <w:r w:rsidRPr="00B04896">
                    <w:rPr>
                      <w:color w:val="000000"/>
                      <w:lang w:val="en-GB"/>
                    </w:rPr>
                    <w:t xml:space="preserve"> </w:t>
                  </w:r>
                  <w:proofErr w:type="spellStart"/>
                  <w:r w:rsidRPr="00B04896">
                    <w:rPr>
                      <w:color w:val="000000"/>
                      <w:lang w:val="en-GB"/>
                    </w:rPr>
                    <w:t>горепосоченото</w:t>
                  </w:r>
                  <w:proofErr w:type="spellEnd"/>
                  <w:r w:rsidRPr="00B04896">
                    <w:rPr>
                      <w:color w:val="000000"/>
                      <w:lang w:val="en-GB"/>
                    </w:rPr>
                    <w:t xml:space="preserve"> </w:t>
                  </w:r>
                  <w:proofErr w:type="spellStart"/>
                  <w:r w:rsidRPr="00B04896">
                    <w:rPr>
                      <w:color w:val="000000"/>
                      <w:lang w:val="en-GB"/>
                    </w:rPr>
                    <w:t>юридическо</w:t>
                  </w:r>
                  <w:proofErr w:type="spellEnd"/>
                  <w:r w:rsidRPr="00B04896">
                    <w:rPr>
                      <w:color w:val="000000"/>
                      <w:lang w:val="en-GB"/>
                    </w:rPr>
                    <w:t xml:space="preserve"> </w:t>
                  </w:r>
                  <w:proofErr w:type="spellStart"/>
                  <w:r w:rsidRPr="00B04896">
                    <w:rPr>
                      <w:color w:val="000000"/>
                      <w:lang w:val="en-GB"/>
                    </w:rPr>
                    <w:t>лице</w:t>
                  </w:r>
                  <w:proofErr w:type="spellEnd"/>
                  <w:r w:rsidRPr="00B04896">
                    <w:rPr>
                      <w:color w:val="000000"/>
                      <w:lang w:val="en-GB"/>
                    </w:rPr>
                    <w:t xml:space="preserve"> е/</w:t>
                  </w:r>
                  <w:proofErr w:type="spellStart"/>
                  <w:r w:rsidRPr="00B04896">
                    <w:rPr>
                      <w:color w:val="000000"/>
                      <w:lang w:val="en-GB"/>
                    </w:rPr>
                    <w:t>са</w:t>
                  </w:r>
                  <w:proofErr w:type="spellEnd"/>
                  <w:r w:rsidRPr="00B04896">
                    <w:rPr>
                      <w:color w:val="000000"/>
                      <w:lang w:val="en-US"/>
                    </w:rPr>
                    <w:br/>
                  </w:r>
                  <w:proofErr w:type="spellStart"/>
                  <w:r w:rsidRPr="00B04896">
                    <w:rPr>
                      <w:color w:val="000000"/>
                      <w:lang w:val="en-GB"/>
                    </w:rPr>
                    <w:t>следното</w:t>
                  </w:r>
                  <w:proofErr w:type="spellEnd"/>
                  <w:r w:rsidRPr="00B04896">
                    <w:rPr>
                      <w:color w:val="000000"/>
                      <w:lang w:val="en-GB"/>
                    </w:rPr>
                    <w:t xml:space="preserve"> </w:t>
                  </w:r>
                  <w:proofErr w:type="spellStart"/>
                  <w:r w:rsidRPr="00B04896">
                    <w:rPr>
                      <w:color w:val="000000"/>
                      <w:lang w:val="en-GB"/>
                    </w:rPr>
                    <w:t>физическо</w:t>
                  </w:r>
                  <w:proofErr w:type="spellEnd"/>
                  <w:r w:rsidRPr="00B04896">
                    <w:rPr>
                      <w:color w:val="000000"/>
                      <w:lang w:val="en-GB"/>
                    </w:rPr>
                    <w:t xml:space="preserve"> </w:t>
                  </w:r>
                  <w:proofErr w:type="spellStart"/>
                  <w:r w:rsidRPr="00B04896">
                    <w:rPr>
                      <w:color w:val="000000"/>
                      <w:lang w:val="en-GB"/>
                    </w:rPr>
                    <w:t>лице</w:t>
                  </w:r>
                  <w:proofErr w:type="spellEnd"/>
                  <w:r w:rsidRPr="00B04896">
                    <w:rPr>
                      <w:color w:val="000000"/>
                      <w:lang w:val="en-GB"/>
                    </w:rPr>
                    <w:t>/</w:t>
                  </w:r>
                  <w:proofErr w:type="spellStart"/>
                  <w:r w:rsidRPr="00B04896">
                    <w:rPr>
                      <w:color w:val="000000"/>
                      <w:lang w:val="en-GB"/>
                    </w:rPr>
                    <w:t>следните</w:t>
                  </w:r>
                  <w:proofErr w:type="spellEnd"/>
                  <w:r w:rsidRPr="00B04896">
                    <w:rPr>
                      <w:color w:val="000000"/>
                      <w:lang w:val="en-GB"/>
                    </w:rPr>
                    <w:t xml:space="preserve"> </w:t>
                  </w:r>
                  <w:proofErr w:type="spellStart"/>
                  <w:r w:rsidRPr="00B04896">
                    <w:rPr>
                      <w:color w:val="000000"/>
                      <w:lang w:val="en-GB"/>
                    </w:rPr>
                    <w:t>физически</w:t>
                  </w:r>
                  <w:proofErr w:type="spellEnd"/>
                  <w:r w:rsidRPr="00B04896">
                    <w:rPr>
                      <w:color w:val="000000"/>
                      <w:lang w:val="en-GB"/>
                    </w:rPr>
                    <w:t xml:space="preserve"> </w:t>
                  </w:r>
                  <w:proofErr w:type="spellStart"/>
                  <w:r w:rsidRPr="00B04896">
                    <w:rPr>
                      <w:color w:val="000000"/>
                      <w:lang w:val="en-GB"/>
                    </w:rPr>
                    <w:t>лица</w:t>
                  </w:r>
                  <w:proofErr w:type="spellEnd"/>
                  <w:r w:rsidRPr="00B04896">
                    <w:rPr>
                      <w:color w:val="000000"/>
                      <w:lang w:val="en-GB"/>
                    </w:rPr>
                    <w:t>:</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1. ......................................................................,</w:t>
                  </w:r>
                  <w:proofErr w:type="gramEnd"/>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име</w:t>
                  </w:r>
                  <w:proofErr w:type="spellEnd"/>
                  <w:r w:rsidRPr="00B04896">
                    <w:rPr>
                      <w:color w:val="000000"/>
                      <w:lang w:val="en-GB"/>
                    </w:rPr>
                    <w:t xml:space="preserve">, </w:t>
                  </w:r>
                  <w:proofErr w:type="spellStart"/>
                  <w:r w:rsidRPr="00B04896">
                    <w:rPr>
                      <w:color w:val="000000"/>
                      <w:lang w:val="en-GB"/>
                    </w:rPr>
                    <w:t>презиме</w:t>
                  </w:r>
                  <w:proofErr w:type="spellEnd"/>
                  <w:r w:rsidRPr="00B04896">
                    <w:rPr>
                      <w:color w:val="000000"/>
                      <w:lang w:val="en-GB"/>
                    </w:rPr>
                    <w:t xml:space="preserve">, </w:t>
                  </w:r>
                  <w:proofErr w:type="spellStart"/>
                  <w:r w:rsidRPr="00B04896">
                    <w:rPr>
                      <w:color w:val="000000"/>
                      <w:lang w:val="en-GB"/>
                    </w:rPr>
                    <w:t>фамилия</w:t>
                  </w:r>
                  <w:proofErr w:type="spellEnd"/>
                  <w:r w:rsidRPr="00B04896">
                    <w:rPr>
                      <w:color w:val="000000"/>
                      <w:lang w:val="en-GB"/>
                    </w:rPr>
                    <w:t>)</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постоянен</w:t>
                  </w:r>
                  <w:proofErr w:type="spellEnd"/>
                  <w:proofErr w:type="gramEnd"/>
                  <w:r w:rsidRPr="00B04896">
                    <w:rPr>
                      <w:color w:val="000000"/>
                      <w:lang w:val="en-GB"/>
                    </w:rPr>
                    <w:t xml:space="preserve"> </w:t>
                  </w:r>
                  <w:proofErr w:type="spellStart"/>
                  <w:r w:rsidRPr="00B04896">
                    <w:rPr>
                      <w:color w:val="000000"/>
                      <w:lang w:val="en-GB"/>
                    </w:rPr>
                    <w:t>адрес</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rPr>
                    <w:t>г</w:t>
                  </w:r>
                  <w:proofErr w:type="spellStart"/>
                  <w:r w:rsidRPr="00B04896">
                    <w:rPr>
                      <w:color w:val="000000"/>
                      <w:lang w:val="en-GB"/>
                    </w:rPr>
                    <w:t>ражданство</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документ</w:t>
                  </w:r>
                  <w:proofErr w:type="spellEnd"/>
                  <w:proofErr w:type="gram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самоличност</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2. ......................................................................,</w:t>
                  </w:r>
                  <w:proofErr w:type="gramEnd"/>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име</w:t>
                  </w:r>
                  <w:proofErr w:type="spellEnd"/>
                  <w:r w:rsidRPr="00B04896">
                    <w:rPr>
                      <w:color w:val="000000"/>
                      <w:lang w:val="en-GB"/>
                    </w:rPr>
                    <w:t xml:space="preserve">, </w:t>
                  </w:r>
                  <w:proofErr w:type="spellStart"/>
                  <w:r w:rsidRPr="00B04896">
                    <w:rPr>
                      <w:color w:val="000000"/>
                      <w:lang w:val="en-GB"/>
                    </w:rPr>
                    <w:t>презиме</w:t>
                  </w:r>
                  <w:proofErr w:type="spellEnd"/>
                  <w:r w:rsidRPr="00B04896">
                    <w:rPr>
                      <w:color w:val="000000"/>
                      <w:lang w:val="en-GB"/>
                    </w:rPr>
                    <w:t xml:space="preserve">, </w:t>
                  </w:r>
                  <w:proofErr w:type="spellStart"/>
                  <w:r w:rsidRPr="00B04896">
                    <w:rPr>
                      <w:color w:val="000000"/>
                      <w:lang w:val="en-GB"/>
                    </w:rPr>
                    <w:t>фамилия</w:t>
                  </w:r>
                  <w:proofErr w:type="spellEnd"/>
                  <w:r w:rsidRPr="00B04896">
                    <w:rPr>
                      <w:color w:val="000000"/>
                      <w:lang w:val="en-GB"/>
                    </w:rPr>
                    <w:t>)</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постоянен</w:t>
                  </w:r>
                  <w:proofErr w:type="spellEnd"/>
                  <w:proofErr w:type="gramEnd"/>
                  <w:r w:rsidRPr="00B04896">
                    <w:rPr>
                      <w:color w:val="000000"/>
                      <w:lang w:val="en-GB"/>
                    </w:rPr>
                    <w:t xml:space="preserve"> </w:t>
                  </w:r>
                  <w:proofErr w:type="spellStart"/>
                  <w:r w:rsidRPr="00B04896">
                    <w:rPr>
                      <w:color w:val="000000"/>
                      <w:lang w:val="en-GB"/>
                    </w:rPr>
                    <w:t>адрес</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rPr>
                    <w:t>г</w:t>
                  </w:r>
                  <w:proofErr w:type="spellStart"/>
                  <w:r w:rsidRPr="00B04896">
                    <w:rPr>
                      <w:color w:val="000000"/>
                      <w:lang w:val="en-GB"/>
                    </w:rPr>
                    <w:t>ражданство</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документ</w:t>
                  </w:r>
                  <w:proofErr w:type="spellEnd"/>
                  <w:proofErr w:type="gram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самоличност</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gramStart"/>
                  <w:r w:rsidRPr="00B04896">
                    <w:rPr>
                      <w:color w:val="000000"/>
                      <w:lang w:val="en-GB"/>
                    </w:rPr>
                    <w:t>3. ......................................................................,</w:t>
                  </w:r>
                  <w:proofErr w:type="gramEnd"/>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име</w:t>
                  </w:r>
                  <w:proofErr w:type="spellEnd"/>
                  <w:r w:rsidRPr="00B04896">
                    <w:rPr>
                      <w:color w:val="000000"/>
                      <w:lang w:val="en-GB"/>
                    </w:rPr>
                    <w:t xml:space="preserve">, </w:t>
                  </w:r>
                  <w:proofErr w:type="spellStart"/>
                  <w:r w:rsidRPr="00B04896">
                    <w:rPr>
                      <w:color w:val="000000"/>
                      <w:lang w:val="en-GB"/>
                    </w:rPr>
                    <w:t>презиме</w:t>
                  </w:r>
                  <w:proofErr w:type="spellEnd"/>
                  <w:r w:rsidRPr="00B04896">
                    <w:rPr>
                      <w:color w:val="000000"/>
                      <w:lang w:val="en-GB"/>
                    </w:rPr>
                    <w:t xml:space="preserve">, </w:t>
                  </w:r>
                  <w:proofErr w:type="spellStart"/>
                  <w:r w:rsidRPr="00B04896">
                    <w:rPr>
                      <w:color w:val="000000"/>
                      <w:lang w:val="en-GB"/>
                    </w:rPr>
                    <w:t>фамилия</w:t>
                  </w:r>
                  <w:proofErr w:type="spellEnd"/>
                  <w:r w:rsidRPr="00B04896">
                    <w:rPr>
                      <w:color w:val="000000"/>
                      <w:lang w:val="en-GB"/>
                    </w:rPr>
                    <w:t>)</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ЕГН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постоянен</w:t>
                  </w:r>
                  <w:proofErr w:type="spellEnd"/>
                  <w:proofErr w:type="gramEnd"/>
                  <w:r w:rsidRPr="00B04896">
                    <w:rPr>
                      <w:color w:val="000000"/>
                      <w:lang w:val="en-GB"/>
                    </w:rPr>
                    <w:t xml:space="preserve"> </w:t>
                  </w:r>
                  <w:proofErr w:type="spellStart"/>
                  <w:r w:rsidRPr="00B04896">
                    <w:rPr>
                      <w:color w:val="000000"/>
                      <w:lang w:val="en-GB"/>
                    </w:rPr>
                    <w:t>адрес</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rPr>
                    <w:t>г</w:t>
                  </w:r>
                  <w:proofErr w:type="spellStart"/>
                  <w:r w:rsidRPr="00B04896">
                    <w:rPr>
                      <w:color w:val="000000"/>
                      <w:lang w:val="en-GB"/>
                    </w:rPr>
                    <w:t>ражданство</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proofErr w:type="gramStart"/>
                  <w:r w:rsidRPr="00B04896">
                    <w:rPr>
                      <w:color w:val="000000"/>
                      <w:lang w:val="en-GB"/>
                    </w:rPr>
                    <w:t>документ</w:t>
                  </w:r>
                  <w:proofErr w:type="spellEnd"/>
                  <w:proofErr w:type="gram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самоличност</w:t>
                  </w:r>
                  <w:proofErr w:type="spellEnd"/>
                  <w:r w:rsidRPr="00B04896">
                    <w:rPr>
                      <w:color w:val="000000"/>
                      <w:lang w:val="en-GB"/>
                    </w:rPr>
                    <w:t xml:space="preserve"> ..................................................</w:t>
                  </w:r>
                </w:p>
              </w:tc>
            </w:tr>
            <w:tr w:rsidR="00B04896" w:rsidRPr="00B04896" w:rsidTr="005B4698">
              <w:trPr>
                <w:jc w:val="center"/>
              </w:trPr>
              <w:tc>
                <w:tcPr>
                  <w:tcW w:w="8362" w:type="dxa"/>
                  <w:gridSpan w:val="2"/>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color w:val="000000"/>
                      <w:lang w:val="en-GB"/>
                    </w:rPr>
                  </w:pPr>
                  <w:proofErr w:type="spellStart"/>
                  <w:r w:rsidRPr="00B04896">
                    <w:rPr>
                      <w:color w:val="000000"/>
                      <w:lang w:val="en-GB"/>
                    </w:rPr>
                    <w:t>Известна</w:t>
                  </w:r>
                  <w:proofErr w:type="spellEnd"/>
                  <w:r w:rsidRPr="00B04896">
                    <w:rPr>
                      <w:color w:val="000000"/>
                      <w:lang w:val="en-GB"/>
                    </w:rPr>
                    <w:t xml:space="preserve"> </w:t>
                  </w:r>
                  <w:proofErr w:type="spellStart"/>
                  <w:r w:rsidRPr="00B04896">
                    <w:rPr>
                      <w:color w:val="000000"/>
                      <w:lang w:val="en-GB"/>
                    </w:rPr>
                    <w:t>ми</w:t>
                  </w:r>
                  <w:proofErr w:type="spellEnd"/>
                  <w:r w:rsidRPr="00B04896">
                    <w:rPr>
                      <w:color w:val="000000"/>
                      <w:lang w:val="en-GB"/>
                    </w:rPr>
                    <w:t xml:space="preserve"> е </w:t>
                  </w:r>
                  <w:proofErr w:type="spellStart"/>
                  <w:r w:rsidRPr="00B04896">
                    <w:rPr>
                      <w:color w:val="000000"/>
                      <w:lang w:val="en-GB"/>
                    </w:rPr>
                    <w:t>наказателната</w:t>
                  </w:r>
                  <w:proofErr w:type="spellEnd"/>
                  <w:r w:rsidRPr="00B04896">
                    <w:rPr>
                      <w:color w:val="000000"/>
                      <w:lang w:val="en-GB"/>
                    </w:rPr>
                    <w:t xml:space="preserve"> </w:t>
                  </w:r>
                  <w:proofErr w:type="spellStart"/>
                  <w:r w:rsidRPr="00B04896">
                    <w:rPr>
                      <w:color w:val="000000"/>
                      <w:lang w:val="en-GB"/>
                    </w:rPr>
                    <w:t>отговорност</w:t>
                  </w:r>
                  <w:proofErr w:type="spellEnd"/>
                  <w:r w:rsidRPr="00B04896">
                    <w:rPr>
                      <w:color w:val="000000"/>
                      <w:lang w:val="en-GB"/>
                    </w:rPr>
                    <w:t xml:space="preserve"> </w:t>
                  </w:r>
                  <w:proofErr w:type="spellStart"/>
                  <w:r w:rsidRPr="00B04896">
                    <w:rPr>
                      <w:color w:val="000000"/>
                      <w:lang w:val="en-GB"/>
                    </w:rPr>
                    <w:t>по</w:t>
                  </w:r>
                  <w:proofErr w:type="spellEnd"/>
                  <w:r w:rsidRPr="00B04896">
                    <w:rPr>
                      <w:color w:val="000000"/>
                      <w:lang w:val="en-GB"/>
                    </w:rPr>
                    <w:t xml:space="preserve"> </w:t>
                  </w:r>
                  <w:proofErr w:type="spellStart"/>
                  <w:r w:rsidRPr="00B04896">
                    <w:rPr>
                      <w:color w:val="000000"/>
                      <w:lang w:val="en-GB"/>
                    </w:rPr>
                    <w:t>чл</w:t>
                  </w:r>
                  <w:proofErr w:type="spellEnd"/>
                  <w:r w:rsidRPr="00B04896">
                    <w:rPr>
                      <w:color w:val="000000"/>
                      <w:lang w:val="en-GB"/>
                    </w:rPr>
                    <w:t xml:space="preserve">. 313 </w:t>
                  </w:r>
                  <w:proofErr w:type="spellStart"/>
                  <w:r w:rsidRPr="00B04896">
                    <w:rPr>
                      <w:color w:val="000000"/>
                      <w:lang w:val="en-GB"/>
                    </w:rPr>
                    <w:t>от</w:t>
                  </w:r>
                  <w:proofErr w:type="spellEnd"/>
                  <w:r w:rsidRPr="00B04896">
                    <w:rPr>
                      <w:color w:val="000000"/>
                      <w:lang w:val="en-GB"/>
                    </w:rPr>
                    <w:t xml:space="preserve"> </w:t>
                  </w:r>
                  <w:proofErr w:type="spellStart"/>
                  <w:r w:rsidRPr="00B04896">
                    <w:rPr>
                      <w:color w:val="000000"/>
                      <w:lang w:val="en-GB"/>
                    </w:rPr>
                    <w:t>Наказателния</w:t>
                  </w:r>
                  <w:proofErr w:type="spellEnd"/>
                  <w:r w:rsidRPr="00B04896">
                    <w:rPr>
                      <w:color w:val="000000"/>
                      <w:lang w:val="en-GB"/>
                    </w:rPr>
                    <w:t xml:space="preserve"> </w:t>
                  </w:r>
                  <w:proofErr w:type="spellStart"/>
                  <w:r w:rsidRPr="00B04896">
                    <w:rPr>
                      <w:color w:val="000000"/>
                      <w:lang w:val="en-GB"/>
                    </w:rPr>
                    <w:t>кодекс</w:t>
                  </w:r>
                  <w:proofErr w:type="spellEnd"/>
                  <w:r w:rsidRPr="00B04896">
                    <w:rPr>
                      <w:color w:val="000000"/>
                      <w:lang w:val="en-GB"/>
                    </w:rPr>
                    <w:t xml:space="preserve"> </w:t>
                  </w:r>
                  <w:proofErr w:type="spellStart"/>
                  <w:r w:rsidRPr="00B04896">
                    <w:rPr>
                      <w:color w:val="000000"/>
                      <w:lang w:val="en-GB"/>
                    </w:rPr>
                    <w:t>за</w:t>
                  </w:r>
                  <w:proofErr w:type="spellEnd"/>
                  <w:r w:rsidRPr="00B04896">
                    <w:rPr>
                      <w:color w:val="000000"/>
                      <w:lang w:val="en-GB"/>
                    </w:rPr>
                    <w:t xml:space="preserve"> </w:t>
                  </w:r>
                  <w:proofErr w:type="spellStart"/>
                  <w:r w:rsidRPr="00B04896">
                    <w:rPr>
                      <w:color w:val="000000"/>
                      <w:lang w:val="en-GB"/>
                    </w:rPr>
                    <w:t>деклариране</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GB"/>
                    </w:rPr>
                    <w:t xml:space="preserve"> </w:t>
                  </w:r>
                  <w:proofErr w:type="spellStart"/>
                  <w:r w:rsidRPr="00B04896">
                    <w:rPr>
                      <w:color w:val="000000"/>
                      <w:lang w:val="en-GB"/>
                    </w:rPr>
                    <w:t>неверни</w:t>
                  </w:r>
                  <w:proofErr w:type="spellEnd"/>
                  <w:r w:rsidRPr="00B04896">
                    <w:rPr>
                      <w:color w:val="000000"/>
                      <w:lang w:val="en-GB"/>
                    </w:rPr>
                    <w:t xml:space="preserve"> </w:t>
                  </w:r>
                  <w:proofErr w:type="spellStart"/>
                  <w:r w:rsidRPr="00B04896">
                    <w:rPr>
                      <w:color w:val="000000"/>
                      <w:lang w:val="en-GB"/>
                    </w:rPr>
                    <w:t>обстоятелства</w:t>
                  </w:r>
                  <w:proofErr w:type="spellEnd"/>
                  <w:r w:rsidRPr="00B04896">
                    <w:rPr>
                      <w:color w:val="000000"/>
                      <w:lang w:val="en-GB"/>
                    </w:rPr>
                    <w:t>.</w:t>
                  </w:r>
                </w:p>
                <w:p w:rsidR="00B04896" w:rsidRPr="00B04896" w:rsidRDefault="00B04896" w:rsidP="00B04896">
                  <w:pPr>
                    <w:suppressAutoHyphens/>
                    <w:autoSpaceDN w:val="0"/>
                    <w:jc w:val="both"/>
                    <w:textAlignment w:val="baseline"/>
                    <w:rPr>
                      <w:color w:val="000000"/>
                    </w:rPr>
                  </w:pPr>
                </w:p>
              </w:tc>
            </w:tr>
            <w:tr w:rsidR="00B04896" w:rsidRPr="00B04896" w:rsidTr="005B4698">
              <w:trPr>
                <w:jc w:val="center"/>
              </w:trPr>
              <w:tc>
                <w:tcPr>
                  <w:tcW w:w="4676" w:type="dxa"/>
                  <w:shd w:val="clear" w:color="auto" w:fill="auto"/>
                  <w:tcMar>
                    <w:top w:w="0" w:type="dxa"/>
                    <w:left w:w="108" w:type="dxa"/>
                    <w:bottom w:w="0" w:type="dxa"/>
                    <w:right w:w="108" w:type="dxa"/>
                  </w:tcMar>
                </w:tcPr>
                <w:p w:rsidR="00B04896" w:rsidRPr="00B04896" w:rsidRDefault="00B04896" w:rsidP="00B04896">
                  <w:pPr>
                    <w:suppressAutoHyphens/>
                    <w:autoSpaceDN w:val="0"/>
                    <w:ind w:right="3111"/>
                    <w:jc w:val="both"/>
                    <w:textAlignment w:val="baseline"/>
                    <w:rPr>
                      <w:rFonts w:ascii="Calibri" w:eastAsia="Calibri" w:hAnsi="Calibri"/>
                      <w:sz w:val="22"/>
                      <w:szCs w:val="22"/>
                      <w:lang w:eastAsia="en-US"/>
                    </w:rPr>
                  </w:pPr>
                  <w:proofErr w:type="spellStart"/>
                  <w:r w:rsidRPr="00B04896">
                    <w:rPr>
                      <w:color w:val="000000"/>
                      <w:lang w:val="en-GB"/>
                    </w:rPr>
                    <w:t>Дата</w:t>
                  </w:r>
                  <w:proofErr w:type="spellEnd"/>
                  <w:r w:rsidRPr="00B04896">
                    <w:rPr>
                      <w:color w:val="000000"/>
                      <w:lang w:val="en-GB"/>
                    </w:rPr>
                    <w:t xml:space="preserve"> </w:t>
                  </w:r>
                  <w:proofErr w:type="spellStart"/>
                  <w:r w:rsidRPr="00B04896">
                    <w:rPr>
                      <w:color w:val="000000"/>
                      <w:lang w:val="en-GB"/>
                    </w:rPr>
                    <w:t>на</w:t>
                  </w:r>
                  <w:proofErr w:type="spellEnd"/>
                  <w:r w:rsidRPr="00B04896">
                    <w:rPr>
                      <w:color w:val="000000"/>
                      <w:lang w:val="en-US"/>
                    </w:rPr>
                    <w:br/>
                  </w:r>
                  <w:proofErr w:type="spellStart"/>
                  <w:r w:rsidRPr="00B04896">
                    <w:rPr>
                      <w:color w:val="000000"/>
                      <w:lang w:val="en-GB"/>
                    </w:rPr>
                    <w:t>деклариране</w:t>
                  </w:r>
                  <w:proofErr w:type="spellEnd"/>
                  <w:r w:rsidRPr="00B04896">
                    <w:rPr>
                      <w:color w:val="000000"/>
                      <w:lang w:val="en-GB"/>
                    </w:rPr>
                    <w:t>:</w:t>
                  </w:r>
                </w:p>
              </w:tc>
              <w:tc>
                <w:tcPr>
                  <w:tcW w:w="3686" w:type="dxa"/>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proofErr w:type="spellStart"/>
                  <w:r w:rsidRPr="00B04896">
                    <w:rPr>
                      <w:color w:val="000000"/>
                      <w:lang w:val="en-GB"/>
                    </w:rPr>
                    <w:t>Декларатор</w:t>
                  </w:r>
                  <w:proofErr w:type="spellEnd"/>
                  <w:r w:rsidRPr="00B04896">
                    <w:rPr>
                      <w:color w:val="000000"/>
                      <w:lang w:val="en-GB"/>
                    </w:rPr>
                    <w:t>:</w:t>
                  </w:r>
                </w:p>
              </w:tc>
            </w:tr>
            <w:tr w:rsidR="00B04896" w:rsidRPr="00B04896" w:rsidTr="005B4698">
              <w:trPr>
                <w:jc w:val="center"/>
              </w:trPr>
              <w:tc>
                <w:tcPr>
                  <w:tcW w:w="4676" w:type="dxa"/>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w:t>
                  </w:r>
                </w:p>
              </w:tc>
              <w:tc>
                <w:tcPr>
                  <w:tcW w:w="3686" w:type="dxa"/>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
              </w:tc>
            </w:tr>
            <w:tr w:rsidR="00B04896" w:rsidRPr="00B04896" w:rsidTr="005B4698">
              <w:trPr>
                <w:jc w:val="center"/>
              </w:trPr>
              <w:tc>
                <w:tcPr>
                  <w:tcW w:w="4676" w:type="dxa"/>
                  <w:shd w:val="clear" w:color="auto" w:fill="auto"/>
                  <w:tcMar>
                    <w:top w:w="0" w:type="dxa"/>
                    <w:left w:w="108" w:type="dxa"/>
                    <w:bottom w:w="0" w:type="dxa"/>
                    <w:right w:w="108" w:type="dxa"/>
                  </w:tcMar>
                </w:tcPr>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GB"/>
                    </w:rPr>
                    <w:t> </w:t>
                  </w:r>
                </w:p>
              </w:tc>
              <w:tc>
                <w:tcPr>
                  <w:tcW w:w="3686" w:type="dxa"/>
                  <w:shd w:val="clear" w:color="auto" w:fill="auto"/>
                  <w:tcMar>
                    <w:top w:w="0" w:type="dxa"/>
                    <w:left w:w="108" w:type="dxa"/>
                    <w:bottom w:w="0" w:type="dxa"/>
                    <w:right w:w="108" w:type="dxa"/>
                  </w:tcMar>
                </w:tcPr>
                <w:p w:rsidR="00B04896" w:rsidRPr="00B04896" w:rsidRDefault="00B04896" w:rsidP="00B04896">
                  <w:pPr>
                    <w:suppressAutoHyphens/>
                    <w:autoSpaceDN w:val="0"/>
                    <w:jc w:val="center"/>
                    <w:textAlignment w:val="baseline"/>
                    <w:rPr>
                      <w:rFonts w:ascii="Calibri" w:eastAsia="Calibri" w:hAnsi="Calibri"/>
                      <w:sz w:val="22"/>
                      <w:szCs w:val="22"/>
                      <w:lang w:eastAsia="en-US"/>
                    </w:rPr>
                  </w:pPr>
                  <w:r w:rsidRPr="00B04896">
                    <w:rPr>
                      <w:color w:val="000000"/>
                      <w:lang w:val="en-GB"/>
                    </w:rPr>
                    <w:t>(</w:t>
                  </w:r>
                  <w:proofErr w:type="spellStart"/>
                  <w:r w:rsidRPr="00B04896">
                    <w:rPr>
                      <w:color w:val="000000"/>
                      <w:lang w:val="en-GB"/>
                    </w:rPr>
                    <w:t>подпис</w:t>
                  </w:r>
                  <w:proofErr w:type="spellEnd"/>
                  <w:r w:rsidRPr="00B04896">
                    <w:rPr>
                      <w:color w:val="000000"/>
                      <w:lang w:val="en-GB"/>
                    </w:rPr>
                    <w:t>)</w:t>
                  </w:r>
                </w:p>
              </w:tc>
            </w:tr>
          </w:tbl>
          <w:p w:rsidR="00B04896" w:rsidRPr="00B04896" w:rsidRDefault="00B04896" w:rsidP="00B04896">
            <w:pPr>
              <w:suppressAutoHyphens/>
              <w:autoSpaceDN w:val="0"/>
              <w:jc w:val="both"/>
              <w:textAlignment w:val="baseline"/>
              <w:rPr>
                <w:rFonts w:ascii="Calibri" w:eastAsia="Calibri" w:hAnsi="Calibri"/>
                <w:sz w:val="22"/>
                <w:szCs w:val="22"/>
                <w:lang w:eastAsia="en-US"/>
              </w:rPr>
            </w:pPr>
            <w:r w:rsidRPr="00B04896">
              <w:rPr>
                <w:color w:val="000000"/>
                <w:lang w:val="en-US"/>
              </w:rPr>
              <w:t> </w:t>
            </w:r>
          </w:p>
        </w:tc>
      </w:tr>
    </w:tbl>
    <w:p w:rsidR="00B04896" w:rsidRPr="002C45A6" w:rsidRDefault="00B04896" w:rsidP="00AA2DEA">
      <w:pPr>
        <w:jc w:val="both"/>
        <w:rPr>
          <w:b/>
          <w:u w:val="single"/>
        </w:rPr>
      </w:pPr>
    </w:p>
    <w:sectPr w:rsidR="00B04896" w:rsidRPr="002C45A6" w:rsidSect="00711213">
      <w:headerReference w:type="default" r:id="rId12"/>
      <w:footerReference w:type="default" r:id="rId13"/>
      <w:pgSz w:w="11906" w:h="16838"/>
      <w:pgMar w:top="1276" w:right="849"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2F" w:rsidRDefault="00B83C2F" w:rsidP="006B23DD">
      <w:r>
        <w:separator/>
      </w:r>
    </w:p>
  </w:endnote>
  <w:endnote w:type="continuationSeparator" w:id="0">
    <w:p w:rsidR="00B83C2F" w:rsidRDefault="00B83C2F" w:rsidP="006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793"/>
      <w:docPartObj>
        <w:docPartGallery w:val="Page Numbers (Bottom of Page)"/>
        <w:docPartUnique/>
      </w:docPartObj>
    </w:sdtPr>
    <w:sdtEndPr/>
    <w:sdtContent>
      <w:p w:rsidR="005D1DC5" w:rsidRPr="00834DC6" w:rsidRDefault="005D1DC5" w:rsidP="00834DC6">
        <w:pPr>
          <w:pStyle w:val="a6"/>
          <w:jc w:val="center"/>
          <w:rPr>
            <w:lang w:val="en-US" w:eastAsia="en-US"/>
          </w:rPr>
        </w:pPr>
      </w:p>
      <w:p w:rsidR="005D1DC5" w:rsidRDefault="005D1DC5">
        <w:pPr>
          <w:pStyle w:val="a6"/>
          <w:jc w:val="right"/>
        </w:pPr>
        <w:r>
          <w:fldChar w:fldCharType="begin"/>
        </w:r>
        <w:r>
          <w:instrText xml:space="preserve"> PAGE   \* MERGEFORMAT </w:instrText>
        </w:r>
        <w:r>
          <w:fldChar w:fldCharType="separate"/>
        </w:r>
        <w:r w:rsidR="00173AA3">
          <w:rPr>
            <w:noProof/>
          </w:rPr>
          <w:t>9</w:t>
        </w:r>
        <w:r>
          <w:rPr>
            <w:noProof/>
          </w:rPr>
          <w:fldChar w:fldCharType="end"/>
        </w:r>
      </w:p>
    </w:sdtContent>
  </w:sdt>
  <w:p w:rsidR="005D1DC5" w:rsidRPr="00F47E20" w:rsidRDefault="005D1DC5">
    <w:pPr>
      <w:pStyle w:val="a6"/>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2F" w:rsidRDefault="00B83C2F" w:rsidP="006B23DD">
      <w:r>
        <w:separator/>
      </w:r>
    </w:p>
  </w:footnote>
  <w:footnote w:type="continuationSeparator" w:id="0">
    <w:p w:rsidR="00B83C2F" w:rsidRDefault="00B83C2F" w:rsidP="006B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DC5" w:rsidRPr="00834DC6" w:rsidRDefault="005D1DC5" w:rsidP="00834DC6">
    <w:pPr>
      <w:pStyle w:val="a4"/>
      <w:tabs>
        <w:tab w:val="clear" w:pos="4536"/>
      </w:tabs>
      <w:jc w:val="right"/>
      <w:rPr>
        <w:b/>
        <w:sz w:val="20"/>
        <w:szCs w:val="20"/>
        <w:lang w:val="en-US" w:eastAsia="en-US"/>
      </w:rPr>
    </w:pPr>
    <w:r>
      <w:tab/>
    </w:r>
    <w:r>
      <w:tab/>
    </w:r>
  </w:p>
  <w:p w:rsidR="005D1DC5" w:rsidRPr="00B9460D" w:rsidRDefault="005D1DC5" w:rsidP="00B9460D">
    <w:pPr>
      <w:tabs>
        <w:tab w:val="left" w:pos="0"/>
      </w:tabs>
      <w:spacing w:line="360" w:lineRule="auto"/>
      <w:ind w:right="-35"/>
      <w:rPr>
        <w:b/>
        <w:lang w:val="ru-RU" w:eastAsia="en-US"/>
      </w:rPr>
    </w:pPr>
    <w:r w:rsidRPr="00B9460D">
      <w:rPr>
        <w:b/>
        <w:noProof/>
      </w:rPr>
      <w:drawing>
        <wp:inline distT="0" distB="0" distL="0" distR="0" wp14:anchorId="44D59DF5" wp14:editId="5219878F">
          <wp:extent cx="466725" cy="75247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725" cy="752475"/>
                  </a:xfrm>
                  <a:prstGeom prst="rect">
                    <a:avLst/>
                  </a:prstGeom>
                  <a:noFill/>
                  <a:ln>
                    <a:noFill/>
                  </a:ln>
                </pic:spPr>
              </pic:pic>
            </a:graphicData>
          </a:graphic>
        </wp:inline>
      </w:drawing>
    </w:r>
    <w:r w:rsidRPr="00B9460D">
      <w:rPr>
        <w:b/>
        <w:lang w:val="ru-RU" w:eastAsia="en-US"/>
      </w:rPr>
      <w:t xml:space="preserve"> </w:t>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r>
    <w:r w:rsidRPr="00B9460D">
      <w:rPr>
        <w:b/>
        <w:lang w:val="ru-RU" w:eastAsia="en-US"/>
      </w:rPr>
      <w:tab/>
      <w:t xml:space="preserve"> </w:t>
    </w:r>
  </w:p>
  <w:p w:rsidR="005D1DC5" w:rsidRPr="00B9460D" w:rsidRDefault="005D1DC5" w:rsidP="00B9460D">
    <w:pPr>
      <w:rPr>
        <w:rFonts w:eastAsia="Calibri" w:cs="Arial"/>
        <w:b/>
        <w:lang w:eastAsia="en-US"/>
      </w:rPr>
    </w:pPr>
    <w:r w:rsidRPr="00B9460D">
      <w:rPr>
        <w:rFonts w:eastAsia="Calibri" w:cs="Arial"/>
        <w:b/>
        <w:lang w:eastAsia="en-US"/>
      </w:rPr>
      <w:t>Община Русе</w:t>
    </w:r>
  </w:p>
  <w:p w:rsidR="005D1DC5" w:rsidRPr="00B9460D" w:rsidRDefault="005D1DC5" w:rsidP="00B9460D">
    <w:pPr>
      <w:rPr>
        <w:rFonts w:eastAsia="Calibri" w:cs="Arial"/>
        <w:noProof/>
        <w:u w:val="single"/>
        <w:lang w:eastAsia="en-US"/>
      </w:rPr>
    </w:pPr>
    <w:r w:rsidRPr="00B9460D">
      <w:rPr>
        <w:rFonts w:eastAsia="Calibri" w:cs="Arial"/>
        <w:noProof/>
        <w:u w:val="single"/>
        <w:lang w:eastAsia="en-US"/>
      </w:rPr>
      <w:t xml:space="preserve">гр. Русе, пл. Свобода 6, Телефон: 00359 82 826 100, факс: 00359 82 834 413, </w:t>
    </w:r>
  </w:p>
  <w:p w:rsidR="005D1DC5" w:rsidRPr="00B9460D" w:rsidRDefault="00B83C2F" w:rsidP="00B9460D">
    <w:pPr>
      <w:rPr>
        <w:rFonts w:eastAsia="Calibri" w:cs="Arial"/>
        <w:noProof/>
        <w:u w:val="single"/>
        <w:lang w:val="ru-RU" w:eastAsia="en-US"/>
      </w:rPr>
    </w:pPr>
    <w:hyperlink r:id="rId2" w:history="1">
      <w:r w:rsidR="005D1DC5" w:rsidRPr="00B9460D">
        <w:rPr>
          <w:rFonts w:eastAsia="Calibri"/>
          <w:noProof/>
          <w:color w:val="0000FF"/>
          <w:u w:val="single"/>
          <w:lang w:val="en-US" w:eastAsia="en-US"/>
        </w:rPr>
        <w:t>www</w:t>
      </w:r>
      <w:r w:rsidR="005D1DC5" w:rsidRPr="00B9460D">
        <w:rPr>
          <w:rFonts w:eastAsia="Calibri"/>
          <w:noProof/>
          <w:color w:val="0000FF"/>
          <w:u w:val="single"/>
          <w:lang w:val="ru-RU" w:eastAsia="en-US"/>
        </w:rPr>
        <w:t>.</w:t>
      </w:r>
      <w:r w:rsidR="005D1DC5" w:rsidRPr="00B9460D">
        <w:rPr>
          <w:rFonts w:eastAsia="Calibri"/>
          <w:noProof/>
          <w:color w:val="0000FF"/>
          <w:u w:val="single"/>
          <w:lang w:val="en-US" w:eastAsia="en-US"/>
        </w:rPr>
        <w:t>ruse</w:t>
      </w:r>
      <w:r w:rsidR="005D1DC5" w:rsidRPr="00B9460D">
        <w:rPr>
          <w:rFonts w:eastAsia="Calibri"/>
          <w:noProof/>
          <w:color w:val="0000FF"/>
          <w:u w:val="single"/>
          <w:lang w:val="ru-RU" w:eastAsia="en-US"/>
        </w:rPr>
        <w:t>-</w:t>
      </w:r>
      <w:r w:rsidR="005D1DC5" w:rsidRPr="00B9460D">
        <w:rPr>
          <w:rFonts w:eastAsia="Calibri"/>
          <w:noProof/>
          <w:color w:val="0000FF"/>
          <w:u w:val="single"/>
          <w:lang w:val="en-US" w:eastAsia="en-US"/>
        </w:rPr>
        <w:t>bg</w:t>
      </w:r>
      <w:r w:rsidR="005D1DC5" w:rsidRPr="00B9460D">
        <w:rPr>
          <w:rFonts w:eastAsia="Calibri"/>
          <w:noProof/>
          <w:color w:val="0000FF"/>
          <w:u w:val="single"/>
          <w:lang w:val="ru-RU" w:eastAsia="en-US"/>
        </w:rPr>
        <w:t>.</w:t>
      </w:r>
      <w:r w:rsidR="005D1DC5" w:rsidRPr="00B9460D">
        <w:rPr>
          <w:rFonts w:eastAsia="Calibri"/>
          <w:noProof/>
          <w:color w:val="0000FF"/>
          <w:u w:val="single"/>
          <w:lang w:val="en-US" w:eastAsia="en-US"/>
        </w:rPr>
        <w:t>eu</w:t>
      </w:r>
    </w:hyperlink>
    <w:r w:rsidR="005D1DC5" w:rsidRPr="00B9460D">
      <w:rPr>
        <w:rFonts w:eastAsia="Calibri" w:cs="Arial"/>
        <w:noProof/>
        <w:u w:val="single"/>
        <w:lang w:eastAsia="en-US"/>
      </w:rPr>
      <w:t xml:space="preserve">, </w:t>
    </w:r>
    <w:hyperlink r:id="rId3" w:history="1">
      <w:r w:rsidR="005D1DC5" w:rsidRPr="00B9460D">
        <w:rPr>
          <w:rFonts w:eastAsia="Calibri"/>
          <w:noProof/>
          <w:color w:val="0000FF"/>
          <w:u w:val="single"/>
          <w:lang w:val="en-US" w:eastAsia="en-US"/>
        </w:rPr>
        <w:t>mayor</w:t>
      </w:r>
      <w:r w:rsidR="005D1DC5" w:rsidRPr="00B9460D">
        <w:rPr>
          <w:rFonts w:eastAsia="Calibri"/>
          <w:noProof/>
          <w:color w:val="0000FF"/>
          <w:u w:val="single"/>
          <w:lang w:val="ru-RU" w:eastAsia="en-US"/>
        </w:rPr>
        <w:t>@</w:t>
      </w:r>
      <w:r w:rsidR="005D1DC5" w:rsidRPr="00B9460D">
        <w:rPr>
          <w:rFonts w:eastAsia="Calibri"/>
          <w:noProof/>
          <w:color w:val="0000FF"/>
          <w:u w:val="single"/>
          <w:lang w:val="en-US" w:eastAsia="en-US"/>
        </w:rPr>
        <w:t>ruse</w:t>
      </w:r>
      <w:r w:rsidR="005D1DC5" w:rsidRPr="00B9460D">
        <w:rPr>
          <w:rFonts w:eastAsia="Calibri"/>
          <w:noProof/>
          <w:color w:val="0000FF"/>
          <w:u w:val="single"/>
          <w:lang w:val="ru-RU" w:eastAsia="en-US"/>
        </w:rPr>
        <w:t>-</w:t>
      </w:r>
      <w:r w:rsidR="005D1DC5" w:rsidRPr="00B9460D">
        <w:rPr>
          <w:rFonts w:eastAsia="Calibri"/>
          <w:noProof/>
          <w:color w:val="0000FF"/>
          <w:u w:val="single"/>
          <w:lang w:val="en-US" w:eastAsia="en-US"/>
        </w:rPr>
        <w:t>bg</w:t>
      </w:r>
      <w:r w:rsidR="005D1DC5" w:rsidRPr="00B9460D">
        <w:rPr>
          <w:rFonts w:eastAsia="Calibri"/>
          <w:noProof/>
          <w:color w:val="0000FF"/>
          <w:u w:val="single"/>
          <w:lang w:val="ru-RU" w:eastAsia="en-US"/>
        </w:rPr>
        <w:t>.</w:t>
      </w:r>
      <w:r w:rsidR="005D1DC5" w:rsidRPr="00B9460D">
        <w:rPr>
          <w:rFonts w:eastAsia="Calibri"/>
          <w:noProof/>
          <w:color w:val="0000FF"/>
          <w:u w:val="single"/>
          <w:lang w:val="en-US" w:eastAsia="en-US"/>
        </w:rPr>
        <w:t>eu</w:t>
      </w:r>
    </w:hyperlink>
    <w:r w:rsidR="005D1DC5" w:rsidRPr="00B9460D">
      <w:rPr>
        <w:rFonts w:eastAsia="Calibri" w:cs="Arial"/>
        <w:noProof/>
        <w:u w:val="single"/>
        <w:lang w:eastAsia="en-US"/>
      </w:rPr>
      <w:t xml:space="preserve"> </w:t>
    </w:r>
    <w:r w:rsidR="005D1DC5" w:rsidRPr="00B9460D">
      <w:rPr>
        <w:rFonts w:eastAsia="Calibri" w:cs="Arial"/>
        <w:noProof/>
        <w:u w:val="single"/>
        <w:lang w:val="ru-RU" w:eastAsia="en-US"/>
      </w:rPr>
      <w:t xml:space="preserve"> </w:t>
    </w:r>
  </w:p>
  <w:p w:rsidR="005D1DC5" w:rsidRPr="00B9460D" w:rsidRDefault="005D1DC5" w:rsidP="0069743C">
    <w:pPr>
      <w:pStyle w:val="a4"/>
      <w:tabs>
        <w:tab w:val="clear" w:pos="4536"/>
        <w:tab w:val="clear" w:pos="9072"/>
        <w:tab w:val="left" w:pos="2265"/>
        <w:tab w:val="center" w:pos="4397"/>
      </w:tabs>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nsid w:val="00000003"/>
    <w:multiLevelType w:val="multilevel"/>
    <w:tmpl w:val="44C2338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3">
    <w:nsid w:val="0798103B"/>
    <w:multiLevelType w:val="singleLevel"/>
    <w:tmpl w:val="90442616"/>
    <w:lvl w:ilvl="0">
      <w:start w:val="2"/>
      <w:numFmt w:val="decimal"/>
      <w:lvlText w:val="(%1)"/>
      <w:legacy w:legacy="1" w:legacySpace="0" w:legacyIndent="355"/>
      <w:lvlJc w:val="left"/>
      <w:rPr>
        <w:rFonts w:ascii="Times New Roman" w:hAnsi="Times New Roman" w:cs="Times New Roman" w:hint="default"/>
      </w:rPr>
    </w:lvl>
  </w:abstractNum>
  <w:abstractNum w:abstractNumId="4">
    <w:nsid w:val="0B1B406F"/>
    <w:multiLevelType w:val="multilevel"/>
    <w:tmpl w:val="3C4A2EA2"/>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16CE0CE9"/>
    <w:multiLevelType w:val="hybridMultilevel"/>
    <w:tmpl w:val="EF12452A"/>
    <w:lvl w:ilvl="0" w:tplc="5A90BA10">
      <w:start w:val="15"/>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17CB77F5"/>
    <w:multiLevelType w:val="hybridMultilevel"/>
    <w:tmpl w:val="EA9CF26C"/>
    <w:lvl w:ilvl="0" w:tplc="D89A0396">
      <w:start w:val="1"/>
      <w:numFmt w:val="bullet"/>
      <w:lvlText w:val=""/>
      <w:lvlJc w:val="left"/>
      <w:pPr>
        <w:ind w:left="720" w:hanging="360"/>
      </w:pPr>
      <w:rPr>
        <w:rFonts w:ascii="Symbol" w:hAnsi="Symbol" w:hint="default"/>
        <w:sz w:val="16"/>
        <w:szCs w:val="1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8CE46B0"/>
    <w:multiLevelType w:val="singleLevel"/>
    <w:tmpl w:val="A90CBD04"/>
    <w:lvl w:ilvl="0">
      <w:start w:val="1"/>
      <w:numFmt w:val="decimal"/>
      <w:lvlText w:val="%1."/>
      <w:legacy w:legacy="1" w:legacySpace="0" w:legacyIndent="240"/>
      <w:lvlJc w:val="left"/>
      <w:rPr>
        <w:rFonts w:ascii="Times New Roman" w:hAnsi="Times New Roman" w:cs="Times New Roman" w:hint="default"/>
      </w:rPr>
    </w:lvl>
  </w:abstractNum>
  <w:abstractNum w:abstractNumId="9">
    <w:nsid w:val="1B1F2AD3"/>
    <w:multiLevelType w:val="hybridMultilevel"/>
    <w:tmpl w:val="CE78507E"/>
    <w:lvl w:ilvl="0" w:tplc="4086A672">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DAB6B75"/>
    <w:multiLevelType w:val="hybridMultilevel"/>
    <w:tmpl w:val="4C442CF0"/>
    <w:lvl w:ilvl="0" w:tplc="86E219A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20A12B8"/>
    <w:multiLevelType w:val="hybridMultilevel"/>
    <w:tmpl w:val="9D1CDD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8B440D7"/>
    <w:multiLevelType w:val="hybridMultilevel"/>
    <w:tmpl w:val="1D0EE48C"/>
    <w:lvl w:ilvl="0" w:tplc="645454A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C270915"/>
    <w:multiLevelType w:val="hybridMultilevel"/>
    <w:tmpl w:val="F66E9F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C7842B1"/>
    <w:multiLevelType w:val="hybridMultilevel"/>
    <w:tmpl w:val="9FC258D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16">
    <w:nsid w:val="37876313"/>
    <w:multiLevelType w:val="hybridMultilevel"/>
    <w:tmpl w:val="A7AE3C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AEC2EB7"/>
    <w:multiLevelType w:val="hybridMultilevel"/>
    <w:tmpl w:val="7206E37E"/>
    <w:lvl w:ilvl="0" w:tplc="0E344932">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19">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0">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nsid w:val="4AA72FAD"/>
    <w:multiLevelType w:val="hybridMultilevel"/>
    <w:tmpl w:val="7D90768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C343B37"/>
    <w:multiLevelType w:val="hybridMultilevel"/>
    <w:tmpl w:val="BA5CE0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5">
    <w:nsid w:val="56B65682"/>
    <w:multiLevelType w:val="multilevel"/>
    <w:tmpl w:val="010C64F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A0E149C"/>
    <w:multiLevelType w:val="hybridMultilevel"/>
    <w:tmpl w:val="7A162FCA"/>
    <w:lvl w:ilvl="0" w:tplc="5A90BA10">
      <w:start w:val="15"/>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7">
    <w:nsid w:val="5CC30203"/>
    <w:multiLevelType w:val="hybridMultilevel"/>
    <w:tmpl w:val="A2BA218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630FAB"/>
    <w:multiLevelType w:val="hybridMultilevel"/>
    <w:tmpl w:val="8DAA537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2A05631"/>
    <w:multiLevelType w:val="hybridMultilevel"/>
    <w:tmpl w:val="485418F6"/>
    <w:lvl w:ilvl="0" w:tplc="FFFFFFFF">
      <w:start w:val="1"/>
      <w:numFmt w:val="bullet"/>
      <w:lvlText w:val=""/>
      <w:lvlJc w:val="left"/>
      <w:pPr>
        <w:tabs>
          <w:tab w:val="num" w:pos="1428"/>
        </w:tabs>
        <w:ind w:left="1428" w:hanging="360"/>
      </w:pPr>
      <w:rPr>
        <w:rFonts w:ascii="Wingdings" w:hAnsi="Wingdings" w:hint="default"/>
        <w:color w:val="auto"/>
        <w:lang w:val="ru-RU"/>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0">
    <w:nsid w:val="65C331A2"/>
    <w:multiLevelType w:val="hybridMultilevel"/>
    <w:tmpl w:val="9BC8C5CE"/>
    <w:lvl w:ilvl="0" w:tplc="28C8F34C">
      <w:start w:val="1"/>
      <w:numFmt w:val="decimal"/>
      <w:lvlText w:val="%1."/>
      <w:lvlJc w:val="left"/>
      <w:pPr>
        <w:ind w:left="720" w:hanging="360"/>
      </w:pPr>
      <w:rPr>
        <w:rFonts w:hint="default"/>
        <w:b/>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7642618"/>
    <w:multiLevelType w:val="hybridMultilevel"/>
    <w:tmpl w:val="49F47260"/>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7F733B8"/>
    <w:multiLevelType w:val="hybridMultilevel"/>
    <w:tmpl w:val="BB040B42"/>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472547"/>
    <w:multiLevelType w:val="hybridMultilevel"/>
    <w:tmpl w:val="836E7DF8"/>
    <w:lvl w:ilvl="0" w:tplc="50E60BC2">
      <w:start w:val="1"/>
      <w:numFmt w:val="bullet"/>
      <w:lvlText w:val=""/>
      <w:lvlJc w:val="left"/>
      <w:pPr>
        <w:ind w:left="1080" w:hanging="360"/>
      </w:pPr>
      <w:rPr>
        <w:rFonts w:ascii="Symbol" w:hAnsi="Symbol" w:hint="default"/>
      </w:rPr>
    </w:lvl>
    <w:lvl w:ilvl="1" w:tplc="59D4973C">
      <w:start w:val="1"/>
      <w:numFmt w:val="bullet"/>
      <w:lvlText w:val="o"/>
      <w:lvlJc w:val="left"/>
      <w:pPr>
        <w:ind w:left="1800" w:hanging="360"/>
      </w:pPr>
      <w:rPr>
        <w:rFonts w:ascii="Courier New" w:hAnsi="Courier New" w:hint="default"/>
      </w:rPr>
    </w:lvl>
    <w:lvl w:ilvl="2" w:tplc="6BF2A85C">
      <w:start w:val="1"/>
      <w:numFmt w:val="bullet"/>
      <w:lvlText w:val=""/>
      <w:lvlJc w:val="left"/>
      <w:pPr>
        <w:ind w:left="2520" w:hanging="360"/>
      </w:pPr>
      <w:rPr>
        <w:rFonts w:ascii="Wingdings" w:hAnsi="Wingdings" w:hint="default"/>
      </w:rPr>
    </w:lvl>
    <w:lvl w:ilvl="3" w:tplc="5BD097A8">
      <w:start w:val="1"/>
      <w:numFmt w:val="bullet"/>
      <w:lvlText w:val=""/>
      <w:lvlJc w:val="left"/>
      <w:pPr>
        <w:ind w:left="3240" w:hanging="360"/>
      </w:pPr>
      <w:rPr>
        <w:rFonts w:ascii="Symbol" w:hAnsi="Symbol" w:hint="default"/>
      </w:rPr>
    </w:lvl>
    <w:lvl w:ilvl="4" w:tplc="6BF29D42">
      <w:start w:val="1"/>
      <w:numFmt w:val="bullet"/>
      <w:lvlText w:val="o"/>
      <w:lvlJc w:val="left"/>
      <w:pPr>
        <w:ind w:left="3960" w:hanging="360"/>
      </w:pPr>
      <w:rPr>
        <w:rFonts w:ascii="Courier New" w:hAnsi="Courier New" w:hint="default"/>
      </w:rPr>
    </w:lvl>
    <w:lvl w:ilvl="5" w:tplc="805E3B1C">
      <w:start w:val="1"/>
      <w:numFmt w:val="bullet"/>
      <w:lvlText w:val=""/>
      <w:lvlJc w:val="left"/>
      <w:pPr>
        <w:ind w:left="4680" w:hanging="360"/>
      </w:pPr>
      <w:rPr>
        <w:rFonts w:ascii="Wingdings" w:hAnsi="Wingdings" w:hint="default"/>
      </w:rPr>
    </w:lvl>
    <w:lvl w:ilvl="6" w:tplc="2E421F4A">
      <w:start w:val="1"/>
      <w:numFmt w:val="bullet"/>
      <w:lvlText w:val=""/>
      <w:lvlJc w:val="left"/>
      <w:pPr>
        <w:ind w:left="5400" w:hanging="360"/>
      </w:pPr>
      <w:rPr>
        <w:rFonts w:ascii="Symbol" w:hAnsi="Symbol" w:hint="default"/>
      </w:rPr>
    </w:lvl>
    <w:lvl w:ilvl="7" w:tplc="B45A5E00">
      <w:start w:val="1"/>
      <w:numFmt w:val="bullet"/>
      <w:lvlText w:val="o"/>
      <w:lvlJc w:val="left"/>
      <w:pPr>
        <w:ind w:left="6120" w:hanging="360"/>
      </w:pPr>
      <w:rPr>
        <w:rFonts w:ascii="Courier New" w:hAnsi="Courier New" w:hint="default"/>
      </w:rPr>
    </w:lvl>
    <w:lvl w:ilvl="8" w:tplc="B29E0F8E">
      <w:start w:val="1"/>
      <w:numFmt w:val="bullet"/>
      <w:lvlText w:val=""/>
      <w:lvlJc w:val="left"/>
      <w:pPr>
        <w:ind w:left="6840" w:hanging="360"/>
      </w:pPr>
      <w:rPr>
        <w:rFonts w:ascii="Wingdings" w:hAnsi="Wingdings" w:hint="default"/>
      </w:rPr>
    </w:lvl>
  </w:abstractNum>
  <w:abstractNum w:abstractNumId="34">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nsid w:val="7702475D"/>
    <w:multiLevelType w:val="multilevel"/>
    <w:tmpl w:val="991C55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DF7E9E"/>
    <w:multiLevelType w:val="hybridMultilevel"/>
    <w:tmpl w:val="4CFA732A"/>
    <w:lvl w:ilvl="0" w:tplc="12744F4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A043F04"/>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24"/>
  </w:num>
  <w:num w:numId="2">
    <w:abstractNumId w:val="19"/>
  </w:num>
  <w:num w:numId="3">
    <w:abstractNumId w:val="13"/>
  </w:num>
  <w:num w:numId="4">
    <w:abstractNumId w:val="35"/>
  </w:num>
  <w:num w:numId="5">
    <w:abstractNumId w:val="34"/>
  </w:num>
  <w:num w:numId="6">
    <w:abstractNumId w:val="9"/>
  </w:num>
  <w:num w:numId="7">
    <w:abstractNumId w:val="22"/>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7"/>
  </w:num>
  <w:num w:numId="11">
    <w:abstractNumId w:val="31"/>
  </w:num>
  <w:num w:numId="12">
    <w:abstractNumId w:val="25"/>
  </w:num>
  <w:num w:numId="13">
    <w:abstractNumId w:val="32"/>
  </w:num>
  <w:num w:numId="14">
    <w:abstractNumId w:val="1"/>
  </w:num>
  <w:num w:numId="15">
    <w:abstractNumId w:val="37"/>
  </w:num>
  <w:num w:numId="16">
    <w:abstractNumId w:val="7"/>
  </w:num>
  <w:num w:numId="17">
    <w:abstractNumId w:val="33"/>
  </w:num>
  <w:num w:numId="18">
    <w:abstractNumId w:val="21"/>
  </w:num>
  <w:num w:numId="19">
    <w:abstractNumId w:val="30"/>
  </w:num>
  <w:num w:numId="20">
    <w:abstractNumId w:val="26"/>
  </w:num>
  <w:num w:numId="21">
    <w:abstractNumId w:val="20"/>
  </w:num>
  <w:num w:numId="22">
    <w:abstractNumId w:val="10"/>
  </w:num>
  <w:num w:numId="23">
    <w:abstractNumId w:val="16"/>
  </w:num>
  <w:num w:numId="24">
    <w:abstractNumId w:val="5"/>
  </w:num>
  <w:num w:numId="25">
    <w:abstractNumId w:val="11"/>
  </w:num>
  <w:num w:numId="26">
    <w:abstractNumId w:val="29"/>
  </w:num>
  <w:num w:numId="27">
    <w:abstractNumId w:val="4"/>
  </w:num>
  <w:num w:numId="28">
    <w:abstractNumId w:val="17"/>
  </w:num>
  <w:num w:numId="29">
    <w:abstractNumId w:val="8"/>
  </w:num>
  <w:num w:numId="30">
    <w:abstractNumId w:val="28"/>
  </w:num>
  <w:num w:numId="31">
    <w:abstractNumId w:val="15"/>
  </w:num>
  <w:num w:numId="32">
    <w:abstractNumId w:val="3"/>
  </w:num>
  <w:num w:numId="33">
    <w:abstractNumId w:val="18"/>
  </w:num>
  <w:num w:numId="34">
    <w:abstractNumId w:val="36"/>
  </w:num>
  <w:num w:numId="35">
    <w:abstractNumId w:val="23"/>
  </w:num>
  <w:num w:numId="36">
    <w:abstractNumId w:val="12"/>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DD"/>
    <w:rsid w:val="00000C4F"/>
    <w:rsid w:val="00001151"/>
    <w:rsid w:val="00001D46"/>
    <w:rsid w:val="00001FE1"/>
    <w:rsid w:val="000029A4"/>
    <w:rsid w:val="00005ED1"/>
    <w:rsid w:val="00007454"/>
    <w:rsid w:val="000172AC"/>
    <w:rsid w:val="00017C90"/>
    <w:rsid w:val="00020C7C"/>
    <w:rsid w:val="0002186E"/>
    <w:rsid w:val="0002346E"/>
    <w:rsid w:val="00024BB4"/>
    <w:rsid w:val="00031F75"/>
    <w:rsid w:val="00033162"/>
    <w:rsid w:val="0003360E"/>
    <w:rsid w:val="00041B2C"/>
    <w:rsid w:val="000437EA"/>
    <w:rsid w:val="000445A6"/>
    <w:rsid w:val="00045FBA"/>
    <w:rsid w:val="000501D2"/>
    <w:rsid w:val="000507F4"/>
    <w:rsid w:val="00051D71"/>
    <w:rsid w:val="00054350"/>
    <w:rsid w:val="00054EB8"/>
    <w:rsid w:val="00055BB8"/>
    <w:rsid w:val="000574B5"/>
    <w:rsid w:val="000619D0"/>
    <w:rsid w:val="00061F5D"/>
    <w:rsid w:val="000621EB"/>
    <w:rsid w:val="0006478B"/>
    <w:rsid w:val="00064F33"/>
    <w:rsid w:val="000655A9"/>
    <w:rsid w:val="00065899"/>
    <w:rsid w:val="00065C87"/>
    <w:rsid w:val="00073691"/>
    <w:rsid w:val="00076AC5"/>
    <w:rsid w:val="00080812"/>
    <w:rsid w:val="00081D2D"/>
    <w:rsid w:val="00083381"/>
    <w:rsid w:val="00086512"/>
    <w:rsid w:val="000901D8"/>
    <w:rsid w:val="0009479D"/>
    <w:rsid w:val="000A14AB"/>
    <w:rsid w:val="000A25F7"/>
    <w:rsid w:val="000A4463"/>
    <w:rsid w:val="000A50D2"/>
    <w:rsid w:val="000A598C"/>
    <w:rsid w:val="000A5F42"/>
    <w:rsid w:val="000B2156"/>
    <w:rsid w:val="000B34E7"/>
    <w:rsid w:val="000B3AF9"/>
    <w:rsid w:val="000B4F50"/>
    <w:rsid w:val="000C01D5"/>
    <w:rsid w:val="000C231D"/>
    <w:rsid w:val="000C4EC5"/>
    <w:rsid w:val="000C5CE9"/>
    <w:rsid w:val="000D0F58"/>
    <w:rsid w:val="000D1FD9"/>
    <w:rsid w:val="000D2D91"/>
    <w:rsid w:val="000D448D"/>
    <w:rsid w:val="000D58A9"/>
    <w:rsid w:val="000D708E"/>
    <w:rsid w:val="000D757F"/>
    <w:rsid w:val="000E2C75"/>
    <w:rsid w:val="000E6CA9"/>
    <w:rsid w:val="000F0A8D"/>
    <w:rsid w:val="000F177A"/>
    <w:rsid w:val="000F2959"/>
    <w:rsid w:val="000F3E05"/>
    <w:rsid w:val="000F475F"/>
    <w:rsid w:val="000F4F33"/>
    <w:rsid w:val="000F6E57"/>
    <w:rsid w:val="000F7742"/>
    <w:rsid w:val="001030FD"/>
    <w:rsid w:val="00103AC1"/>
    <w:rsid w:val="0010542C"/>
    <w:rsid w:val="00105E04"/>
    <w:rsid w:val="00106264"/>
    <w:rsid w:val="00106515"/>
    <w:rsid w:val="00110CCF"/>
    <w:rsid w:val="00110D19"/>
    <w:rsid w:val="00111395"/>
    <w:rsid w:val="00111839"/>
    <w:rsid w:val="00113909"/>
    <w:rsid w:val="001145F6"/>
    <w:rsid w:val="00115795"/>
    <w:rsid w:val="00117101"/>
    <w:rsid w:val="00122064"/>
    <w:rsid w:val="001234A7"/>
    <w:rsid w:val="00123D14"/>
    <w:rsid w:val="001251D4"/>
    <w:rsid w:val="00126B12"/>
    <w:rsid w:val="00131893"/>
    <w:rsid w:val="001326EB"/>
    <w:rsid w:val="00133D7F"/>
    <w:rsid w:val="00133E74"/>
    <w:rsid w:val="00136B77"/>
    <w:rsid w:val="00136D96"/>
    <w:rsid w:val="00140E90"/>
    <w:rsid w:val="00143C3C"/>
    <w:rsid w:val="0014776C"/>
    <w:rsid w:val="00147AFB"/>
    <w:rsid w:val="00151C40"/>
    <w:rsid w:val="00154F6C"/>
    <w:rsid w:val="001637B7"/>
    <w:rsid w:val="00166068"/>
    <w:rsid w:val="0016621E"/>
    <w:rsid w:val="001665D1"/>
    <w:rsid w:val="001719B3"/>
    <w:rsid w:val="00173AA3"/>
    <w:rsid w:val="0017504F"/>
    <w:rsid w:val="001776E1"/>
    <w:rsid w:val="001779A6"/>
    <w:rsid w:val="00181F83"/>
    <w:rsid w:val="001824ED"/>
    <w:rsid w:val="00182B72"/>
    <w:rsid w:val="00183572"/>
    <w:rsid w:val="0018385E"/>
    <w:rsid w:val="00185800"/>
    <w:rsid w:val="00186977"/>
    <w:rsid w:val="00187196"/>
    <w:rsid w:val="001905B5"/>
    <w:rsid w:val="001934A6"/>
    <w:rsid w:val="001951FE"/>
    <w:rsid w:val="001A04AD"/>
    <w:rsid w:val="001A07FC"/>
    <w:rsid w:val="001A4750"/>
    <w:rsid w:val="001A776A"/>
    <w:rsid w:val="001B1196"/>
    <w:rsid w:val="001B1322"/>
    <w:rsid w:val="001B3854"/>
    <w:rsid w:val="001B59B5"/>
    <w:rsid w:val="001B6005"/>
    <w:rsid w:val="001B6DFD"/>
    <w:rsid w:val="001C0D72"/>
    <w:rsid w:val="001C4FCD"/>
    <w:rsid w:val="001C68C4"/>
    <w:rsid w:val="001D0D53"/>
    <w:rsid w:val="001D1A3B"/>
    <w:rsid w:val="001D45C3"/>
    <w:rsid w:val="001D58F5"/>
    <w:rsid w:val="001D5AE6"/>
    <w:rsid w:val="001D6674"/>
    <w:rsid w:val="001D6A52"/>
    <w:rsid w:val="001D7E5E"/>
    <w:rsid w:val="001E2AE9"/>
    <w:rsid w:val="001E322A"/>
    <w:rsid w:val="001E6D61"/>
    <w:rsid w:val="001F1686"/>
    <w:rsid w:val="001F3B05"/>
    <w:rsid w:val="00204551"/>
    <w:rsid w:val="002065F6"/>
    <w:rsid w:val="00206632"/>
    <w:rsid w:val="002068CE"/>
    <w:rsid w:val="00211298"/>
    <w:rsid w:val="00211BFD"/>
    <w:rsid w:val="00211CCA"/>
    <w:rsid w:val="00212116"/>
    <w:rsid w:val="00212378"/>
    <w:rsid w:val="00216788"/>
    <w:rsid w:val="002217C0"/>
    <w:rsid w:val="00222F32"/>
    <w:rsid w:val="00224D18"/>
    <w:rsid w:val="00227009"/>
    <w:rsid w:val="002309D0"/>
    <w:rsid w:val="00232AAE"/>
    <w:rsid w:val="002337EC"/>
    <w:rsid w:val="002347F3"/>
    <w:rsid w:val="0023719E"/>
    <w:rsid w:val="00237443"/>
    <w:rsid w:val="00244C03"/>
    <w:rsid w:val="00245FE9"/>
    <w:rsid w:val="0024660A"/>
    <w:rsid w:val="00246E8E"/>
    <w:rsid w:val="00247144"/>
    <w:rsid w:val="002472B9"/>
    <w:rsid w:val="0024775A"/>
    <w:rsid w:val="00251F5F"/>
    <w:rsid w:val="00263A2B"/>
    <w:rsid w:val="0026691D"/>
    <w:rsid w:val="002709A9"/>
    <w:rsid w:val="00273329"/>
    <w:rsid w:val="00274575"/>
    <w:rsid w:val="00274EEA"/>
    <w:rsid w:val="0027716F"/>
    <w:rsid w:val="002778FB"/>
    <w:rsid w:val="00283B4A"/>
    <w:rsid w:val="00283BC9"/>
    <w:rsid w:val="00284011"/>
    <w:rsid w:val="00286564"/>
    <w:rsid w:val="0028689D"/>
    <w:rsid w:val="00290B5A"/>
    <w:rsid w:val="00292029"/>
    <w:rsid w:val="0029728A"/>
    <w:rsid w:val="002A01C8"/>
    <w:rsid w:val="002A6588"/>
    <w:rsid w:val="002A67EF"/>
    <w:rsid w:val="002A77E2"/>
    <w:rsid w:val="002B33BD"/>
    <w:rsid w:val="002C18E2"/>
    <w:rsid w:val="002C45A6"/>
    <w:rsid w:val="002C5013"/>
    <w:rsid w:val="002D1147"/>
    <w:rsid w:val="002D36A2"/>
    <w:rsid w:val="002D4869"/>
    <w:rsid w:val="002E1A48"/>
    <w:rsid w:val="002E2218"/>
    <w:rsid w:val="002E2DF5"/>
    <w:rsid w:val="002F0E07"/>
    <w:rsid w:val="002F0F5A"/>
    <w:rsid w:val="002F1BA8"/>
    <w:rsid w:val="002F2B96"/>
    <w:rsid w:val="002F3879"/>
    <w:rsid w:val="002F4A5A"/>
    <w:rsid w:val="002F7C23"/>
    <w:rsid w:val="00302898"/>
    <w:rsid w:val="00302E69"/>
    <w:rsid w:val="003036DC"/>
    <w:rsid w:val="00303D1B"/>
    <w:rsid w:val="00304FC4"/>
    <w:rsid w:val="00306937"/>
    <w:rsid w:val="00306ECD"/>
    <w:rsid w:val="00307812"/>
    <w:rsid w:val="00307F3B"/>
    <w:rsid w:val="0031079A"/>
    <w:rsid w:val="00311CA9"/>
    <w:rsid w:val="003150B6"/>
    <w:rsid w:val="00315A2D"/>
    <w:rsid w:val="00316778"/>
    <w:rsid w:val="003236FC"/>
    <w:rsid w:val="00327C1C"/>
    <w:rsid w:val="00327E14"/>
    <w:rsid w:val="003315E4"/>
    <w:rsid w:val="003315EA"/>
    <w:rsid w:val="0033505D"/>
    <w:rsid w:val="003350E3"/>
    <w:rsid w:val="00336E54"/>
    <w:rsid w:val="00337956"/>
    <w:rsid w:val="0034056C"/>
    <w:rsid w:val="00345801"/>
    <w:rsid w:val="00352F32"/>
    <w:rsid w:val="00353DE9"/>
    <w:rsid w:val="00353FBD"/>
    <w:rsid w:val="003553E3"/>
    <w:rsid w:val="00355CC8"/>
    <w:rsid w:val="00356EAC"/>
    <w:rsid w:val="003578A6"/>
    <w:rsid w:val="00362208"/>
    <w:rsid w:val="003643AD"/>
    <w:rsid w:val="00366617"/>
    <w:rsid w:val="00366E3E"/>
    <w:rsid w:val="0036704E"/>
    <w:rsid w:val="00375DA4"/>
    <w:rsid w:val="00375F8D"/>
    <w:rsid w:val="003760D2"/>
    <w:rsid w:val="00376705"/>
    <w:rsid w:val="00376A9E"/>
    <w:rsid w:val="003858EA"/>
    <w:rsid w:val="00390061"/>
    <w:rsid w:val="0039015A"/>
    <w:rsid w:val="0039044C"/>
    <w:rsid w:val="00392A67"/>
    <w:rsid w:val="00393314"/>
    <w:rsid w:val="00395F25"/>
    <w:rsid w:val="003A1CDD"/>
    <w:rsid w:val="003A4E37"/>
    <w:rsid w:val="003B06EF"/>
    <w:rsid w:val="003B0A41"/>
    <w:rsid w:val="003B2066"/>
    <w:rsid w:val="003B3387"/>
    <w:rsid w:val="003B54F5"/>
    <w:rsid w:val="003B6414"/>
    <w:rsid w:val="003B6B1A"/>
    <w:rsid w:val="003B7787"/>
    <w:rsid w:val="003B7846"/>
    <w:rsid w:val="003C0759"/>
    <w:rsid w:val="003C26C0"/>
    <w:rsid w:val="003C3A29"/>
    <w:rsid w:val="003C4ACA"/>
    <w:rsid w:val="003C6267"/>
    <w:rsid w:val="003C6C39"/>
    <w:rsid w:val="003D1017"/>
    <w:rsid w:val="003D18D3"/>
    <w:rsid w:val="003D3838"/>
    <w:rsid w:val="003D389F"/>
    <w:rsid w:val="003D3BE5"/>
    <w:rsid w:val="003D3C4B"/>
    <w:rsid w:val="003D45A7"/>
    <w:rsid w:val="003D7BE3"/>
    <w:rsid w:val="003E08AE"/>
    <w:rsid w:val="003E6050"/>
    <w:rsid w:val="003F1893"/>
    <w:rsid w:val="003F2418"/>
    <w:rsid w:val="003F4E67"/>
    <w:rsid w:val="003F59E1"/>
    <w:rsid w:val="003F5F90"/>
    <w:rsid w:val="0040176A"/>
    <w:rsid w:val="00405633"/>
    <w:rsid w:val="00406687"/>
    <w:rsid w:val="00406F01"/>
    <w:rsid w:val="00411022"/>
    <w:rsid w:val="00412C61"/>
    <w:rsid w:val="00414F21"/>
    <w:rsid w:val="00415A2D"/>
    <w:rsid w:val="00417B0D"/>
    <w:rsid w:val="004216A9"/>
    <w:rsid w:val="004255F6"/>
    <w:rsid w:val="00425A86"/>
    <w:rsid w:val="004326A8"/>
    <w:rsid w:val="00433017"/>
    <w:rsid w:val="004332AB"/>
    <w:rsid w:val="00434324"/>
    <w:rsid w:val="00434665"/>
    <w:rsid w:val="004347C2"/>
    <w:rsid w:val="0044124C"/>
    <w:rsid w:val="00441A5F"/>
    <w:rsid w:val="00441F2C"/>
    <w:rsid w:val="004426D8"/>
    <w:rsid w:val="004429E9"/>
    <w:rsid w:val="004439E1"/>
    <w:rsid w:val="004451E3"/>
    <w:rsid w:val="004451F0"/>
    <w:rsid w:val="00445629"/>
    <w:rsid w:val="00450080"/>
    <w:rsid w:val="004516B7"/>
    <w:rsid w:val="0045174B"/>
    <w:rsid w:val="00451DA3"/>
    <w:rsid w:val="0045214F"/>
    <w:rsid w:val="0045347D"/>
    <w:rsid w:val="0045395F"/>
    <w:rsid w:val="004560A7"/>
    <w:rsid w:val="0046168D"/>
    <w:rsid w:val="00462869"/>
    <w:rsid w:val="00464D1B"/>
    <w:rsid w:val="00465367"/>
    <w:rsid w:val="00465BE7"/>
    <w:rsid w:val="004733E9"/>
    <w:rsid w:val="00473788"/>
    <w:rsid w:val="00474E51"/>
    <w:rsid w:val="00476A72"/>
    <w:rsid w:val="00481A60"/>
    <w:rsid w:val="0048231B"/>
    <w:rsid w:val="004833E3"/>
    <w:rsid w:val="0048380E"/>
    <w:rsid w:val="00483C98"/>
    <w:rsid w:val="00484810"/>
    <w:rsid w:val="00484897"/>
    <w:rsid w:val="00484ABF"/>
    <w:rsid w:val="00492FB1"/>
    <w:rsid w:val="00493AA1"/>
    <w:rsid w:val="00494448"/>
    <w:rsid w:val="004A32A4"/>
    <w:rsid w:val="004A3639"/>
    <w:rsid w:val="004A3FAA"/>
    <w:rsid w:val="004A6F37"/>
    <w:rsid w:val="004B10F9"/>
    <w:rsid w:val="004B28FC"/>
    <w:rsid w:val="004B3F07"/>
    <w:rsid w:val="004B588D"/>
    <w:rsid w:val="004B68B8"/>
    <w:rsid w:val="004C58E1"/>
    <w:rsid w:val="004D17BF"/>
    <w:rsid w:val="004D6378"/>
    <w:rsid w:val="004D79FE"/>
    <w:rsid w:val="004E088C"/>
    <w:rsid w:val="004E5B19"/>
    <w:rsid w:val="004F1CEE"/>
    <w:rsid w:val="004F2D7A"/>
    <w:rsid w:val="004F4ABD"/>
    <w:rsid w:val="004F4F0A"/>
    <w:rsid w:val="004F4F65"/>
    <w:rsid w:val="004F7A52"/>
    <w:rsid w:val="0050080D"/>
    <w:rsid w:val="00501011"/>
    <w:rsid w:val="00501146"/>
    <w:rsid w:val="0050286D"/>
    <w:rsid w:val="00504CEE"/>
    <w:rsid w:val="005101CA"/>
    <w:rsid w:val="00510A00"/>
    <w:rsid w:val="00515E5B"/>
    <w:rsid w:val="0051703D"/>
    <w:rsid w:val="00517681"/>
    <w:rsid w:val="00520EED"/>
    <w:rsid w:val="00520FE3"/>
    <w:rsid w:val="00525269"/>
    <w:rsid w:val="0052684F"/>
    <w:rsid w:val="00526D3C"/>
    <w:rsid w:val="00527369"/>
    <w:rsid w:val="00531237"/>
    <w:rsid w:val="00533E42"/>
    <w:rsid w:val="00536C23"/>
    <w:rsid w:val="0053767D"/>
    <w:rsid w:val="00540038"/>
    <w:rsid w:val="005425D9"/>
    <w:rsid w:val="0054351D"/>
    <w:rsid w:val="00545288"/>
    <w:rsid w:val="0054534A"/>
    <w:rsid w:val="00550A04"/>
    <w:rsid w:val="005626F4"/>
    <w:rsid w:val="0056305F"/>
    <w:rsid w:val="00564660"/>
    <w:rsid w:val="005656DE"/>
    <w:rsid w:val="005707E3"/>
    <w:rsid w:val="0057536F"/>
    <w:rsid w:val="0057749A"/>
    <w:rsid w:val="00577D70"/>
    <w:rsid w:val="00581363"/>
    <w:rsid w:val="00582BB8"/>
    <w:rsid w:val="005834CA"/>
    <w:rsid w:val="00584651"/>
    <w:rsid w:val="00584DB9"/>
    <w:rsid w:val="00585CA3"/>
    <w:rsid w:val="00594C4A"/>
    <w:rsid w:val="00594E21"/>
    <w:rsid w:val="00597D24"/>
    <w:rsid w:val="005A325E"/>
    <w:rsid w:val="005A59AF"/>
    <w:rsid w:val="005A5C6A"/>
    <w:rsid w:val="005A5F7D"/>
    <w:rsid w:val="005B2157"/>
    <w:rsid w:val="005B260A"/>
    <w:rsid w:val="005B4698"/>
    <w:rsid w:val="005B7163"/>
    <w:rsid w:val="005C268C"/>
    <w:rsid w:val="005C36DF"/>
    <w:rsid w:val="005C728F"/>
    <w:rsid w:val="005D0E76"/>
    <w:rsid w:val="005D1DC5"/>
    <w:rsid w:val="005D1DCB"/>
    <w:rsid w:val="005D4001"/>
    <w:rsid w:val="005D4A8C"/>
    <w:rsid w:val="005D50AA"/>
    <w:rsid w:val="005D6773"/>
    <w:rsid w:val="005D6B43"/>
    <w:rsid w:val="005D7277"/>
    <w:rsid w:val="005E36A1"/>
    <w:rsid w:val="005E3C09"/>
    <w:rsid w:val="005E46F8"/>
    <w:rsid w:val="005F4853"/>
    <w:rsid w:val="005F51C0"/>
    <w:rsid w:val="005F569A"/>
    <w:rsid w:val="005F5AF4"/>
    <w:rsid w:val="005F6582"/>
    <w:rsid w:val="00611243"/>
    <w:rsid w:val="00613E50"/>
    <w:rsid w:val="0061666A"/>
    <w:rsid w:val="006222E3"/>
    <w:rsid w:val="006225CB"/>
    <w:rsid w:val="0062309F"/>
    <w:rsid w:val="00623B1F"/>
    <w:rsid w:val="006252A6"/>
    <w:rsid w:val="00625532"/>
    <w:rsid w:val="0063290A"/>
    <w:rsid w:val="0064035B"/>
    <w:rsid w:val="006412E6"/>
    <w:rsid w:val="00642D44"/>
    <w:rsid w:val="00643B82"/>
    <w:rsid w:val="006446DF"/>
    <w:rsid w:val="00645071"/>
    <w:rsid w:val="0065015B"/>
    <w:rsid w:val="00650E7B"/>
    <w:rsid w:val="00650ED8"/>
    <w:rsid w:val="00654FB2"/>
    <w:rsid w:val="00657394"/>
    <w:rsid w:val="006623E1"/>
    <w:rsid w:val="00663165"/>
    <w:rsid w:val="006632E0"/>
    <w:rsid w:val="00663572"/>
    <w:rsid w:val="00664665"/>
    <w:rsid w:val="0066592C"/>
    <w:rsid w:val="00672639"/>
    <w:rsid w:val="00673E52"/>
    <w:rsid w:val="0067440C"/>
    <w:rsid w:val="00674A3B"/>
    <w:rsid w:val="00675051"/>
    <w:rsid w:val="00675B32"/>
    <w:rsid w:val="00676DA6"/>
    <w:rsid w:val="00676E56"/>
    <w:rsid w:val="006801A3"/>
    <w:rsid w:val="00680FAC"/>
    <w:rsid w:val="0068144D"/>
    <w:rsid w:val="006821E1"/>
    <w:rsid w:val="0068231B"/>
    <w:rsid w:val="0068393B"/>
    <w:rsid w:val="00684157"/>
    <w:rsid w:val="00687A47"/>
    <w:rsid w:val="0069115C"/>
    <w:rsid w:val="00691A89"/>
    <w:rsid w:val="00691D5A"/>
    <w:rsid w:val="00694384"/>
    <w:rsid w:val="0069603B"/>
    <w:rsid w:val="0069703D"/>
    <w:rsid w:val="0069743C"/>
    <w:rsid w:val="006A05F1"/>
    <w:rsid w:val="006A3733"/>
    <w:rsid w:val="006A3E8E"/>
    <w:rsid w:val="006A4CC0"/>
    <w:rsid w:val="006A5CA5"/>
    <w:rsid w:val="006A6255"/>
    <w:rsid w:val="006A6276"/>
    <w:rsid w:val="006A6CF6"/>
    <w:rsid w:val="006B23DD"/>
    <w:rsid w:val="006C1354"/>
    <w:rsid w:val="006C3349"/>
    <w:rsid w:val="006D2C43"/>
    <w:rsid w:val="006D44CC"/>
    <w:rsid w:val="006D6862"/>
    <w:rsid w:val="006D6F15"/>
    <w:rsid w:val="006D73B6"/>
    <w:rsid w:val="006E3269"/>
    <w:rsid w:val="006E34AA"/>
    <w:rsid w:val="006E3CB2"/>
    <w:rsid w:val="006E4B18"/>
    <w:rsid w:val="006E5D83"/>
    <w:rsid w:val="006E6DB9"/>
    <w:rsid w:val="006F4CBB"/>
    <w:rsid w:val="006F7450"/>
    <w:rsid w:val="006F75D9"/>
    <w:rsid w:val="006F7E28"/>
    <w:rsid w:val="00702EC3"/>
    <w:rsid w:val="00704153"/>
    <w:rsid w:val="00704456"/>
    <w:rsid w:val="00704A6C"/>
    <w:rsid w:val="00705F6F"/>
    <w:rsid w:val="00706300"/>
    <w:rsid w:val="0070681D"/>
    <w:rsid w:val="007073F7"/>
    <w:rsid w:val="00710D65"/>
    <w:rsid w:val="00711213"/>
    <w:rsid w:val="00712C46"/>
    <w:rsid w:val="0071393F"/>
    <w:rsid w:val="00713A0B"/>
    <w:rsid w:val="00716142"/>
    <w:rsid w:val="0071655A"/>
    <w:rsid w:val="00716C69"/>
    <w:rsid w:val="007178C7"/>
    <w:rsid w:val="00724147"/>
    <w:rsid w:val="007324DB"/>
    <w:rsid w:val="00732C6A"/>
    <w:rsid w:val="00733CC1"/>
    <w:rsid w:val="0073417E"/>
    <w:rsid w:val="0073761D"/>
    <w:rsid w:val="00741435"/>
    <w:rsid w:val="0074170B"/>
    <w:rsid w:val="00741CF8"/>
    <w:rsid w:val="007458D1"/>
    <w:rsid w:val="00747D77"/>
    <w:rsid w:val="00752ADD"/>
    <w:rsid w:val="00753BB7"/>
    <w:rsid w:val="00754D19"/>
    <w:rsid w:val="00754FDE"/>
    <w:rsid w:val="007643B5"/>
    <w:rsid w:val="00764EDD"/>
    <w:rsid w:val="00767E1E"/>
    <w:rsid w:val="007810B6"/>
    <w:rsid w:val="007827D4"/>
    <w:rsid w:val="00782A45"/>
    <w:rsid w:val="007835BD"/>
    <w:rsid w:val="007869F2"/>
    <w:rsid w:val="00787B5D"/>
    <w:rsid w:val="00787C0D"/>
    <w:rsid w:val="00792435"/>
    <w:rsid w:val="0079255C"/>
    <w:rsid w:val="007979AE"/>
    <w:rsid w:val="00797FA1"/>
    <w:rsid w:val="007A1BEC"/>
    <w:rsid w:val="007A30C1"/>
    <w:rsid w:val="007A3564"/>
    <w:rsid w:val="007A41FA"/>
    <w:rsid w:val="007A51D3"/>
    <w:rsid w:val="007A53D5"/>
    <w:rsid w:val="007A5C92"/>
    <w:rsid w:val="007A5F86"/>
    <w:rsid w:val="007A7B94"/>
    <w:rsid w:val="007B1530"/>
    <w:rsid w:val="007B3B11"/>
    <w:rsid w:val="007B605D"/>
    <w:rsid w:val="007B694F"/>
    <w:rsid w:val="007C19C6"/>
    <w:rsid w:val="007C1C79"/>
    <w:rsid w:val="007C539C"/>
    <w:rsid w:val="007C7C7C"/>
    <w:rsid w:val="007C7DB3"/>
    <w:rsid w:val="007D0913"/>
    <w:rsid w:val="007D0B49"/>
    <w:rsid w:val="007D23B8"/>
    <w:rsid w:val="007D247F"/>
    <w:rsid w:val="007D5D13"/>
    <w:rsid w:val="007D68DE"/>
    <w:rsid w:val="007E3EE1"/>
    <w:rsid w:val="007E4081"/>
    <w:rsid w:val="007E5F7D"/>
    <w:rsid w:val="007F3432"/>
    <w:rsid w:val="007F6EA0"/>
    <w:rsid w:val="00800341"/>
    <w:rsid w:val="0080379D"/>
    <w:rsid w:val="00805253"/>
    <w:rsid w:val="008107CF"/>
    <w:rsid w:val="008133D2"/>
    <w:rsid w:val="00813AE2"/>
    <w:rsid w:val="00814115"/>
    <w:rsid w:val="008146DA"/>
    <w:rsid w:val="00816488"/>
    <w:rsid w:val="00821666"/>
    <w:rsid w:val="00826093"/>
    <w:rsid w:val="00830A2F"/>
    <w:rsid w:val="00831F94"/>
    <w:rsid w:val="00834DC6"/>
    <w:rsid w:val="00844B66"/>
    <w:rsid w:val="00854A30"/>
    <w:rsid w:val="00855045"/>
    <w:rsid w:val="008558B7"/>
    <w:rsid w:val="008618CA"/>
    <w:rsid w:val="00867AAE"/>
    <w:rsid w:val="00871E78"/>
    <w:rsid w:val="00871EA0"/>
    <w:rsid w:val="0087250E"/>
    <w:rsid w:val="00873B14"/>
    <w:rsid w:val="00875D35"/>
    <w:rsid w:val="00881E7C"/>
    <w:rsid w:val="008864E7"/>
    <w:rsid w:val="00887EDF"/>
    <w:rsid w:val="00890F6F"/>
    <w:rsid w:val="00897A8A"/>
    <w:rsid w:val="00897FFE"/>
    <w:rsid w:val="008A2FB3"/>
    <w:rsid w:val="008A6D97"/>
    <w:rsid w:val="008B0397"/>
    <w:rsid w:val="008B0C94"/>
    <w:rsid w:val="008B33A8"/>
    <w:rsid w:val="008B3C79"/>
    <w:rsid w:val="008B5994"/>
    <w:rsid w:val="008B7A4E"/>
    <w:rsid w:val="008C0F48"/>
    <w:rsid w:val="008C12DB"/>
    <w:rsid w:val="008C1F44"/>
    <w:rsid w:val="008C22B2"/>
    <w:rsid w:val="008C401E"/>
    <w:rsid w:val="008C6F61"/>
    <w:rsid w:val="008D35F8"/>
    <w:rsid w:val="008D3833"/>
    <w:rsid w:val="008D53AE"/>
    <w:rsid w:val="008E27E6"/>
    <w:rsid w:val="008E4BBA"/>
    <w:rsid w:val="008E69F1"/>
    <w:rsid w:val="008E7AD5"/>
    <w:rsid w:val="008F3107"/>
    <w:rsid w:val="008F6268"/>
    <w:rsid w:val="0090111B"/>
    <w:rsid w:val="009017AB"/>
    <w:rsid w:val="009050AC"/>
    <w:rsid w:val="009064FD"/>
    <w:rsid w:val="00907534"/>
    <w:rsid w:val="00907F04"/>
    <w:rsid w:val="00914E75"/>
    <w:rsid w:val="009158FE"/>
    <w:rsid w:val="009208C1"/>
    <w:rsid w:val="0092448C"/>
    <w:rsid w:val="00925095"/>
    <w:rsid w:val="00925950"/>
    <w:rsid w:val="00927034"/>
    <w:rsid w:val="00927244"/>
    <w:rsid w:val="00927C52"/>
    <w:rsid w:val="0093209D"/>
    <w:rsid w:val="009360E0"/>
    <w:rsid w:val="009364C8"/>
    <w:rsid w:val="0093664E"/>
    <w:rsid w:val="00937063"/>
    <w:rsid w:val="0093734C"/>
    <w:rsid w:val="00937E48"/>
    <w:rsid w:val="009406A5"/>
    <w:rsid w:val="009413AC"/>
    <w:rsid w:val="00942721"/>
    <w:rsid w:val="00944035"/>
    <w:rsid w:val="00945445"/>
    <w:rsid w:val="00945E29"/>
    <w:rsid w:val="00950492"/>
    <w:rsid w:val="009507DD"/>
    <w:rsid w:val="009544CA"/>
    <w:rsid w:val="0095580A"/>
    <w:rsid w:val="00955DEB"/>
    <w:rsid w:val="00957A03"/>
    <w:rsid w:val="009620BB"/>
    <w:rsid w:val="009649EA"/>
    <w:rsid w:val="00964B79"/>
    <w:rsid w:val="009661E8"/>
    <w:rsid w:val="00966DBD"/>
    <w:rsid w:val="009708FD"/>
    <w:rsid w:val="009739B1"/>
    <w:rsid w:val="00975BC9"/>
    <w:rsid w:val="009760CC"/>
    <w:rsid w:val="0097616F"/>
    <w:rsid w:val="00977D46"/>
    <w:rsid w:val="00980039"/>
    <w:rsid w:val="009808AF"/>
    <w:rsid w:val="00982DF7"/>
    <w:rsid w:val="0098332D"/>
    <w:rsid w:val="00984601"/>
    <w:rsid w:val="00986FCB"/>
    <w:rsid w:val="0098735E"/>
    <w:rsid w:val="009908E6"/>
    <w:rsid w:val="00992B91"/>
    <w:rsid w:val="00993F65"/>
    <w:rsid w:val="00995004"/>
    <w:rsid w:val="00996CAF"/>
    <w:rsid w:val="009A06B2"/>
    <w:rsid w:val="009A114B"/>
    <w:rsid w:val="009B5586"/>
    <w:rsid w:val="009B70F8"/>
    <w:rsid w:val="009C00E3"/>
    <w:rsid w:val="009C046C"/>
    <w:rsid w:val="009C0B4F"/>
    <w:rsid w:val="009C0C06"/>
    <w:rsid w:val="009C1727"/>
    <w:rsid w:val="009C6280"/>
    <w:rsid w:val="009C79F0"/>
    <w:rsid w:val="009D382B"/>
    <w:rsid w:val="009D675A"/>
    <w:rsid w:val="009E0108"/>
    <w:rsid w:val="009E45DF"/>
    <w:rsid w:val="009E7A12"/>
    <w:rsid w:val="009F1AC4"/>
    <w:rsid w:val="009F2033"/>
    <w:rsid w:val="009F528D"/>
    <w:rsid w:val="00A02C18"/>
    <w:rsid w:val="00A03BB7"/>
    <w:rsid w:val="00A11B9D"/>
    <w:rsid w:val="00A1469D"/>
    <w:rsid w:val="00A16EF7"/>
    <w:rsid w:val="00A16F35"/>
    <w:rsid w:val="00A17530"/>
    <w:rsid w:val="00A20F81"/>
    <w:rsid w:val="00A213A4"/>
    <w:rsid w:val="00A24A9A"/>
    <w:rsid w:val="00A24C43"/>
    <w:rsid w:val="00A322AC"/>
    <w:rsid w:val="00A32545"/>
    <w:rsid w:val="00A4018D"/>
    <w:rsid w:val="00A411AE"/>
    <w:rsid w:val="00A44555"/>
    <w:rsid w:val="00A5065E"/>
    <w:rsid w:val="00A51191"/>
    <w:rsid w:val="00A556FE"/>
    <w:rsid w:val="00A55721"/>
    <w:rsid w:val="00A566B0"/>
    <w:rsid w:val="00A5684C"/>
    <w:rsid w:val="00A60D1F"/>
    <w:rsid w:val="00A62A2A"/>
    <w:rsid w:val="00A63CC9"/>
    <w:rsid w:val="00A64DBD"/>
    <w:rsid w:val="00A65D96"/>
    <w:rsid w:val="00A65FE0"/>
    <w:rsid w:val="00A662A9"/>
    <w:rsid w:val="00A6680B"/>
    <w:rsid w:val="00A7121C"/>
    <w:rsid w:val="00A723D7"/>
    <w:rsid w:val="00A75036"/>
    <w:rsid w:val="00A80638"/>
    <w:rsid w:val="00A81564"/>
    <w:rsid w:val="00A82CA6"/>
    <w:rsid w:val="00A872E1"/>
    <w:rsid w:val="00A921D5"/>
    <w:rsid w:val="00A92FD3"/>
    <w:rsid w:val="00A96BBE"/>
    <w:rsid w:val="00A97930"/>
    <w:rsid w:val="00AA2983"/>
    <w:rsid w:val="00AA2DEA"/>
    <w:rsid w:val="00AA4178"/>
    <w:rsid w:val="00AA5EAC"/>
    <w:rsid w:val="00AA63D7"/>
    <w:rsid w:val="00AA6CD4"/>
    <w:rsid w:val="00AB1E53"/>
    <w:rsid w:val="00AB399F"/>
    <w:rsid w:val="00AB4F35"/>
    <w:rsid w:val="00AB7893"/>
    <w:rsid w:val="00AB7C35"/>
    <w:rsid w:val="00AB7E91"/>
    <w:rsid w:val="00AC01E8"/>
    <w:rsid w:val="00AC275F"/>
    <w:rsid w:val="00AC277A"/>
    <w:rsid w:val="00AC2B79"/>
    <w:rsid w:val="00AC5B57"/>
    <w:rsid w:val="00AD3048"/>
    <w:rsid w:val="00AD4001"/>
    <w:rsid w:val="00AD5045"/>
    <w:rsid w:val="00AD560A"/>
    <w:rsid w:val="00AD5E9F"/>
    <w:rsid w:val="00AE0779"/>
    <w:rsid w:val="00AE0A27"/>
    <w:rsid w:val="00AE2233"/>
    <w:rsid w:val="00AE2917"/>
    <w:rsid w:val="00AE5263"/>
    <w:rsid w:val="00AF09CB"/>
    <w:rsid w:val="00AF47EA"/>
    <w:rsid w:val="00AF544D"/>
    <w:rsid w:val="00AF617D"/>
    <w:rsid w:val="00B04896"/>
    <w:rsid w:val="00B05F87"/>
    <w:rsid w:val="00B1024C"/>
    <w:rsid w:val="00B14535"/>
    <w:rsid w:val="00B16D07"/>
    <w:rsid w:val="00B20B36"/>
    <w:rsid w:val="00B23599"/>
    <w:rsid w:val="00B25342"/>
    <w:rsid w:val="00B25D53"/>
    <w:rsid w:val="00B266E5"/>
    <w:rsid w:val="00B27403"/>
    <w:rsid w:val="00B400B7"/>
    <w:rsid w:val="00B41ECF"/>
    <w:rsid w:val="00B57660"/>
    <w:rsid w:val="00B62857"/>
    <w:rsid w:val="00B64984"/>
    <w:rsid w:val="00B75C43"/>
    <w:rsid w:val="00B7658D"/>
    <w:rsid w:val="00B777EF"/>
    <w:rsid w:val="00B83C2F"/>
    <w:rsid w:val="00B92DE0"/>
    <w:rsid w:val="00B9460D"/>
    <w:rsid w:val="00BA2392"/>
    <w:rsid w:val="00BB1E5A"/>
    <w:rsid w:val="00BB520A"/>
    <w:rsid w:val="00BC072C"/>
    <w:rsid w:val="00BC2B95"/>
    <w:rsid w:val="00BC717C"/>
    <w:rsid w:val="00BC72D2"/>
    <w:rsid w:val="00BD4F1F"/>
    <w:rsid w:val="00BD7E82"/>
    <w:rsid w:val="00BE1FA6"/>
    <w:rsid w:val="00BE4F42"/>
    <w:rsid w:val="00BF00DE"/>
    <w:rsid w:val="00BF44C0"/>
    <w:rsid w:val="00BF473C"/>
    <w:rsid w:val="00BF4B50"/>
    <w:rsid w:val="00C011D8"/>
    <w:rsid w:val="00C0247D"/>
    <w:rsid w:val="00C04520"/>
    <w:rsid w:val="00C051C9"/>
    <w:rsid w:val="00C05D16"/>
    <w:rsid w:val="00C07E22"/>
    <w:rsid w:val="00C10211"/>
    <w:rsid w:val="00C11992"/>
    <w:rsid w:val="00C20A77"/>
    <w:rsid w:val="00C2584F"/>
    <w:rsid w:val="00C2720A"/>
    <w:rsid w:val="00C27E5B"/>
    <w:rsid w:val="00C30D9F"/>
    <w:rsid w:val="00C311EA"/>
    <w:rsid w:val="00C3524A"/>
    <w:rsid w:val="00C352D4"/>
    <w:rsid w:val="00C36100"/>
    <w:rsid w:val="00C37021"/>
    <w:rsid w:val="00C374DC"/>
    <w:rsid w:val="00C377E3"/>
    <w:rsid w:val="00C407F3"/>
    <w:rsid w:val="00C41828"/>
    <w:rsid w:val="00C42349"/>
    <w:rsid w:val="00C43151"/>
    <w:rsid w:val="00C437C5"/>
    <w:rsid w:val="00C43976"/>
    <w:rsid w:val="00C4440C"/>
    <w:rsid w:val="00C444E1"/>
    <w:rsid w:val="00C44B1E"/>
    <w:rsid w:val="00C44D97"/>
    <w:rsid w:val="00C461B1"/>
    <w:rsid w:val="00C476E8"/>
    <w:rsid w:val="00C55890"/>
    <w:rsid w:val="00C6070E"/>
    <w:rsid w:val="00C60CBC"/>
    <w:rsid w:val="00C613D7"/>
    <w:rsid w:val="00C64A96"/>
    <w:rsid w:val="00C64FAB"/>
    <w:rsid w:val="00C65A2C"/>
    <w:rsid w:val="00C66A79"/>
    <w:rsid w:val="00C66ACE"/>
    <w:rsid w:val="00C7498D"/>
    <w:rsid w:val="00C750D6"/>
    <w:rsid w:val="00C7656A"/>
    <w:rsid w:val="00C7685E"/>
    <w:rsid w:val="00C77389"/>
    <w:rsid w:val="00C773C1"/>
    <w:rsid w:val="00C80EA6"/>
    <w:rsid w:val="00C827DD"/>
    <w:rsid w:val="00C84E3A"/>
    <w:rsid w:val="00C857C2"/>
    <w:rsid w:val="00C85BF0"/>
    <w:rsid w:val="00C875F8"/>
    <w:rsid w:val="00C936CB"/>
    <w:rsid w:val="00C947DC"/>
    <w:rsid w:val="00C97E40"/>
    <w:rsid w:val="00CA0C40"/>
    <w:rsid w:val="00CA194B"/>
    <w:rsid w:val="00CA1A9D"/>
    <w:rsid w:val="00CA2F84"/>
    <w:rsid w:val="00CA555F"/>
    <w:rsid w:val="00CB146A"/>
    <w:rsid w:val="00CB1BE2"/>
    <w:rsid w:val="00CB23A8"/>
    <w:rsid w:val="00CB43C8"/>
    <w:rsid w:val="00CB64B2"/>
    <w:rsid w:val="00CB6552"/>
    <w:rsid w:val="00CB7A82"/>
    <w:rsid w:val="00CC0FCC"/>
    <w:rsid w:val="00CC147B"/>
    <w:rsid w:val="00CC3905"/>
    <w:rsid w:val="00CC4E70"/>
    <w:rsid w:val="00CC536A"/>
    <w:rsid w:val="00CC6F3A"/>
    <w:rsid w:val="00CC74DF"/>
    <w:rsid w:val="00CD5476"/>
    <w:rsid w:val="00CD7855"/>
    <w:rsid w:val="00CD7868"/>
    <w:rsid w:val="00CE0BAF"/>
    <w:rsid w:val="00CE46EF"/>
    <w:rsid w:val="00CE481F"/>
    <w:rsid w:val="00CE5744"/>
    <w:rsid w:val="00CE7081"/>
    <w:rsid w:val="00CF050D"/>
    <w:rsid w:val="00CF0DAB"/>
    <w:rsid w:val="00CF17C4"/>
    <w:rsid w:val="00CF2E02"/>
    <w:rsid w:val="00CF3260"/>
    <w:rsid w:val="00CF4C68"/>
    <w:rsid w:val="00CF57BA"/>
    <w:rsid w:val="00CF6ABA"/>
    <w:rsid w:val="00D01D20"/>
    <w:rsid w:val="00D0368F"/>
    <w:rsid w:val="00D04D6E"/>
    <w:rsid w:val="00D05094"/>
    <w:rsid w:val="00D12BD7"/>
    <w:rsid w:val="00D13409"/>
    <w:rsid w:val="00D14146"/>
    <w:rsid w:val="00D16A47"/>
    <w:rsid w:val="00D17BAF"/>
    <w:rsid w:val="00D227DE"/>
    <w:rsid w:val="00D23124"/>
    <w:rsid w:val="00D25346"/>
    <w:rsid w:val="00D31362"/>
    <w:rsid w:val="00D3150F"/>
    <w:rsid w:val="00D33BC1"/>
    <w:rsid w:val="00D36BB7"/>
    <w:rsid w:val="00D42442"/>
    <w:rsid w:val="00D43155"/>
    <w:rsid w:val="00D45659"/>
    <w:rsid w:val="00D4613C"/>
    <w:rsid w:val="00D46DF4"/>
    <w:rsid w:val="00D511C5"/>
    <w:rsid w:val="00D51390"/>
    <w:rsid w:val="00D51C66"/>
    <w:rsid w:val="00D52887"/>
    <w:rsid w:val="00D53BBD"/>
    <w:rsid w:val="00D53CAC"/>
    <w:rsid w:val="00D545AB"/>
    <w:rsid w:val="00D604F1"/>
    <w:rsid w:val="00D60633"/>
    <w:rsid w:val="00D60753"/>
    <w:rsid w:val="00D64C2E"/>
    <w:rsid w:val="00D65DEF"/>
    <w:rsid w:val="00D67319"/>
    <w:rsid w:val="00D7087A"/>
    <w:rsid w:val="00D71F87"/>
    <w:rsid w:val="00D74DE4"/>
    <w:rsid w:val="00D75D05"/>
    <w:rsid w:val="00D76F0F"/>
    <w:rsid w:val="00D82A27"/>
    <w:rsid w:val="00D83074"/>
    <w:rsid w:val="00D85AE7"/>
    <w:rsid w:val="00D904AB"/>
    <w:rsid w:val="00D918D4"/>
    <w:rsid w:val="00D96897"/>
    <w:rsid w:val="00D96DB2"/>
    <w:rsid w:val="00D97727"/>
    <w:rsid w:val="00DA01B9"/>
    <w:rsid w:val="00DA3BA5"/>
    <w:rsid w:val="00DA5284"/>
    <w:rsid w:val="00DB1905"/>
    <w:rsid w:val="00DB268D"/>
    <w:rsid w:val="00DB4EB2"/>
    <w:rsid w:val="00DB5EED"/>
    <w:rsid w:val="00DB798A"/>
    <w:rsid w:val="00DC07AF"/>
    <w:rsid w:val="00DC189B"/>
    <w:rsid w:val="00DC1C16"/>
    <w:rsid w:val="00DC53DF"/>
    <w:rsid w:val="00DC5449"/>
    <w:rsid w:val="00DC5873"/>
    <w:rsid w:val="00DD3E00"/>
    <w:rsid w:val="00DD4BC2"/>
    <w:rsid w:val="00DD6533"/>
    <w:rsid w:val="00DD720E"/>
    <w:rsid w:val="00DE0000"/>
    <w:rsid w:val="00DE0D19"/>
    <w:rsid w:val="00DE4D83"/>
    <w:rsid w:val="00DE687B"/>
    <w:rsid w:val="00DF0A5B"/>
    <w:rsid w:val="00DF1006"/>
    <w:rsid w:val="00DF2530"/>
    <w:rsid w:val="00DF3541"/>
    <w:rsid w:val="00DF3DC3"/>
    <w:rsid w:val="00DF42B1"/>
    <w:rsid w:val="00DF6211"/>
    <w:rsid w:val="00DF723B"/>
    <w:rsid w:val="00E02B2A"/>
    <w:rsid w:val="00E11D49"/>
    <w:rsid w:val="00E156F8"/>
    <w:rsid w:val="00E16C31"/>
    <w:rsid w:val="00E25ACF"/>
    <w:rsid w:val="00E30009"/>
    <w:rsid w:val="00E30665"/>
    <w:rsid w:val="00E312F1"/>
    <w:rsid w:val="00E32746"/>
    <w:rsid w:val="00E36A4D"/>
    <w:rsid w:val="00E376A1"/>
    <w:rsid w:val="00E41578"/>
    <w:rsid w:val="00E41CEF"/>
    <w:rsid w:val="00E44F5B"/>
    <w:rsid w:val="00E454C7"/>
    <w:rsid w:val="00E46418"/>
    <w:rsid w:val="00E46A67"/>
    <w:rsid w:val="00E50FF3"/>
    <w:rsid w:val="00E516CA"/>
    <w:rsid w:val="00E54E54"/>
    <w:rsid w:val="00E572B0"/>
    <w:rsid w:val="00E62DEA"/>
    <w:rsid w:val="00E67B78"/>
    <w:rsid w:val="00E7114F"/>
    <w:rsid w:val="00E759E3"/>
    <w:rsid w:val="00E7695E"/>
    <w:rsid w:val="00E82E61"/>
    <w:rsid w:val="00E85062"/>
    <w:rsid w:val="00E85C1C"/>
    <w:rsid w:val="00E86CF5"/>
    <w:rsid w:val="00E92778"/>
    <w:rsid w:val="00E9344E"/>
    <w:rsid w:val="00E93826"/>
    <w:rsid w:val="00E93982"/>
    <w:rsid w:val="00E94321"/>
    <w:rsid w:val="00E9470A"/>
    <w:rsid w:val="00E96701"/>
    <w:rsid w:val="00E96B0A"/>
    <w:rsid w:val="00E979B2"/>
    <w:rsid w:val="00E97B06"/>
    <w:rsid w:val="00E97E4B"/>
    <w:rsid w:val="00EA0A68"/>
    <w:rsid w:val="00EA1A7E"/>
    <w:rsid w:val="00EA2E79"/>
    <w:rsid w:val="00EA3E93"/>
    <w:rsid w:val="00EA407F"/>
    <w:rsid w:val="00EA53B1"/>
    <w:rsid w:val="00EA74CC"/>
    <w:rsid w:val="00EB0918"/>
    <w:rsid w:val="00EB16E2"/>
    <w:rsid w:val="00EB1EC0"/>
    <w:rsid w:val="00EB49AB"/>
    <w:rsid w:val="00EB512B"/>
    <w:rsid w:val="00EB67A3"/>
    <w:rsid w:val="00EB7910"/>
    <w:rsid w:val="00EC5CFD"/>
    <w:rsid w:val="00ED035D"/>
    <w:rsid w:val="00ED183C"/>
    <w:rsid w:val="00ED2A84"/>
    <w:rsid w:val="00ED2DCA"/>
    <w:rsid w:val="00ED3119"/>
    <w:rsid w:val="00ED776F"/>
    <w:rsid w:val="00EE0BD5"/>
    <w:rsid w:val="00EE2ACE"/>
    <w:rsid w:val="00EE4B0C"/>
    <w:rsid w:val="00EE69D9"/>
    <w:rsid w:val="00EE7369"/>
    <w:rsid w:val="00EF0D9E"/>
    <w:rsid w:val="00EF0FD0"/>
    <w:rsid w:val="00EF2D51"/>
    <w:rsid w:val="00EF2DC4"/>
    <w:rsid w:val="00EF4501"/>
    <w:rsid w:val="00EF5ACE"/>
    <w:rsid w:val="00EF64DA"/>
    <w:rsid w:val="00EF6AE5"/>
    <w:rsid w:val="00F00D69"/>
    <w:rsid w:val="00F013BD"/>
    <w:rsid w:val="00F04F62"/>
    <w:rsid w:val="00F10C98"/>
    <w:rsid w:val="00F13090"/>
    <w:rsid w:val="00F13364"/>
    <w:rsid w:val="00F156D1"/>
    <w:rsid w:val="00F1695E"/>
    <w:rsid w:val="00F1739C"/>
    <w:rsid w:val="00F213D8"/>
    <w:rsid w:val="00F2211F"/>
    <w:rsid w:val="00F22258"/>
    <w:rsid w:val="00F22404"/>
    <w:rsid w:val="00F27B09"/>
    <w:rsid w:val="00F31217"/>
    <w:rsid w:val="00F402AC"/>
    <w:rsid w:val="00F40C27"/>
    <w:rsid w:val="00F431D4"/>
    <w:rsid w:val="00F441D7"/>
    <w:rsid w:val="00F44B31"/>
    <w:rsid w:val="00F45D14"/>
    <w:rsid w:val="00F45E28"/>
    <w:rsid w:val="00F463C0"/>
    <w:rsid w:val="00F46650"/>
    <w:rsid w:val="00F50488"/>
    <w:rsid w:val="00F5209E"/>
    <w:rsid w:val="00F5340E"/>
    <w:rsid w:val="00F543DC"/>
    <w:rsid w:val="00F55ACE"/>
    <w:rsid w:val="00F56777"/>
    <w:rsid w:val="00F601CB"/>
    <w:rsid w:val="00F71542"/>
    <w:rsid w:val="00F72979"/>
    <w:rsid w:val="00F7558B"/>
    <w:rsid w:val="00F77BDE"/>
    <w:rsid w:val="00F80318"/>
    <w:rsid w:val="00F814D8"/>
    <w:rsid w:val="00F81ABD"/>
    <w:rsid w:val="00F8295C"/>
    <w:rsid w:val="00F835D9"/>
    <w:rsid w:val="00F870ED"/>
    <w:rsid w:val="00F9251E"/>
    <w:rsid w:val="00F95087"/>
    <w:rsid w:val="00F9523D"/>
    <w:rsid w:val="00F95E92"/>
    <w:rsid w:val="00F96D27"/>
    <w:rsid w:val="00F970BF"/>
    <w:rsid w:val="00F9776F"/>
    <w:rsid w:val="00F978F2"/>
    <w:rsid w:val="00FA28EA"/>
    <w:rsid w:val="00FA3EFB"/>
    <w:rsid w:val="00FA55E9"/>
    <w:rsid w:val="00FB4049"/>
    <w:rsid w:val="00FB4A88"/>
    <w:rsid w:val="00FB4B41"/>
    <w:rsid w:val="00FB5627"/>
    <w:rsid w:val="00FB56A5"/>
    <w:rsid w:val="00FB7A00"/>
    <w:rsid w:val="00FC582C"/>
    <w:rsid w:val="00FC77B2"/>
    <w:rsid w:val="00FD1552"/>
    <w:rsid w:val="00FD50FD"/>
    <w:rsid w:val="00FD5C4E"/>
    <w:rsid w:val="00FD7532"/>
    <w:rsid w:val="00FE06B7"/>
    <w:rsid w:val="00FE2B02"/>
    <w:rsid w:val="00FE491B"/>
    <w:rsid w:val="00FE5CF7"/>
    <w:rsid w:val="00FE6644"/>
    <w:rsid w:val="00FF1A1C"/>
    <w:rsid w:val="00FF2DE1"/>
    <w:rsid w:val="00FF3B09"/>
    <w:rsid w:val="00FF50F2"/>
    <w:rsid w:val="00FF7B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89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uiPriority w:val="9"/>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rsid w:val="006B23DD"/>
    <w:rPr>
      <w:rFonts w:asciiTheme="majorHAnsi" w:eastAsiaTheme="majorEastAsia" w:hAnsiTheme="majorHAnsi" w:cstheme="majorBidi"/>
      <w:b/>
      <w:bCs/>
      <w:i/>
      <w:iCs/>
      <w:color w:val="4F81BD" w:themeColor="accent1"/>
      <w:sz w:val="24"/>
      <w:szCs w:val="24"/>
    </w:rPr>
  </w:style>
  <w:style w:type="paragraph" w:styleId="a4">
    <w:name w:val="header"/>
    <w:aliases w:val="(17) EPR Header, Знак Знак,Знак Знак"/>
    <w:basedOn w:val="a0"/>
    <w:link w:val="a5"/>
    <w:uiPriority w:val="99"/>
    <w:rsid w:val="006B23DD"/>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uiPriority w:val="99"/>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Char, Char1 Char Char, Char1 Char, Char2 Char Char, Char1, Char2 Char, 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6B23DD"/>
    <w:rPr>
      <w:rFonts w:ascii="Times New Roman" w:eastAsia="Times New Roman" w:hAnsi="Times New Roman" w:cs="Times New Roman"/>
      <w:sz w:val="16"/>
      <w:szCs w:val="16"/>
    </w:rPr>
  </w:style>
  <w:style w:type="paragraph" w:styleId="ad">
    <w:name w:val="Body Text"/>
    <w:aliases w:val="block style"/>
    <w:basedOn w:val="a0"/>
    <w:link w:val="ae"/>
    <w:unhideWhenUsed/>
    <w:rsid w:val="006B23DD"/>
    <w:pPr>
      <w:spacing w:after="120"/>
    </w:pPr>
    <w:rPr>
      <w:lang w:eastAsia="en-US"/>
    </w:rPr>
  </w:style>
  <w:style w:type="character" w:customStyle="1" w:styleId="ae">
    <w:name w:val="Основен текст Знак"/>
    <w:aliases w:val="block style Знак"/>
    <w:basedOn w:val="a1"/>
    <w:link w:val="ad"/>
    <w:rsid w:val="006B23DD"/>
    <w:rPr>
      <w:rFonts w:ascii="Times New Roman" w:eastAsia="Times New Roman" w:hAnsi="Times New Roman" w:cs="Times New Roman"/>
      <w:sz w:val="24"/>
      <w:szCs w:val="24"/>
    </w:rPr>
  </w:style>
  <w:style w:type="paragraph" w:styleId="af">
    <w:name w:val="List Paragraph"/>
    <w:basedOn w:val="a0"/>
    <w:link w:val="af0"/>
    <w:uiPriority w:val="34"/>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uiPriority w:val="34"/>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uiPriority w:val="99"/>
    <w:rsid w:val="006B23DD"/>
    <w:pPr>
      <w:spacing w:after="120" w:line="480" w:lineRule="auto"/>
      <w:ind w:left="283"/>
    </w:pPr>
    <w:rPr>
      <w:lang w:eastAsia="en-US"/>
    </w:rPr>
  </w:style>
  <w:style w:type="character" w:customStyle="1" w:styleId="22">
    <w:name w:val="Основен текст с отстъп 2 Знак"/>
    <w:basedOn w:val="a1"/>
    <w:link w:val="21"/>
    <w:uiPriority w:val="99"/>
    <w:rsid w:val="006B23DD"/>
    <w:rPr>
      <w:rFonts w:ascii="Times New Roman" w:eastAsia="Times New Roman" w:hAnsi="Times New Roman" w:cs="Times New Roman"/>
      <w:sz w:val="24"/>
      <w:szCs w:val="24"/>
    </w:rPr>
  </w:style>
  <w:style w:type="character" w:styleId="af3">
    <w:name w:val="footnote reference"/>
    <w:aliases w:val="Footnote symbol"/>
    <w:uiPriority w:val="99"/>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uiPriority w:val="9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uiPriority w:val="99"/>
    <w:rsid w:val="00392A67"/>
    <w:rPr>
      <w:sz w:val="20"/>
      <w:szCs w:val="20"/>
    </w:rPr>
  </w:style>
  <w:style w:type="character" w:customStyle="1" w:styleId="afc">
    <w:name w:val="Текст на коментар Знак"/>
    <w:basedOn w:val="a1"/>
    <w:link w:val="afb"/>
    <w:uiPriority w:val="99"/>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uiPriority w:val="99"/>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uiPriority w:val="99"/>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uiPriority w:val="9"/>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uiPriority w:val="99"/>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uiPriority w:val="99"/>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 w:type="character" w:customStyle="1" w:styleId="-1">
    <w:name w:val="Цветен списък - Акцент 1 Знак"/>
    <w:link w:val="-10"/>
    <w:uiPriority w:val="34"/>
    <w:locked/>
    <w:rsid w:val="006C1354"/>
    <w:rPr>
      <w:rFonts w:eastAsia="Calibri"/>
      <w:sz w:val="24"/>
      <w:szCs w:val="22"/>
      <w:lang w:eastAsia="en-US"/>
    </w:rPr>
  </w:style>
  <w:style w:type="table" w:styleId="-10">
    <w:name w:val="Colorful List Accent 1"/>
    <w:basedOn w:val="a2"/>
    <w:link w:val="-1"/>
    <w:uiPriority w:val="34"/>
    <w:rsid w:val="006C1354"/>
    <w:pPr>
      <w:spacing w:after="0" w:line="240" w:lineRule="auto"/>
    </w:pPr>
    <w:rPr>
      <w:rFonts w:eastAsia="Calibri"/>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9CharCharCharChar">
    <w:name w:val="Char Char9 Char Char Char Char"/>
    <w:basedOn w:val="a0"/>
    <w:rsid w:val="00897A8A"/>
    <w:pPr>
      <w:tabs>
        <w:tab w:val="left" w:pos="709"/>
      </w:tabs>
    </w:pPr>
    <w:rPr>
      <w:rFonts w:ascii="Tahoma" w:eastAsia="SimSun" w:hAnsi="Tahoma"/>
      <w:lang w:val="pl-PL" w:eastAsia="pl-PL"/>
    </w:rPr>
  </w:style>
  <w:style w:type="character" w:customStyle="1" w:styleId="apple-converted-space">
    <w:name w:val="apple-converted-space"/>
    <w:basedOn w:val="a1"/>
    <w:rsid w:val="00897A8A"/>
  </w:style>
  <w:style w:type="paragraph" w:customStyle="1" w:styleId="2b">
    <w:name w:val="Без разредка2"/>
    <w:aliases w:val="Heading1,Гл.т."/>
    <w:rsid w:val="00897A8A"/>
    <w:pPr>
      <w:spacing w:after="0" w:line="240" w:lineRule="auto"/>
    </w:pPr>
    <w:rPr>
      <w:rFonts w:ascii="Times New Roman" w:eastAsia="Times New Roman" w:hAnsi="Times New Roman" w:cs="Times New Roman"/>
      <w:sz w:val="24"/>
      <w:szCs w:val="24"/>
      <w:lang w:val="en-US"/>
    </w:rPr>
  </w:style>
  <w:style w:type="character" w:customStyle="1" w:styleId="Bodytext4">
    <w:name w:val="Body text (4)_"/>
    <w:link w:val="Bodytext41"/>
    <w:locked/>
    <w:rsid w:val="00897A8A"/>
    <w:rPr>
      <w:rFonts w:ascii="Verdana" w:hAnsi="Verdana"/>
      <w:i/>
      <w:sz w:val="18"/>
      <w:shd w:val="clear" w:color="auto" w:fill="FFFFFF"/>
    </w:rPr>
  </w:style>
  <w:style w:type="paragraph" w:customStyle="1" w:styleId="Bodytext41">
    <w:name w:val="Body text (4)1"/>
    <w:basedOn w:val="a0"/>
    <w:link w:val="Bodytext4"/>
    <w:rsid w:val="00897A8A"/>
    <w:pPr>
      <w:shd w:val="clear" w:color="auto" w:fill="FFFFFF"/>
      <w:spacing w:after="1260" w:line="226" w:lineRule="exact"/>
      <w:ind w:hanging="280"/>
    </w:pPr>
    <w:rPr>
      <w:rFonts w:ascii="Verdana" w:eastAsiaTheme="minorHAnsi" w:hAnsi="Verdana" w:cstheme="minorBidi"/>
      <w:i/>
      <w:sz w:val="18"/>
      <w:szCs w:val="22"/>
      <w:shd w:val="clear" w:color="auto" w:fill="FFFFFF"/>
      <w:lang w:eastAsia="en-US"/>
    </w:rPr>
  </w:style>
  <w:style w:type="character" w:customStyle="1" w:styleId="BodytextBold7">
    <w:name w:val="Body text + Bold7"/>
    <w:rsid w:val="00897A8A"/>
    <w:rPr>
      <w:rFonts w:ascii="Verdana" w:hAnsi="Verdana"/>
      <w:b/>
      <w:sz w:val="18"/>
      <w:shd w:val="clear" w:color="auto" w:fill="FFFFFF"/>
    </w:rPr>
  </w:style>
  <w:style w:type="character" w:styleId="aff3">
    <w:name w:val="Emphasis"/>
    <w:uiPriority w:val="20"/>
    <w:qFormat/>
    <w:rsid w:val="00897A8A"/>
    <w:rPr>
      <w:b/>
    </w:rPr>
  </w:style>
  <w:style w:type="character" w:customStyle="1" w:styleId="st">
    <w:name w:val="st"/>
    <w:rsid w:val="00897A8A"/>
  </w:style>
  <w:style w:type="character" w:customStyle="1" w:styleId="FontStyle14">
    <w:name w:val="Font Style14"/>
    <w:rsid w:val="00897A8A"/>
    <w:rPr>
      <w:rFonts w:ascii="Times New Roman" w:hAnsi="Times New Roman" w:cs="Times New Roman"/>
      <w:sz w:val="22"/>
      <w:szCs w:val="22"/>
    </w:rPr>
  </w:style>
  <w:style w:type="paragraph" w:customStyle="1" w:styleId="StyleFirstline05">
    <w:name w:val="Style First line:  0.5&quot;"/>
    <w:basedOn w:val="a0"/>
    <w:rsid w:val="00897A8A"/>
    <w:pPr>
      <w:widowControl w:val="0"/>
      <w:autoSpaceDE w:val="0"/>
      <w:autoSpaceDN w:val="0"/>
      <w:adjustRightInd w:val="0"/>
      <w:spacing w:before="120"/>
      <w:ind w:firstLine="720"/>
      <w:jc w:val="both"/>
    </w:pPr>
    <w:rPr>
      <w:rFonts w:ascii="Arial" w:eastAsia="SimSun" w:hAnsi="Arial" w:cs="Arial"/>
      <w:szCs w:val="20"/>
      <w:lang w:val="ru-RU" w:eastAsia="zh-CN"/>
    </w:rPr>
  </w:style>
  <w:style w:type="paragraph" w:customStyle="1" w:styleId="CharCharCharChar2">
    <w:name w:val="Char Char Char Char2"/>
    <w:basedOn w:val="a0"/>
    <w:rsid w:val="00897A8A"/>
    <w:pPr>
      <w:tabs>
        <w:tab w:val="left" w:pos="709"/>
      </w:tabs>
    </w:pPr>
    <w:rPr>
      <w:rFonts w:ascii="Tahoma" w:eastAsia="SimSun" w:hAnsi="Tahoma"/>
      <w:lang w:val="pl-PL" w:eastAsia="pl-PL"/>
    </w:rPr>
  </w:style>
  <w:style w:type="paragraph" w:customStyle="1" w:styleId="text">
    <w:name w:val="text"/>
    <w:rsid w:val="00897A8A"/>
    <w:pPr>
      <w:widowControl w:val="0"/>
      <w:spacing w:before="240" w:after="0" w:line="240" w:lineRule="exact"/>
      <w:jc w:val="both"/>
    </w:pPr>
    <w:rPr>
      <w:rFonts w:ascii="Arial" w:eastAsia="Times New Roman" w:hAnsi="Arial" w:cs="Times New Roman"/>
      <w:sz w:val="24"/>
      <w:szCs w:val="20"/>
      <w:lang w:val="cs-CZ"/>
    </w:rPr>
  </w:style>
  <w:style w:type="character" w:customStyle="1" w:styleId="BodyTextIndent3Char1">
    <w:name w:val="Body Text Indent 3 Char1"/>
    <w:aliases w:val="Char1 Char2,Char1 Char Char Char1,Char1 Char Char2,Char2 Char Char Char1,Char11 Char1,Char2 Char Char2,Char2 Char2"/>
    <w:basedOn w:val="a1"/>
    <w:semiHidden/>
    <w:rsid w:val="00897A8A"/>
    <w:rPr>
      <w:rFonts w:ascii="Arial Unicode MS" w:eastAsia="Arial Unicode MS" w:hAnsi="Arial Unicode MS" w:cs="Arial Unicode MS"/>
      <w:color w:val="000000"/>
      <w:sz w:val="16"/>
      <w:szCs w:val="16"/>
      <w:lang w:eastAsia="bg-BG"/>
    </w:rPr>
  </w:style>
  <w:style w:type="character" w:customStyle="1" w:styleId="15">
    <w:name w:val="Заглавие #1_"/>
    <w:link w:val="16"/>
    <w:locked/>
    <w:rsid w:val="00897A8A"/>
    <w:rPr>
      <w:rFonts w:ascii="Arial" w:eastAsia="Arial" w:hAnsi="Arial" w:cs="Arial"/>
      <w:sz w:val="21"/>
      <w:szCs w:val="21"/>
      <w:shd w:val="clear" w:color="auto" w:fill="FFFFFF"/>
    </w:rPr>
  </w:style>
  <w:style w:type="paragraph" w:customStyle="1" w:styleId="16">
    <w:name w:val="Заглавие #1"/>
    <w:basedOn w:val="a0"/>
    <w:link w:val="15"/>
    <w:rsid w:val="00897A8A"/>
    <w:pPr>
      <w:shd w:val="clear" w:color="auto" w:fill="FFFFFF"/>
      <w:spacing w:line="384" w:lineRule="exact"/>
      <w:ind w:hanging="720"/>
      <w:jc w:val="both"/>
      <w:outlineLvl w:val="0"/>
    </w:pPr>
    <w:rPr>
      <w:rFonts w:ascii="Arial" w:eastAsia="Arial" w:hAnsi="Arial" w:cs="Arial"/>
      <w:sz w:val="21"/>
      <w:szCs w:val="21"/>
      <w:lang w:eastAsia="en-US"/>
    </w:rPr>
  </w:style>
  <w:style w:type="character" w:customStyle="1" w:styleId="aff4">
    <w:name w:val="Горен или долен колонтитул_"/>
    <w:link w:val="aff5"/>
    <w:locked/>
    <w:rsid w:val="00897A8A"/>
    <w:rPr>
      <w:rFonts w:ascii="Times New Roman" w:eastAsia="Times New Roman" w:hAnsi="Times New Roman" w:cs="Times New Roman"/>
      <w:shd w:val="clear" w:color="auto" w:fill="FFFFFF"/>
    </w:rPr>
  </w:style>
  <w:style w:type="paragraph" w:customStyle="1" w:styleId="aff5">
    <w:name w:val="Горен или долен колонтитул"/>
    <w:basedOn w:val="a0"/>
    <w:link w:val="aff4"/>
    <w:rsid w:val="00897A8A"/>
    <w:pPr>
      <w:shd w:val="clear" w:color="auto" w:fill="FFFFFF"/>
    </w:pPr>
    <w:rPr>
      <w:sz w:val="22"/>
      <w:szCs w:val="22"/>
      <w:lang w:eastAsia="en-US"/>
    </w:rPr>
  </w:style>
  <w:style w:type="paragraph" w:customStyle="1" w:styleId="17">
    <w:name w:val="Списък на абзаци1"/>
    <w:basedOn w:val="a0"/>
    <w:uiPriority w:val="34"/>
    <w:qFormat/>
    <w:rsid w:val="00897A8A"/>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97A8A"/>
    <w:pPr>
      <w:tabs>
        <w:tab w:val="left" w:pos="709"/>
      </w:tabs>
    </w:pPr>
    <w:rPr>
      <w:rFonts w:ascii="Tahoma" w:eastAsia="SimSun" w:hAnsi="Tahoma"/>
      <w:lang w:val="pl-PL" w:eastAsia="pl-PL"/>
    </w:rPr>
  </w:style>
  <w:style w:type="paragraph" w:customStyle="1" w:styleId="410">
    <w:name w:val="Основен текст (4)1"/>
    <w:basedOn w:val="a0"/>
    <w:uiPriority w:val="99"/>
    <w:rsid w:val="00897A8A"/>
    <w:pPr>
      <w:shd w:val="clear" w:color="auto" w:fill="FFFFFF"/>
      <w:spacing w:line="86" w:lineRule="exact"/>
      <w:ind w:hanging="360"/>
    </w:pPr>
    <w:rPr>
      <w:rFonts w:asciiTheme="minorHAnsi" w:eastAsiaTheme="minorHAnsi" w:hAnsiTheme="minorHAnsi" w:cstheme="minorBidi"/>
      <w:b/>
      <w:bCs/>
      <w:sz w:val="22"/>
      <w:szCs w:val="22"/>
      <w:lang w:eastAsia="zh-CN"/>
    </w:rPr>
  </w:style>
  <w:style w:type="character" w:customStyle="1" w:styleId="Arial">
    <w:name w:val="Горен или долен колонтитул + Arial"/>
    <w:aliases w:val="10,5 pt,Курсив"/>
    <w:rsid w:val="00897A8A"/>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97A8A"/>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897A8A"/>
    <w:rPr>
      <w:rFonts w:ascii="Arial" w:hAnsi="Arial"/>
      <w:lang w:val="en-GB" w:eastAsia="x-none"/>
    </w:rPr>
  </w:style>
  <w:style w:type="paragraph" w:customStyle="1" w:styleId="ACharChar0">
    <w:name w:val="A Char Char"/>
    <w:basedOn w:val="a0"/>
    <w:link w:val="ACharChar"/>
    <w:uiPriority w:val="99"/>
    <w:rsid w:val="00897A8A"/>
    <w:pPr>
      <w:snapToGrid w:val="0"/>
      <w:jc w:val="both"/>
    </w:pPr>
    <w:rPr>
      <w:rFonts w:ascii="Arial" w:eastAsiaTheme="minorHAnsi" w:hAnsi="Arial" w:cstheme="minorBidi"/>
      <w:sz w:val="22"/>
      <w:szCs w:val="22"/>
      <w:lang w:val="en-GB" w:eastAsia="x-none"/>
    </w:rPr>
  </w:style>
  <w:style w:type="character" w:customStyle="1" w:styleId="aff6">
    <w:name w:val="Основной текст_"/>
    <w:basedOn w:val="a1"/>
    <w:link w:val="18"/>
    <w:uiPriority w:val="99"/>
    <w:locked/>
    <w:rsid w:val="00897A8A"/>
    <w:rPr>
      <w:rFonts w:ascii="Times New Roman" w:hAnsi="Times New Roman" w:cs="Times New Roman"/>
      <w:sz w:val="23"/>
      <w:szCs w:val="23"/>
      <w:shd w:val="clear" w:color="auto" w:fill="FFFFFF"/>
    </w:rPr>
  </w:style>
  <w:style w:type="paragraph" w:customStyle="1" w:styleId="18">
    <w:name w:val="Основной текст1"/>
    <w:basedOn w:val="a0"/>
    <w:link w:val="aff6"/>
    <w:uiPriority w:val="99"/>
    <w:rsid w:val="00897A8A"/>
    <w:pPr>
      <w:widowControl w:val="0"/>
      <w:shd w:val="clear" w:color="auto" w:fill="FFFFFF"/>
      <w:spacing w:before="1020" w:line="394" w:lineRule="exact"/>
      <w:ind w:hanging="380"/>
    </w:pPr>
    <w:rPr>
      <w:rFonts w:eastAsiaTheme="minorHAnsi"/>
      <w:sz w:val="23"/>
      <w:szCs w:val="23"/>
      <w:lang w:eastAsia="en-US"/>
    </w:rPr>
  </w:style>
  <w:style w:type="character" w:customStyle="1" w:styleId="aff7">
    <w:name w:val="Основной текст + Полужирный"/>
    <w:basedOn w:val="aff6"/>
    <w:uiPriority w:val="99"/>
    <w:rsid w:val="00897A8A"/>
    <w:rPr>
      <w:rFonts w:ascii="Times New Roman" w:hAnsi="Times New Roman" w:cs="Times New Roman"/>
      <w:b/>
      <w:bCs/>
      <w:sz w:val="23"/>
      <w:szCs w:val="23"/>
      <w:u w:val="none"/>
      <w:shd w:val="clear" w:color="auto" w:fill="FFFFFF"/>
    </w:rPr>
  </w:style>
  <w:style w:type="character" w:customStyle="1" w:styleId="19">
    <w:name w:val="Заголовок №1_"/>
    <w:basedOn w:val="a1"/>
    <w:link w:val="1a"/>
    <w:uiPriority w:val="99"/>
    <w:rsid w:val="00897A8A"/>
    <w:rPr>
      <w:rFonts w:ascii="Times New Roman" w:hAnsi="Times New Roman" w:cs="Times New Roman"/>
      <w:b/>
      <w:bCs/>
      <w:shd w:val="clear" w:color="auto" w:fill="FFFFFF"/>
    </w:rPr>
  </w:style>
  <w:style w:type="paragraph" w:customStyle="1" w:styleId="1a">
    <w:name w:val="Заголовок №1"/>
    <w:basedOn w:val="a0"/>
    <w:link w:val="19"/>
    <w:uiPriority w:val="99"/>
    <w:rsid w:val="00897A8A"/>
    <w:pPr>
      <w:widowControl w:val="0"/>
      <w:shd w:val="clear" w:color="auto" w:fill="FFFFFF"/>
      <w:spacing w:before="780" w:after="180" w:line="240" w:lineRule="atLeast"/>
      <w:jc w:val="both"/>
      <w:outlineLvl w:val="0"/>
    </w:pPr>
    <w:rPr>
      <w:rFonts w:eastAsiaTheme="minorHAnsi"/>
      <w:b/>
      <w:bCs/>
      <w:sz w:val="22"/>
      <w:szCs w:val="22"/>
      <w:lang w:eastAsia="en-US"/>
    </w:rPr>
  </w:style>
  <w:style w:type="character" w:customStyle="1" w:styleId="39">
    <w:name w:val="Основной текст (3)_"/>
    <w:basedOn w:val="a1"/>
    <w:link w:val="310"/>
    <w:uiPriority w:val="99"/>
    <w:rsid w:val="00897A8A"/>
    <w:rPr>
      <w:rFonts w:ascii="Times New Roman" w:hAnsi="Times New Roman" w:cs="Times New Roman"/>
      <w:b/>
      <w:bCs/>
      <w:shd w:val="clear" w:color="auto" w:fill="FFFFFF"/>
    </w:rPr>
  </w:style>
  <w:style w:type="character" w:customStyle="1" w:styleId="3a">
    <w:name w:val="Основной текст (3)"/>
    <w:basedOn w:val="39"/>
    <w:uiPriority w:val="99"/>
    <w:rsid w:val="00897A8A"/>
    <w:rPr>
      <w:rFonts w:ascii="Times New Roman" w:hAnsi="Times New Roman" w:cs="Times New Roman"/>
      <w:b/>
      <w:bCs/>
      <w:u w:val="single"/>
      <w:shd w:val="clear" w:color="auto" w:fill="FFFFFF"/>
    </w:rPr>
  </w:style>
  <w:style w:type="character" w:customStyle="1" w:styleId="3b">
    <w:name w:val="Основной текст (3) + Не полужирный"/>
    <w:basedOn w:val="39"/>
    <w:uiPriority w:val="99"/>
    <w:rsid w:val="00897A8A"/>
    <w:rPr>
      <w:rFonts w:ascii="Times New Roman" w:hAnsi="Times New Roman" w:cs="Times New Roman"/>
      <w:b/>
      <w:bCs/>
      <w:shd w:val="clear" w:color="auto" w:fill="FFFFFF"/>
    </w:rPr>
  </w:style>
  <w:style w:type="paragraph" w:customStyle="1" w:styleId="310">
    <w:name w:val="Основной текст (3)1"/>
    <w:basedOn w:val="a0"/>
    <w:link w:val="39"/>
    <w:uiPriority w:val="99"/>
    <w:rsid w:val="00897A8A"/>
    <w:pPr>
      <w:widowControl w:val="0"/>
      <w:shd w:val="clear" w:color="auto" w:fill="FFFFFF"/>
      <w:spacing w:after="960" w:line="240" w:lineRule="atLeast"/>
      <w:ind w:hanging="360"/>
    </w:pPr>
    <w:rPr>
      <w:rFonts w:eastAsiaTheme="minorHAnsi"/>
      <w:b/>
      <w:bCs/>
      <w:sz w:val="22"/>
      <w:szCs w:val="22"/>
      <w:lang w:eastAsia="en-US"/>
    </w:rPr>
  </w:style>
  <w:style w:type="character" w:customStyle="1" w:styleId="120">
    <w:name w:val="Основной текст (12)_"/>
    <w:basedOn w:val="a1"/>
    <w:link w:val="121"/>
    <w:uiPriority w:val="99"/>
    <w:rsid w:val="00897A8A"/>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897A8A"/>
    <w:rPr>
      <w:rFonts w:ascii="Times New Roman" w:hAnsi="Times New Roman" w:cs="Times New Roman"/>
      <w:i/>
      <w:iCs/>
      <w:sz w:val="23"/>
      <w:szCs w:val="23"/>
      <w:shd w:val="clear" w:color="auto" w:fill="FFFFFF"/>
    </w:rPr>
  </w:style>
  <w:style w:type="character" w:customStyle="1" w:styleId="3c">
    <w:name w:val="Заголовок №3_"/>
    <w:basedOn w:val="a1"/>
    <w:link w:val="311"/>
    <w:uiPriority w:val="99"/>
    <w:rsid w:val="00897A8A"/>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897A8A"/>
    <w:pPr>
      <w:widowControl w:val="0"/>
      <w:shd w:val="clear" w:color="auto" w:fill="FFFFFF"/>
      <w:spacing w:before="240" w:after="240" w:line="274" w:lineRule="exact"/>
      <w:ind w:hanging="720"/>
      <w:jc w:val="both"/>
    </w:pPr>
    <w:rPr>
      <w:rFonts w:eastAsiaTheme="minorHAnsi"/>
      <w:i/>
      <w:iCs/>
      <w:sz w:val="23"/>
      <w:szCs w:val="23"/>
      <w:lang w:eastAsia="en-US"/>
    </w:rPr>
  </w:style>
  <w:style w:type="paragraph" w:customStyle="1" w:styleId="311">
    <w:name w:val="Заголовок №31"/>
    <w:basedOn w:val="a0"/>
    <w:link w:val="3c"/>
    <w:uiPriority w:val="99"/>
    <w:rsid w:val="00897A8A"/>
    <w:pPr>
      <w:widowControl w:val="0"/>
      <w:shd w:val="clear" w:color="auto" w:fill="FFFFFF"/>
      <w:spacing w:before="240" w:line="274" w:lineRule="exact"/>
      <w:ind w:hanging="360"/>
      <w:jc w:val="both"/>
      <w:outlineLvl w:val="2"/>
    </w:pPr>
    <w:rPr>
      <w:rFonts w:eastAsiaTheme="minorHAnsi"/>
      <w:sz w:val="23"/>
      <w:szCs w:val="23"/>
      <w:lang w:eastAsia="en-US"/>
    </w:rPr>
  </w:style>
  <w:style w:type="paragraph" w:styleId="aff8">
    <w:name w:val="Normal Indent"/>
    <w:basedOn w:val="a0"/>
    <w:rsid w:val="00897A8A"/>
    <w:pPr>
      <w:ind w:left="708"/>
    </w:pPr>
    <w:rPr>
      <w:rFonts w:eastAsia="SimSun"/>
      <w:bCs/>
    </w:rPr>
  </w:style>
  <w:style w:type="character" w:styleId="aff9">
    <w:name w:val="annotation reference"/>
    <w:basedOn w:val="a1"/>
    <w:uiPriority w:val="99"/>
    <w:semiHidden/>
    <w:unhideWhenUsed/>
    <w:rsid w:val="00897A8A"/>
    <w:rPr>
      <w:sz w:val="16"/>
      <w:szCs w:val="16"/>
    </w:rPr>
  </w:style>
  <w:style w:type="paragraph" w:styleId="affa">
    <w:name w:val="annotation subject"/>
    <w:basedOn w:val="afb"/>
    <w:next w:val="afb"/>
    <w:link w:val="affb"/>
    <w:uiPriority w:val="99"/>
    <w:semiHidden/>
    <w:unhideWhenUsed/>
    <w:rsid w:val="00897A8A"/>
    <w:rPr>
      <w:rFonts w:eastAsia="SimSun"/>
      <w:b/>
      <w:bCs/>
      <w:lang w:eastAsia="zh-CN"/>
    </w:rPr>
  </w:style>
  <w:style w:type="character" w:customStyle="1" w:styleId="affb">
    <w:name w:val="Предмет на коментар Знак"/>
    <w:basedOn w:val="afc"/>
    <w:link w:val="affa"/>
    <w:uiPriority w:val="99"/>
    <w:semiHidden/>
    <w:rsid w:val="00897A8A"/>
    <w:rPr>
      <w:rFonts w:ascii="Times New Roman" w:eastAsia="SimSun" w:hAnsi="Times New Roman" w:cs="Times New Roman"/>
      <w:b/>
      <w:bCs/>
      <w:sz w:val="20"/>
      <w:szCs w:val="20"/>
      <w:lang w:eastAsia="zh-CN"/>
    </w:rPr>
  </w:style>
  <w:style w:type="paragraph" w:styleId="affc">
    <w:name w:val="Revision"/>
    <w:hidden/>
    <w:uiPriority w:val="99"/>
    <w:semiHidden/>
    <w:rsid w:val="00897A8A"/>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897A8A"/>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SimSun" w:hAnsi="Arial" w:cs="Arial"/>
      <w:sz w:val="22"/>
      <w:szCs w:val="22"/>
      <w:lang w:eastAsia="ar-SA"/>
    </w:rPr>
  </w:style>
  <w:style w:type="paragraph" w:styleId="affd">
    <w:name w:val="Subtitle"/>
    <w:aliases w:val="Subtitle Char2 Char,Subtitle Char1 Char Char,Subtitle Char Char Char Char,Char1 Char Char Char Char,Subtitle Char Char1 Char,Char1 Char Char1 Char,Subtitle Char1 Char,Subtitle Char Char Char,Char1 Char Char Char,Subtitle Char Char"/>
    <w:basedOn w:val="a0"/>
    <w:link w:val="affe"/>
    <w:uiPriority w:val="99"/>
    <w:qFormat/>
    <w:rsid w:val="00897A8A"/>
    <w:pPr>
      <w:jc w:val="center"/>
    </w:pPr>
    <w:rPr>
      <w:rFonts w:ascii="Arial Narrow" w:eastAsia="Calibri" w:hAnsi="Arial Narrow" w:cs="Arial Narrow"/>
      <w:sz w:val="28"/>
      <w:szCs w:val="28"/>
      <w:lang w:eastAsia="en-US"/>
    </w:rPr>
  </w:style>
  <w:style w:type="character" w:customStyle="1" w:styleId="affe">
    <w:name w:val="Подзаглавие Знак"/>
    <w:aliases w:val="Subtitle Char2 Char Знак,Subtitle Char1 Char Char Знак,Subtitle Char Char Char Char Знак,Char1 Char Char Char Char Знак,Subtitle Char Char1 Char Знак,Char1 Char Char1 Char Знак,Subtitle Char1 Char Знак,Subtitle Char Char Char Знак"/>
    <w:basedOn w:val="a1"/>
    <w:link w:val="affd"/>
    <w:uiPriority w:val="99"/>
    <w:rsid w:val="00897A8A"/>
    <w:rPr>
      <w:rFonts w:ascii="Arial Narrow" w:eastAsia="Calibri" w:hAnsi="Arial Narrow" w:cs="Arial Narrow"/>
      <w:sz w:val="28"/>
      <w:szCs w:val="28"/>
    </w:rPr>
  </w:style>
  <w:style w:type="paragraph" w:customStyle="1" w:styleId="GeneralItem">
    <w:name w:val="General Item"/>
    <w:basedOn w:val="a0"/>
    <w:rsid w:val="00625532"/>
    <w:pPr>
      <w:tabs>
        <w:tab w:val="left" w:pos="425"/>
      </w:tabs>
      <w:spacing w:line="360" w:lineRule="auto"/>
      <w:jc w:val="both"/>
    </w:pPr>
    <w:rPr>
      <w:rFonts w:ascii="Arial" w:hAnsi="Arial"/>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4896"/>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uiPriority w:val="9"/>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rsid w:val="006B23DD"/>
    <w:rPr>
      <w:rFonts w:asciiTheme="majorHAnsi" w:eastAsiaTheme="majorEastAsia" w:hAnsiTheme="majorHAnsi" w:cstheme="majorBidi"/>
      <w:b/>
      <w:bCs/>
      <w:i/>
      <w:iCs/>
      <w:color w:val="4F81BD" w:themeColor="accent1"/>
      <w:sz w:val="24"/>
      <w:szCs w:val="24"/>
    </w:rPr>
  </w:style>
  <w:style w:type="paragraph" w:styleId="a4">
    <w:name w:val="header"/>
    <w:aliases w:val="(17) EPR Header, Знак Знак,Знак Знак"/>
    <w:basedOn w:val="a0"/>
    <w:link w:val="a5"/>
    <w:uiPriority w:val="99"/>
    <w:rsid w:val="006B23DD"/>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uiPriority w:val="99"/>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Char, Char1 Char Char, Char1 Char, Char2 Char Char, Char1, Char2 Char, 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6B23DD"/>
    <w:rPr>
      <w:rFonts w:ascii="Times New Roman" w:eastAsia="Times New Roman" w:hAnsi="Times New Roman" w:cs="Times New Roman"/>
      <w:sz w:val="16"/>
      <w:szCs w:val="16"/>
    </w:rPr>
  </w:style>
  <w:style w:type="paragraph" w:styleId="ad">
    <w:name w:val="Body Text"/>
    <w:aliases w:val="block style"/>
    <w:basedOn w:val="a0"/>
    <w:link w:val="ae"/>
    <w:unhideWhenUsed/>
    <w:rsid w:val="006B23DD"/>
    <w:pPr>
      <w:spacing w:after="120"/>
    </w:pPr>
    <w:rPr>
      <w:lang w:eastAsia="en-US"/>
    </w:rPr>
  </w:style>
  <w:style w:type="character" w:customStyle="1" w:styleId="ae">
    <w:name w:val="Основен текст Знак"/>
    <w:aliases w:val="block style Знак"/>
    <w:basedOn w:val="a1"/>
    <w:link w:val="ad"/>
    <w:rsid w:val="006B23DD"/>
    <w:rPr>
      <w:rFonts w:ascii="Times New Roman" w:eastAsia="Times New Roman" w:hAnsi="Times New Roman" w:cs="Times New Roman"/>
      <w:sz w:val="24"/>
      <w:szCs w:val="24"/>
    </w:rPr>
  </w:style>
  <w:style w:type="paragraph" w:styleId="af">
    <w:name w:val="List Paragraph"/>
    <w:basedOn w:val="a0"/>
    <w:link w:val="af0"/>
    <w:uiPriority w:val="34"/>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uiPriority w:val="34"/>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uiPriority w:val="99"/>
    <w:rsid w:val="006B23DD"/>
    <w:pPr>
      <w:spacing w:after="120" w:line="480" w:lineRule="auto"/>
      <w:ind w:left="283"/>
    </w:pPr>
    <w:rPr>
      <w:lang w:eastAsia="en-US"/>
    </w:rPr>
  </w:style>
  <w:style w:type="character" w:customStyle="1" w:styleId="22">
    <w:name w:val="Основен текст с отстъп 2 Знак"/>
    <w:basedOn w:val="a1"/>
    <w:link w:val="21"/>
    <w:uiPriority w:val="99"/>
    <w:rsid w:val="006B23DD"/>
    <w:rPr>
      <w:rFonts w:ascii="Times New Roman" w:eastAsia="Times New Roman" w:hAnsi="Times New Roman" w:cs="Times New Roman"/>
      <w:sz w:val="24"/>
      <w:szCs w:val="24"/>
    </w:rPr>
  </w:style>
  <w:style w:type="character" w:styleId="af3">
    <w:name w:val="footnote reference"/>
    <w:aliases w:val="Footnote symbol"/>
    <w:uiPriority w:val="99"/>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uiPriority w:val="9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uiPriority w:val="99"/>
    <w:rsid w:val="00392A67"/>
    <w:rPr>
      <w:sz w:val="20"/>
      <w:szCs w:val="20"/>
    </w:rPr>
  </w:style>
  <w:style w:type="character" w:customStyle="1" w:styleId="afc">
    <w:name w:val="Текст на коментар Знак"/>
    <w:basedOn w:val="a1"/>
    <w:link w:val="afb"/>
    <w:uiPriority w:val="99"/>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uiPriority w:val="99"/>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uiPriority w:val="99"/>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uiPriority w:val="9"/>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uiPriority w:val="99"/>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uiPriority w:val="99"/>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customStyle="1" w:styleId="14">
    <w:name w:val="Мрежа в таблица1"/>
    <w:basedOn w:val="a2"/>
    <w:next w:val="af7"/>
    <w:uiPriority w:val="59"/>
    <w:rsid w:val="00F9523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2"/>
    <w:next w:val="af7"/>
    <w:uiPriority w:val="59"/>
    <w:rsid w:val="00ED2A84"/>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4">
    <w:name w:val="Char Char1 Знак Знак Char Char"/>
    <w:basedOn w:val="a0"/>
    <w:rsid w:val="004439E1"/>
    <w:pPr>
      <w:tabs>
        <w:tab w:val="left" w:pos="709"/>
      </w:tabs>
    </w:pPr>
    <w:rPr>
      <w:rFonts w:ascii="Tahoma" w:hAnsi="Tahoma"/>
      <w:sz w:val="20"/>
      <w:szCs w:val="20"/>
      <w:lang w:val="pl-PL" w:eastAsia="pl-PL"/>
    </w:rPr>
  </w:style>
  <w:style w:type="paragraph" w:customStyle="1" w:styleId="CharChar1CharChar5">
    <w:name w:val="Char Char1 Знак Знак Char Char"/>
    <w:basedOn w:val="a0"/>
    <w:rsid w:val="003E08AE"/>
    <w:pPr>
      <w:tabs>
        <w:tab w:val="left" w:pos="709"/>
      </w:tabs>
    </w:pPr>
    <w:rPr>
      <w:rFonts w:ascii="Tahoma" w:hAnsi="Tahoma"/>
      <w:sz w:val="20"/>
      <w:szCs w:val="20"/>
      <w:lang w:val="pl-PL" w:eastAsia="pl-PL"/>
    </w:rPr>
  </w:style>
  <w:style w:type="paragraph" w:customStyle="1" w:styleId="xl73">
    <w:name w:val="xl73"/>
    <w:basedOn w:val="a0"/>
    <w:rsid w:val="006D44CC"/>
    <w:pPr>
      <w:shd w:val="clear" w:color="auto" w:fill="C0C0C0"/>
      <w:spacing w:before="100" w:beforeAutospacing="1" w:after="100" w:afterAutospacing="1"/>
    </w:pPr>
  </w:style>
  <w:style w:type="character" w:customStyle="1" w:styleId="-1">
    <w:name w:val="Цветен списък - Акцент 1 Знак"/>
    <w:link w:val="-10"/>
    <w:uiPriority w:val="34"/>
    <w:locked/>
    <w:rsid w:val="006C1354"/>
    <w:rPr>
      <w:rFonts w:eastAsia="Calibri"/>
      <w:sz w:val="24"/>
      <w:szCs w:val="22"/>
      <w:lang w:eastAsia="en-US"/>
    </w:rPr>
  </w:style>
  <w:style w:type="table" w:styleId="-10">
    <w:name w:val="Colorful List Accent 1"/>
    <w:basedOn w:val="a2"/>
    <w:link w:val="-1"/>
    <w:uiPriority w:val="34"/>
    <w:rsid w:val="006C1354"/>
    <w:pPr>
      <w:spacing w:after="0" w:line="240" w:lineRule="auto"/>
    </w:pPr>
    <w:rPr>
      <w:rFonts w:eastAsia="Calibri"/>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harChar9CharCharCharChar">
    <w:name w:val="Char Char9 Char Char Char Char"/>
    <w:basedOn w:val="a0"/>
    <w:rsid w:val="00897A8A"/>
    <w:pPr>
      <w:tabs>
        <w:tab w:val="left" w:pos="709"/>
      </w:tabs>
    </w:pPr>
    <w:rPr>
      <w:rFonts w:ascii="Tahoma" w:eastAsia="SimSun" w:hAnsi="Tahoma"/>
      <w:lang w:val="pl-PL" w:eastAsia="pl-PL"/>
    </w:rPr>
  </w:style>
  <w:style w:type="character" w:customStyle="1" w:styleId="apple-converted-space">
    <w:name w:val="apple-converted-space"/>
    <w:basedOn w:val="a1"/>
    <w:rsid w:val="00897A8A"/>
  </w:style>
  <w:style w:type="paragraph" w:customStyle="1" w:styleId="2b">
    <w:name w:val="Без разредка2"/>
    <w:aliases w:val="Heading1,Гл.т."/>
    <w:rsid w:val="00897A8A"/>
    <w:pPr>
      <w:spacing w:after="0" w:line="240" w:lineRule="auto"/>
    </w:pPr>
    <w:rPr>
      <w:rFonts w:ascii="Times New Roman" w:eastAsia="Times New Roman" w:hAnsi="Times New Roman" w:cs="Times New Roman"/>
      <w:sz w:val="24"/>
      <w:szCs w:val="24"/>
      <w:lang w:val="en-US"/>
    </w:rPr>
  </w:style>
  <w:style w:type="character" w:customStyle="1" w:styleId="Bodytext4">
    <w:name w:val="Body text (4)_"/>
    <w:link w:val="Bodytext41"/>
    <w:locked/>
    <w:rsid w:val="00897A8A"/>
    <w:rPr>
      <w:rFonts w:ascii="Verdana" w:hAnsi="Verdana"/>
      <w:i/>
      <w:sz w:val="18"/>
      <w:shd w:val="clear" w:color="auto" w:fill="FFFFFF"/>
    </w:rPr>
  </w:style>
  <w:style w:type="paragraph" w:customStyle="1" w:styleId="Bodytext41">
    <w:name w:val="Body text (4)1"/>
    <w:basedOn w:val="a0"/>
    <w:link w:val="Bodytext4"/>
    <w:rsid w:val="00897A8A"/>
    <w:pPr>
      <w:shd w:val="clear" w:color="auto" w:fill="FFFFFF"/>
      <w:spacing w:after="1260" w:line="226" w:lineRule="exact"/>
      <w:ind w:hanging="280"/>
    </w:pPr>
    <w:rPr>
      <w:rFonts w:ascii="Verdana" w:eastAsiaTheme="minorHAnsi" w:hAnsi="Verdana" w:cstheme="minorBidi"/>
      <w:i/>
      <w:sz w:val="18"/>
      <w:szCs w:val="22"/>
      <w:shd w:val="clear" w:color="auto" w:fill="FFFFFF"/>
      <w:lang w:eastAsia="en-US"/>
    </w:rPr>
  </w:style>
  <w:style w:type="character" w:customStyle="1" w:styleId="BodytextBold7">
    <w:name w:val="Body text + Bold7"/>
    <w:rsid w:val="00897A8A"/>
    <w:rPr>
      <w:rFonts w:ascii="Verdana" w:hAnsi="Verdana"/>
      <w:b/>
      <w:sz w:val="18"/>
      <w:shd w:val="clear" w:color="auto" w:fill="FFFFFF"/>
    </w:rPr>
  </w:style>
  <w:style w:type="character" w:styleId="aff3">
    <w:name w:val="Emphasis"/>
    <w:uiPriority w:val="20"/>
    <w:qFormat/>
    <w:rsid w:val="00897A8A"/>
    <w:rPr>
      <w:b/>
    </w:rPr>
  </w:style>
  <w:style w:type="character" w:customStyle="1" w:styleId="st">
    <w:name w:val="st"/>
    <w:rsid w:val="00897A8A"/>
  </w:style>
  <w:style w:type="character" w:customStyle="1" w:styleId="FontStyle14">
    <w:name w:val="Font Style14"/>
    <w:rsid w:val="00897A8A"/>
    <w:rPr>
      <w:rFonts w:ascii="Times New Roman" w:hAnsi="Times New Roman" w:cs="Times New Roman"/>
      <w:sz w:val="22"/>
      <w:szCs w:val="22"/>
    </w:rPr>
  </w:style>
  <w:style w:type="paragraph" w:customStyle="1" w:styleId="StyleFirstline05">
    <w:name w:val="Style First line:  0.5&quot;"/>
    <w:basedOn w:val="a0"/>
    <w:rsid w:val="00897A8A"/>
    <w:pPr>
      <w:widowControl w:val="0"/>
      <w:autoSpaceDE w:val="0"/>
      <w:autoSpaceDN w:val="0"/>
      <w:adjustRightInd w:val="0"/>
      <w:spacing w:before="120"/>
      <w:ind w:firstLine="720"/>
      <w:jc w:val="both"/>
    </w:pPr>
    <w:rPr>
      <w:rFonts w:ascii="Arial" w:eastAsia="SimSun" w:hAnsi="Arial" w:cs="Arial"/>
      <w:szCs w:val="20"/>
      <w:lang w:val="ru-RU" w:eastAsia="zh-CN"/>
    </w:rPr>
  </w:style>
  <w:style w:type="paragraph" w:customStyle="1" w:styleId="CharCharCharChar2">
    <w:name w:val="Char Char Char Char2"/>
    <w:basedOn w:val="a0"/>
    <w:rsid w:val="00897A8A"/>
    <w:pPr>
      <w:tabs>
        <w:tab w:val="left" w:pos="709"/>
      </w:tabs>
    </w:pPr>
    <w:rPr>
      <w:rFonts w:ascii="Tahoma" w:eastAsia="SimSun" w:hAnsi="Tahoma"/>
      <w:lang w:val="pl-PL" w:eastAsia="pl-PL"/>
    </w:rPr>
  </w:style>
  <w:style w:type="paragraph" w:customStyle="1" w:styleId="text">
    <w:name w:val="text"/>
    <w:rsid w:val="00897A8A"/>
    <w:pPr>
      <w:widowControl w:val="0"/>
      <w:spacing w:before="240" w:after="0" w:line="240" w:lineRule="exact"/>
      <w:jc w:val="both"/>
    </w:pPr>
    <w:rPr>
      <w:rFonts w:ascii="Arial" w:eastAsia="Times New Roman" w:hAnsi="Arial" w:cs="Times New Roman"/>
      <w:sz w:val="24"/>
      <w:szCs w:val="20"/>
      <w:lang w:val="cs-CZ"/>
    </w:rPr>
  </w:style>
  <w:style w:type="character" w:customStyle="1" w:styleId="BodyTextIndent3Char1">
    <w:name w:val="Body Text Indent 3 Char1"/>
    <w:aliases w:val="Char1 Char2,Char1 Char Char Char1,Char1 Char Char2,Char2 Char Char Char1,Char11 Char1,Char2 Char Char2,Char2 Char2"/>
    <w:basedOn w:val="a1"/>
    <w:semiHidden/>
    <w:rsid w:val="00897A8A"/>
    <w:rPr>
      <w:rFonts w:ascii="Arial Unicode MS" w:eastAsia="Arial Unicode MS" w:hAnsi="Arial Unicode MS" w:cs="Arial Unicode MS"/>
      <w:color w:val="000000"/>
      <w:sz w:val="16"/>
      <w:szCs w:val="16"/>
      <w:lang w:eastAsia="bg-BG"/>
    </w:rPr>
  </w:style>
  <w:style w:type="character" w:customStyle="1" w:styleId="15">
    <w:name w:val="Заглавие #1_"/>
    <w:link w:val="16"/>
    <w:locked/>
    <w:rsid w:val="00897A8A"/>
    <w:rPr>
      <w:rFonts w:ascii="Arial" w:eastAsia="Arial" w:hAnsi="Arial" w:cs="Arial"/>
      <w:sz w:val="21"/>
      <w:szCs w:val="21"/>
      <w:shd w:val="clear" w:color="auto" w:fill="FFFFFF"/>
    </w:rPr>
  </w:style>
  <w:style w:type="paragraph" w:customStyle="1" w:styleId="16">
    <w:name w:val="Заглавие #1"/>
    <w:basedOn w:val="a0"/>
    <w:link w:val="15"/>
    <w:rsid w:val="00897A8A"/>
    <w:pPr>
      <w:shd w:val="clear" w:color="auto" w:fill="FFFFFF"/>
      <w:spacing w:line="384" w:lineRule="exact"/>
      <w:ind w:hanging="720"/>
      <w:jc w:val="both"/>
      <w:outlineLvl w:val="0"/>
    </w:pPr>
    <w:rPr>
      <w:rFonts w:ascii="Arial" w:eastAsia="Arial" w:hAnsi="Arial" w:cs="Arial"/>
      <w:sz w:val="21"/>
      <w:szCs w:val="21"/>
      <w:lang w:eastAsia="en-US"/>
    </w:rPr>
  </w:style>
  <w:style w:type="character" w:customStyle="1" w:styleId="aff4">
    <w:name w:val="Горен или долен колонтитул_"/>
    <w:link w:val="aff5"/>
    <w:locked/>
    <w:rsid w:val="00897A8A"/>
    <w:rPr>
      <w:rFonts w:ascii="Times New Roman" w:eastAsia="Times New Roman" w:hAnsi="Times New Roman" w:cs="Times New Roman"/>
      <w:shd w:val="clear" w:color="auto" w:fill="FFFFFF"/>
    </w:rPr>
  </w:style>
  <w:style w:type="paragraph" w:customStyle="1" w:styleId="aff5">
    <w:name w:val="Горен или долен колонтитул"/>
    <w:basedOn w:val="a0"/>
    <w:link w:val="aff4"/>
    <w:rsid w:val="00897A8A"/>
    <w:pPr>
      <w:shd w:val="clear" w:color="auto" w:fill="FFFFFF"/>
    </w:pPr>
    <w:rPr>
      <w:sz w:val="22"/>
      <w:szCs w:val="22"/>
      <w:lang w:eastAsia="en-US"/>
    </w:rPr>
  </w:style>
  <w:style w:type="paragraph" w:customStyle="1" w:styleId="17">
    <w:name w:val="Списък на абзаци1"/>
    <w:basedOn w:val="a0"/>
    <w:uiPriority w:val="34"/>
    <w:qFormat/>
    <w:rsid w:val="00897A8A"/>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97A8A"/>
    <w:pPr>
      <w:tabs>
        <w:tab w:val="left" w:pos="709"/>
      </w:tabs>
    </w:pPr>
    <w:rPr>
      <w:rFonts w:ascii="Tahoma" w:eastAsia="SimSun" w:hAnsi="Tahoma"/>
      <w:lang w:val="pl-PL" w:eastAsia="pl-PL"/>
    </w:rPr>
  </w:style>
  <w:style w:type="paragraph" w:customStyle="1" w:styleId="410">
    <w:name w:val="Основен текст (4)1"/>
    <w:basedOn w:val="a0"/>
    <w:uiPriority w:val="99"/>
    <w:rsid w:val="00897A8A"/>
    <w:pPr>
      <w:shd w:val="clear" w:color="auto" w:fill="FFFFFF"/>
      <w:spacing w:line="86" w:lineRule="exact"/>
      <w:ind w:hanging="360"/>
    </w:pPr>
    <w:rPr>
      <w:rFonts w:asciiTheme="minorHAnsi" w:eastAsiaTheme="minorHAnsi" w:hAnsiTheme="minorHAnsi" w:cstheme="minorBidi"/>
      <w:b/>
      <w:bCs/>
      <w:sz w:val="22"/>
      <w:szCs w:val="22"/>
      <w:lang w:eastAsia="zh-CN"/>
    </w:rPr>
  </w:style>
  <w:style w:type="character" w:customStyle="1" w:styleId="Arial">
    <w:name w:val="Горен или долен колонтитул + Arial"/>
    <w:aliases w:val="10,5 pt,Курсив"/>
    <w:rsid w:val="00897A8A"/>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97A8A"/>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897A8A"/>
    <w:rPr>
      <w:rFonts w:ascii="Arial" w:hAnsi="Arial"/>
      <w:lang w:val="en-GB" w:eastAsia="x-none"/>
    </w:rPr>
  </w:style>
  <w:style w:type="paragraph" w:customStyle="1" w:styleId="ACharChar0">
    <w:name w:val="A Char Char"/>
    <w:basedOn w:val="a0"/>
    <w:link w:val="ACharChar"/>
    <w:uiPriority w:val="99"/>
    <w:rsid w:val="00897A8A"/>
    <w:pPr>
      <w:snapToGrid w:val="0"/>
      <w:jc w:val="both"/>
    </w:pPr>
    <w:rPr>
      <w:rFonts w:ascii="Arial" w:eastAsiaTheme="minorHAnsi" w:hAnsi="Arial" w:cstheme="minorBidi"/>
      <w:sz w:val="22"/>
      <w:szCs w:val="22"/>
      <w:lang w:val="en-GB" w:eastAsia="x-none"/>
    </w:rPr>
  </w:style>
  <w:style w:type="character" w:customStyle="1" w:styleId="aff6">
    <w:name w:val="Основной текст_"/>
    <w:basedOn w:val="a1"/>
    <w:link w:val="18"/>
    <w:uiPriority w:val="99"/>
    <w:locked/>
    <w:rsid w:val="00897A8A"/>
    <w:rPr>
      <w:rFonts w:ascii="Times New Roman" w:hAnsi="Times New Roman" w:cs="Times New Roman"/>
      <w:sz w:val="23"/>
      <w:szCs w:val="23"/>
      <w:shd w:val="clear" w:color="auto" w:fill="FFFFFF"/>
    </w:rPr>
  </w:style>
  <w:style w:type="paragraph" w:customStyle="1" w:styleId="18">
    <w:name w:val="Основной текст1"/>
    <w:basedOn w:val="a0"/>
    <w:link w:val="aff6"/>
    <w:uiPriority w:val="99"/>
    <w:rsid w:val="00897A8A"/>
    <w:pPr>
      <w:widowControl w:val="0"/>
      <w:shd w:val="clear" w:color="auto" w:fill="FFFFFF"/>
      <w:spacing w:before="1020" w:line="394" w:lineRule="exact"/>
      <w:ind w:hanging="380"/>
    </w:pPr>
    <w:rPr>
      <w:rFonts w:eastAsiaTheme="minorHAnsi"/>
      <w:sz w:val="23"/>
      <w:szCs w:val="23"/>
      <w:lang w:eastAsia="en-US"/>
    </w:rPr>
  </w:style>
  <w:style w:type="character" w:customStyle="1" w:styleId="aff7">
    <w:name w:val="Основной текст + Полужирный"/>
    <w:basedOn w:val="aff6"/>
    <w:uiPriority w:val="99"/>
    <w:rsid w:val="00897A8A"/>
    <w:rPr>
      <w:rFonts w:ascii="Times New Roman" w:hAnsi="Times New Roman" w:cs="Times New Roman"/>
      <w:b/>
      <w:bCs/>
      <w:sz w:val="23"/>
      <w:szCs w:val="23"/>
      <w:u w:val="none"/>
      <w:shd w:val="clear" w:color="auto" w:fill="FFFFFF"/>
    </w:rPr>
  </w:style>
  <w:style w:type="character" w:customStyle="1" w:styleId="19">
    <w:name w:val="Заголовок №1_"/>
    <w:basedOn w:val="a1"/>
    <w:link w:val="1a"/>
    <w:uiPriority w:val="99"/>
    <w:rsid w:val="00897A8A"/>
    <w:rPr>
      <w:rFonts w:ascii="Times New Roman" w:hAnsi="Times New Roman" w:cs="Times New Roman"/>
      <w:b/>
      <w:bCs/>
      <w:shd w:val="clear" w:color="auto" w:fill="FFFFFF"/>
    </w:rPr>
  </w:style>
  <w:style w:type="paragraph" w:customStyle="1" w:styleId="1a">
    <w:name w:val="Заголовок №1"/>
    <w:basedOn w:val="a0"/>
    <w:link w:val="19"/>
    <w:uiPriority w:val="99"/>
    <w:rsid w:val="00897A8A"/>
    <w:pPr>
      <w:widowControl w:val="0"/>
      <w:shd w:val="clear" w:color="auto" w:fill="FFFFFF"/>
      <w:spacing w:before="780" w:after="180" w:line="240" w:lineRule="atLeast"/>
      <w:jc w:val="both"/>
      <w:outlineLvl w:val="0"/>
    </w:pPr>
    <w:rPr>
      <w:rFonts w:eastAsiaTheme="minorHAnsi"/>
      <w:b/>
      <w:bCs/>
      <w:sz w:val="22"/>
      <w:szCs w:val="22"/>
      <w:lang w:eastAsia="en-US"/>
    </w:rPr>
  </w:style>
  <w:style w:type="character" w:customStyle="1" w:styleId="39">
    <w:name w:val="Основной текст (3)_"/>
    <w:basedOn w:val="a1"/>
    <w:link w:val="310"/>
    <w:uiPriority w:val="99"/>
    <w:rsid w:val="00897A8A"/>
    <w:rPr>
      <w:rFonts w:ascii="Times New Roman" w:hAnsi="Times New Roman" w:cs="Times New Roman"/>
      <w:b/>
      <w:bCs/>
      <w:shd w:val="clear" w:color="auto" w:fill="FFFFFF"/>
    </w:rPr>
  </w:style>
  <w:style w:type="character" w:customStyle="1" w:styleId="3a">
    <w:name w:val="Основной текст (3)"/>
    <w:basedOn w:val="39"/>
    <w:uiPriority w:val="99"/>
    <w:rsid w:val="00897A8A"/>
    <w:rPr>
      <w:rFonts w:ascii="Times New Roman" w:hAnsi="Times New Roman" w:cs="Times New Roman"/>
      <w:b/>
      <w:bCs/>
      <w:u w:val="single"/>
      <w:shd w:val="clear" w:color="auto" w:fill="FFFFFF"/>
    </w:rPr>
  </w:style>
  <w:style w:type="character" w:customStyle="1" w:styleId="3b">
    <w:name w:val="Основной текст (3) + Не полужирный"/>
    <w:basedOn w:val="39"/>
    <w:uiPriority w:val="99"/>
    <w:rsid w:val="00897A8A"/>
    <w:rPr>
      <w:rFonts w:ascii="Times New Roman" w:hAnsi="Times New Roman" w:cs="Times New Roman"/>
      <w:b/>
      <w:bCs/>
      <w:shd w:val="clear" w:color="auto" w:fill="FFFFFF"/>
    </w:rPr>
  </w:style>
  <w:style w:type="paragraph" w:customStyle="1" w:styleId="310">
    <w:name w:val="Основной текст (3)1"/>
    <w:basedOn w:val="a0"/>
    <w:link w:val="39"/>
    <w:uiPriority w:val="99"/>
    <w:rsid w:val="00897A8A"/>
    <w:pPr>
      <w:widowControl w:val="0"/>
      <w:shd w:val="clear" w:color="auto" w:fill="FFFFFF"/>
      <w:spacing w:after="960" w:line="240" w:lineRule="atLeast"/>
      <w:ind w:hanging="360"/>
    </w:pPr>
    <w:rPr>
      <w:rFonts w:eastAsiaTheme="minorHAnsi"/>
      <w:b/>
      <w:bCs/>
      <w:sz w:val="22"/>
      <w:szCs w:val="22"/>
      <w:lang w:eastAsia="en-US"/>
    </w:rPr>
  </w:style>
  <w:style w:type="character" w:customStyle="1" w:styleId="120">
    <w:name w:val="Основной текст (12)_"/>
    <w:basedOn w:val="a1"/>
    <w:link w:val="121"/>
    <w:uiPriority w:val="99"/>
    <w:rsid w:val="00897A8A"/>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897A8A"/>
    <w:rPr>
      <w:rFonts w:ascii="Times New Roman" w:hAnsi="Times New Roman" w:cs="Times New Roman"/>
      <w:i/>
      <w:iCs/>
      <w:sz w:val="23"/>
      <w:szCs w:val="23"/>
      <w:shd w:val="clear" w:color="auto" w:fill="FFFFFF"/>
    </w:rPr>
  </w:style>
  <w:style w:type="character" w:customStyle="1" w:styleId="3c">
    <w:name w:val="Заголовок №3_"/>
    <w:basedOn w:val="a1"/>
    <w:link w:val="311"/>
    <w:uiPriority w:val="99"/>
    <w:rsid w:val="00897A8A"/>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897A8A"/>
    <w:pPr>
      <w:widowControl w:val="0"/>
      <w:shd w:val="clear" w:color="auto" w:fill="FFFFFF"/>
      <w:spacing w:before="240" w:after="240" w:line="274" w:lineRule="exact"/>
      <w:ind w:hanging="720"/>
      <w:jc w:val="both"/>
    </w:pPr>
    <w:rPr>
      <w:rFonts w:eastAsiaTheme="minorHAnsi"/>
      <w:i/>
      <w:iCs/>
      <w:sz w:val="23"/>
      <w:szCs w:val="23"/>
      <w:lang w:eastAsia="en-US"/>
    </w:rPr>
  </w:style>
  <w:style w:type="paragraph" w:customStyle="1" w:styleId="311">
    <w:name w:val="Заголовок №31"/>
    <w:basedOn w:val="a0"/>
    <w:link w:val="3c"/>
    <w:uiPriority w:val="99"/>
    <w:rsid w:val="00897A8A"/>
    <w:pPr>
      <w:widowControl w:val="0"/>
      <w:shd w:val="clear" w:color="auto" w:fill="FFFFFF"/>
      <w:spacing w:before="240" w:line="274" w:lineRule="exact"/>
      <w:ind w:hanging="360"/>
      <w:jc w:val="both"/>
      <w:outlineLvl w:val="2"/>
    </w:pPr>
    <w:rPr>
      <w:rFonts w:eastAsiaTheme="minorHAnsi"/>
      <w:sz w:val="23"/>
      <w:szCs w:val="23"/>
      <w:lang w:eastAsia="en-US"/>
    </w:rPr>
  </w:style>
  <w:style w:type="paragraph" w:styleId="aff8">
    <w:name w:val="Normal Indent"/>
    <w:basedOn w:val="a0"/>
    <w:rsid w:val="00897A8A"/>
    <w:pPr>
      <w:ind w:left="708"/>
    </w:pPr>
    <w:rPr>
      <w:rFonts w:eastAsia="SimSun"/>
      <w:bCs/>
    </w:rPr>
  </w:style>
  <w:style w:type="character" w:styleId="aff9">
    <w:name w:val="annotation reference"/>
    <w:basedOn w:val="a1"/>
    <w:uiPriority w:val="99"/>
    <w:semiHidden/>
    <w:unhideWhenUsed/>
    <w:rsid w:val="00897A8A"/>
    <w:rPr>
      <w:sz w:val="16"/>
      <w:szCs w:val="16"/>
    </w:rPr>
  </w:style>
  <w:style w:type="paragraph" w:styleId="affa">
    <w:name w:val="annotation subject"/>
    <w:basedOn w:val="afb"/>
    <w:next w:val="afb"/>
    <w:link w:val="affb"/>
    <w:uiPriority w:val="99"/>
    <w:semiHidden/>
    <w:unhideWhenUsed/>
    <w:rsid w:val="00897A8A"/>
    <w:rPr>
      <w:rFonts w:eastAsia="SimSun"/>
      <w:b/>
      <w:bCs/>
      <w:lang w:eastAsia="zh-CN"/>
    </w:rPr>
  </w:style>
  <w:style w:type="character" w:customStyle="1" w:styleId="affb">
    <w:name w:val="Предмет на коментар Знак"/>
    <w:basedOn w:val="afc"/>
    <w:link w:val="affa"/>
    <w:uiPriority w:val="99"/>
    <w:semiHidden/>
    <w:rsid w:val="00897A8A"/>
    <w:rPr>
      <w:rFonts w:ascii="Times New Roman" w:eastAsia="SimSun" w:hAnsi="Times New Roman" w:cs="Times New Roman"/>
      <w:b/>
      <w:bCs/>
      <w:sz w:val="20"/>
      <w:szCs w:val="20"/>
      <w:lang w:eastAsia="zh-CN"/>
    </w:rPr>
  </w:style>
  <w:style w:type="paragraph" w:styleId="affc">
    <w:name w:val="Revision"/>
    <w:hidden/>
    <w:uiPriority w:val="99"/>
    <w:semiHidden/>
    <w:rsid w:val="00897A8A"/>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897A8A"/>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SimSun" w:hAnsi="Arial" w:cs="Arial"/>
      <w:sz w:val="22"/>
      <w:szCs w:val="22"/>
      <w:lang w:eastAsia="ar-SA"/>
    </w:rPr>
  </w:style>
  <w:style w:type="paragraph" w:styleId="affd">
    <w:name w:val="Subtitle"/>
    <w:aliases w:val="Subtitle Char2 Char,Subtitle Char1 Char Char,Subtitle Char Char Char Char,Char1 Char Char Char Char,Subtitle Char Char1 Char,Char1 Char Char1 Char,Subtitle Char1 Char,Subtitle Char Char Char,Char1 Char Char Char,Subtitle Char Char"/>
    <w:basedOn w:val="a0"/>
    <w:link w:val="affe"/>
    <w:uiPriority w:val="99"/>
    <w:qFormat/>
    <w:rsid w:val="00897A8A"/>
    <w:pPr>
      <w:jc w:val="center"/>
    </w:pPr>
    <w:rPr>
      <w:rFonts w:ascii="Arial Narrow" w:eastAsia="Calibri" w:hAnsi="Arial Narrow" w:cs="Arial Narrow"/>
      <w:sz w:val="28"/>
      <w:szCs w:val="28"/>
      <w:lang w:eastAsia="en-US"/>
    </w:rPr>
  </w:style>
  <w:style w:type="character" w:customStyle="1" w:styleId="affe">
    <w:name w:val="Подзаглавие Знак"/>
    <w:aliases w:val="Subtitle Char2 Char Знак,Subtitle Char1 Char Char Знак,Subtitle Char Char Char Char Знак,Char1 Char Char Char Char Знак,Subtitle Char Char1 Char Знак,Char1 Char Char1 Char Знак,Subtitle Char1 Char Знак,Subtitle Char Char Char Знак"/>
    <w:basedOn w:val="a1"/>
    <w:link w:val="affd"/>
    <w:uiPriority w:val="99"/>
    <w:rsid w:val="00897A8A"/>
    <w:rPr>
      <w:rFonts w:ascii="Arial Narrow" w:eastAsia="Calibri" w:hAnsi="Arial Narrow" w:cs="Arial Narrow"/>
      <w:sz w:val="28"/>
      <w:szCs w:val="28"/>
    </w:rPr>
  </w:style>
  <w:style w:type="paragraph" w:customStyle="1" w:styleId="GeneralItem">
    <w:name w:val="General Item"/>
    <w:basedOn w:val="a0"/>
    <w:rsid w:val="00625532"/>
    <w:pPr>
      <w:tabs>
        <w:tab w:val="left" w:pos="425"/>
      </w:tabs>
      <w:spacing w:line="360" w:lineRule="auto"/>
      <w:jc w:val="both"/>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528">
      <w:bodyDiv w:val="1"/>
      <w:marLeft w:val="0"/>
      <w:marRight w:val="0"/>
      <w:marTop w:val="0"/>
      <w:marBottom w:val="0"/>
      <w:divBdr>
        <w:top w:val="none" w:sz="0" w:space="0" w:color="auto"/>
        <w:left w:val="none" w:sz="0" w:space="0" w:color="auto"/>
        <w:bottom w:val="none" w:sz="0" w:space="0" w:color="auto"/>
        <w:right w:val="none" w:sz="0" w:space="0" w:color="auto"/>
      </w:divBdr>
    </w:div>
    <w:div w:id="137264587">
      <w:bodyDiv w:val="1"/>
      <w:marLeft w:val="0"/>
      <w:marRight w:val="0"/>
      <w:marTop w:val="0"/>
      <w:marBottom w:val="0"/>
      <w:divBdr>
        <w:top w:val="none" w:sz="0" w:space="0" w:color="auto"/>
        <w:left w:val="none" w:sz="0" w:space="0" w:color="auto"/>
        <w:bottom w:val="none" w:sz="0" w:space="0" w:color="auto"/>
        <w:right w:val="none" w:sz="0" w:space="0" w:color="auto"/>
      </w:divBdr>
    </w:div>
    <w:div w:id="152067974">
      <w:bodyDiv w:val="1"/>
      <w:marLeft w:val="0"/>
      <w:marRight w:val="0"/>
      <w:marTop w:val="0"/>
      <w:marBottom w:val="0"/>
      <w:divBdr>
        <w:top w:val="none" w:sz="0" w:space="0" w:color="auto"/>
        <w:left w:val="none" w:sz="0" w:space="0" w:color="auto"/>
        <w:bottom w:val="none" w:sz="0" w:space="0" w:color="auto"/>
        <w:right w:val="none" w:sz="0" w:space="0" w:color="auto"/>
      </w:divBdr>
    </w:div>
    <w:div w:id="222444714">
      <w:bodyDiv w:val="1"/>
      <w:marLeft w:val="0"/>
      <w:marRight w:val="0"/>
      <w:marTop w:val="0"/>
      <w:marBottom w:val="0"/>
      <w:divBdr>
        <w:top w:val="none" w:sz="0" w:space="0" w:color="auto"/>
        <w:left w:val="none" w:sz="0" w:space="0" w:color="auto"/>
        <w:bottom w:val="none" w:sz="0" w:space="0" w:color="auto"/>
        <w:right w:val="none" w:sz="0" w:space="0" w:color="auto"/>
      </w:divBdr>
    </w:div>
    <w:div w:id="275213719">
      <w:bodyDiv w:val="1"/>
      <w:marLeft w:val="0"/>
      <w:marRight w:val="0"/>
      <w:marTop w:val="0"/>
      <w:marBottom w:val="0"/>
      <w:divBdr>
        <w:top w:val="none" w:sz="0" w:space="0" w:color="auto"/>
        <w:left w:val="none" w:sz="0" w:space="0" w:color="auto"/>
        <w:bottom w:val="none" w:sz="0" w:space="0" w:color="auto"/>
        <w:right w:val="none" w:sz="0" w:space="0" w:color="auto"/>
      </w:divBdr>
    </w:div>
    <w:div w:id="282926840">
      <w:bodyDiv w:val="1"/>
      <w:marLeft w:val="0"/>
      <w:marRight w:val="0"/>
      <w:marTop w:val="0"/>
      <w:marBottom w:val="0"/>
      <w:divBdr>
        <w:top w:val="none" w:sz="0" w:space="0" w:color="auto"/>
        <w:left w:val="none" w:sz="0" w:space="0" w:color="auto"/>
        <w:bottom w:val="none" w:sz="0" w:space="0" w:color="auto"/>
        <w:right w:val="none" w:sz="0" w:space="0" w:color="auto"/>
      </w:divBdr>
    </w:div>
    <w:div w:id="312875787">
      <w:bodyDiv w:val="1"/>
      <w:marLeft w:val="0"/>
      <w:marRight w:val="0"/>
      <w:marTop w:val="0"/>
      <w:marBottom w:val="0"/>
      <w:divBdr>
        <w:top w:val="none" w:sz="0" w:space="0" w:color="auto"/>
        <w:left w:val="none" w:sz="0" w:space="0" w:color="auto"/>
        <w:bottom w:val="none" w:sz="0" w:space="0" w:color="auto"/>
        <w:right w:val="none" w:sz="0" w:space="0" w:color="auto"/>
      </w:divBdr>
      <w:divsChild>
        <w:div w:id="17653451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97673794">
      <w:bodyDiv w:val="1"/>
      <w:marLeft w:val="0"/>
      <w:marRight w:val="0"/>
      <w:marTop w:val="0"/>
      <w:marBottom w:val="0"/>
      <w:divBdr>
        <w:top w:val="none" w:sz="0" w:space="0" w:color="auto"/>
        <w:left w:val="none" w:sz="0" w:space="0" w:color="auto"/>
        <w:bottom w:val="none" w:sz="0" w:space="0" w:color="auto"/>
        <w:right w:val="none" w:sz="0" w:space="0" w:color="auto"/>
      </w:divBdr>
      <w:divsChild>
        <w:div w:id="38944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432477973">
      <w:bodyDiv w:val="1"/>
      <w:marLeft w:val="0"/>
      <w:marRight w:val="0"/>
      <w:marTop w:val="0"/>
      <w:marBottom w:val="0"/>
      <w:divBdr>
        <w:top w:val="none" w:sz="0" w:space="0" w:color="auto"/>
        <w:left w:val="none" w:sz="0" w:space="0" w:color="auto"/>
        <w:bottom w:val="none" w:sz="0" w:space="0" w:color="auto"/>
        <w:right w:val="none" w:sz="0" w:space="0" w:color="auto"/>
      </w:divBdr>
    </w:div>
    <w:div w:id="449249998">
      <w:bodyDiv w:val="1"/>
      <w:marLeft w:val="0"/>
      <w:marRight w:val="0"/>
      <w:marTop w:val="0"/>
      <w:marBottom w:val="0"/>
      <w:divBdr>
        <w:top w:val="none" w:sz="0" w:space="0" w:color="auto"/>
        <w:left w:val="none" w:sz="0" w:space="0" w:color="auto"/>
        <w:bottom w:val="none" w:sz="0" w:space="0" w:color="auto"/>
        <w:right w:val="none" w:sz="0" w:space="0" w:color="auto"/>
      </w:divBdr>
    </w:div>
    <w:div w:id="648558169">
      <w:bodyDiv w:val="1"/>
      <w:marLeft w:val="0"/>
      <w:marRight w:val="0"/>
      <w:marTop w:val="0"/>
      <w:marBottom w:val="0"/>
      <w:divBdr>
        <w:top w:val="none" w:sz="0" w:space="0" w:color="auto"/>
        <w:left w:val="none" w:sz="0" w:space="0" w:color="auto"/>
        <w:bottom w:val="none" w:sz="0" w:space="0" w:color="auto"/>
        <w:right w:val="none" w:sz="0" w:space="0" w:color="auto"/>
      </w:divBdr>
      <w:divsChild>
        <w:div w:id="97989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2512746">
      <w:bodyDiv w:val="1"/>
      <w:marLeft w:val="0"/>
      <w:marRight w:val="0"/>
      <w:marTop w:val="0"/>
      <w:marBottom w:val="0"/>
      <w:divBdr>
        <w:top w:val="none" w:sz="0" w:space="0" w:color="auto"/>
        <w:left w:val="none" w:sz="0" w:space="0" w:color="auto"/>
        <w:bottom w:val="none" w:sz="0" w:space="0" w:color="auto"/>
        <w:right w:val="none" w:sz="0" w:space="0" w:color="auto"/>
      </w:divBdr>
    </w:div>
    <w:div w:id="724064866">
      <w:bodyDiv w:val="1"/>
      <w:marLeft w:val="0"/>
      <w:marRight w:val="0"/>
      <w:marTop w:val="0"/>
      <w:marBottom w:val="0"/>
      <w:divBdr>
        <w:top w:val="none" w:sz="0" w:space="0" w:color="auto"/>
        <w:left w:val="none" w:sz="0" w:space="0" w:color="auto"/>
        <w:bottom w:val="none" w:sz="0" w:space="0" w:color="auto"/>
        <w:right w:val="none" w:sz="0" w:space="0" w:color="auto"/>
      </w:divBdr>
    </w:div>
    <w:div w:id="747071741">
      <w:bodyDiv w:val="1"/>
      <w:marLeft w:val="0"/>
      <w:marRight w:val="0"/>
      <w:marTop w:val="0"/>
      <w:marBottom w:val="0"/>
      <w:divBdr>
        <w:top w:val="none" w:sz="0" w:space="0" w:color="auto"/>
        <w:left w:val="none" w:sz="0" w:space="0" w:color="auto"/>
        <w:bottom w:val="none" w:sz="0" w:space="0" w:color="auto"/>
        <w:right w:val="none" w:sz="0" w:space="0" w:color="auto"/>
      </w:divBdr>
    </w:div>
    <w:div w:id="755907068">
      <w:bodyDiv w:val="1"/>
      <w:marLeft w:val="0"/>
      <w:marRight w:val="0"/>
      <w:marTop w:val="0"/>
      <w:marBottom w:val="0"/>
      <w:divBdr>
        <w:top w:val="none" w:sz="0" w:space="0" w:color="auto"/>
        <w:left w:val="none" w:sz="0" w:space="0" w:color="auto"/>
        <w:bottom w:val="none" w:sz="0" w:space="0" w:color="auto"/>
        <w:right w:val="none" w:sz="0" w:space="0" w:color="auto"/>
      </w:divBdr>
    </w:div>
    <w:div w:id="856967593">
      <w:bodyDiv w:val="1"/>
      <w:marLeft w:val="0"/>
      <w:marRight w:val="0"/>
      <w:marTop w:val="0"/>
      <w:marBottom w:val="0"/>
      <w:divBdr>
        <w:top w:val="none" w:sz="0" w:space="0" w:color="auto"/>
        <w:left w:val="none" w:sz="0" w:space="0" w:color="auto"/>
        <w:bottom w:val="none" w:sz="0" w:space="0" w:color="auto"/>
        <w:right w:val="none" w:sz="0" w:space="0" w:color="auto"/>
      </w:divBdr>
    </w:div>
    <w:div w:id="869756934">
      <w:bodyDiv w:val="1"/>
      <w:marLeft w:val="0"/>
      <w:marRight w:val="0"/>
      <w:marTop w:val="0"/>
      <w:marBottom w:val="0"/>
      <w:divBdr>
        <w:top w:val="none" w:sz="0" w:space="0" w:color="auto"/>
        <w:left w:val="none" w:sz="0" w:space="0" w:color="auto"/>
        <w:bottom w:val="none" w:sz="0" w:space="0" w:color="auto"/>
        <w:right w:val="none" w:sz="0" w:space="0" w:color="auto"/>
      </w:divBdr>
    </w:div>
    <w:div w:id="909773553">
      <w:bodyDiv w:val="1"/>
      <w:marLeft w:val="0"/>
      <w:marRight w:val="0"/>
      <w:marTop w:val="0"/>
      <w:marBottom w:val="0"/>
      <w:divBdr>
        <w:top w:val="none" w:sz="0" w:space="0" w:color="auto"/>
        <w:left w:val="none" w:sz="0" w:space="0" w:color="auto"/>
        <w:bottom w:val="none" w:sz="0" w:space="0" w:color="auto"/>
        <w:right w:val="none" w:sz="0" w:space="0" w:color="auto"/>
      </w:divBdr>
    </w:div>
    <w:div w:id="925456631">
      <w:bodyDiv w:val="1"/>
      <w:marLeft w:val="0"/>
      <w:marRight w:val="0"/>
      <w:marTop w:val="0"/>
      <w:marBottom w:val="0"/>
      <w:divBdr>
        <w:top w:val="none" w:sz="0" w:space="0" w:color="auto"/>
        <w:left w:val="none" w:sz="0" w:space="0" w:color="auto"/>
        <w:bottom w:val="none" w:sz="0" w:space="0" w:color="auto"/>
        <w:right w:val="none" w:sz="0" w:space="0" w:color="auto"/>
      </w:divBdr>
    </w:div>
    <w:div w:id="977148849">
      <w:bodyDiv w:val="1"/>
      <w:marLeft w:val="0"/>
      <w:marRight w:val="0"/>
      <w:marTop w:val="0"/>
      <w:marBottom w:val="0"/>
      <w:divBdr>
        <w:top w:val="none" w:sz="0" w:space="0" w:color="auto"/>
        <w:left w:val="none" w:sz="0" w:space="0" w:color="auto"/>
        <w:bottom w:val="none" w:sz="0" w:space="0" w:color="auto"/>
        <w:right w:val="none" w:sz="0" w:space="0" w:color="auto"/>
      </w:divBdr>
    </w:div>
    <w:div w:id="1000735135">
      <w:bodyDiv w:val="1"/>
      <w:marLeft w:val="0"/>
      <w:marRight w:val="0"/>
      <w:marTop w:val="0"/>
      <w:marBottom w:val="0"/>
      <w:divBdr>
        <w:top w:val="none" w:sz="0" w:space="0" w:color="auto"/>
        <w:left w:val="none" w:sz="0" w:space="0" w:color="auto"/>
        <w:bottom w:val="none" w:sz="0" w:space="0" w:color="auto"/>
        <w:right w:val="none" w:sz="0" w:space="0" w:color="auto"/>
      </w:divBdr>
      <w:divsChild>
        <w:div w:id="19010900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5030">
      <w:bodyDiv w:val="1"/>
      <w:marLeft w:val="0"/>
      <w:marRight w:val="0"/>
      <w:marTop w:val="0"/>
      <w:marBottom w:val="0"/>
      <w:divBdr>
        <w:top w:val="none" w:sz="0" w:space="0" w:color="auto"/>
        <w:left w:val="none" w:sz="0" w:space="0" w:color="auto"/>
        <w:bottom w:val="none" w:sz="0" w:space="0" w:color="auto"/>
        <w:right w:val="none" w:sz="0" w:space="0" w:color="auto"/>
      </w:divBdr>
    </w:div>
    <w:div w:id="1075010336">
      <w:bodyDiv w:val="1"/>
      <w:marLeft w:val="0"/>
      <w:marRight w:val="0"/>
      <w:marTop w:val="0"/>
      <w:marBottom w:val="0"/>
      <w:divBdr>
        <w:top w:val="none" w:sz="0" w:space="0" w:color="auto"/>
        <w:left w:val="none" w:sz="0" w:space="0" w:color="auto"/>
        <w:bottom w:val="none" w:sz="0" w:space="0" w:color="auto"/>
        <w:right w:val="none" w:sz="0" w:space="0" w:color="auto"/>
      </w:divBdr>
    </w:div>
    <w:div w:id="107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09281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62047202">
      <w:bodyDiv w:val="1"/>
      <w:marLeft w:val="0"/>
      <w:marRight w:val="0"/>
      <w:marTop w:val="0"/>
      <w:marBottom w:val="0"/>
      <w:divBdr>
        <w:top w:val="none" w:sz="0" w:space="0" w:color="auto"/>
        <w:left w:val="none" w:sz="0" w:space="0" w:color="auto"/>
        <w:bottom w:val="none" w:sz="0" w:space="0" w:color="auto"/>
        <w:right w:val="none" w:sz="0" w:space="0" w:color="auto"/>
      </w:divBdr>
    </w:div>
    <w:div w:id="1162769616">
      <w:bodyDiv w:val="1"/>
      <w:marLeft w:val="0"/>
      <w:marRight w:val="0"/>
      <w:marTop w:val="0"/>
      <w:marBottom w:val="0"/>
      <w:divBdr>
        <w:top w:val="none" w:sz="0" w:space="0" w:color="auto"/>
        <w:left w:val="none" w:sz="0" w:space="0" w:color="auto"/>
        <w:bottom w:val="none" w:sz="0" w:space="0" w:color="auto"/>
        <w:right w:val="none" w:sz="0" w:space="0" w:color="auto"/>
      </w:divBdr>
    </w:div>
    <w:div w:id="1179200798">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257979585">
      <w:bodyDiv w:val="1"/>
      <w:marLeft w:val="0"/>
      <w:marRight w:val="0"/>
      <w:marTop w:val="0"/>
      <w:marBottom w:val="0"/>
      <w:divBdr>
        <w:top w:val="none" w:sz="0" w:space="0" w:color="auto"/>
        <w:left w:val="none" w:sz="0" w:space="0" w:color="auto"/>
        <w:bottom w:val="none" w:sz="0" w:space="0" w:color="auto"/>
        <w:right w:val="none" w:sz="0" w:space="0" w:color="auto"/>
      </w:divBdr>
    </w:div>
    <w:div w:id="1296640607">
      <w:bodyDiv w:val="1"/>
      <w:marLeft w:val="0"/>
      <w:marRight w:val="0"/>
      <w:marTop w:val="0"/>
      <w:marBottom w:val="0"/>
      <w:divBdr>
        <w:top w:val="none" w:sz="0" w:space="0" w:color="auto"/>
        <w:left w:val="none" w:sz="0" w:space="0" w:color="auto"/>
        <w:bottom w:val="none" w:sz="0" w:space="0" w:color="auto"/>
        <w:right w:val="none" w:sz="0" w:space="0" w:color="auto"/>
      </w:divBdr>
    </w:div>
    <w:div w:id="1341659016">
      <w:bodyDiv w:val="1"/>
      <w:marLeft w:val="0"/>
      <w:marRight w:val="0"/>
      <w:marTop w:val="0"/>
      <w:marBottom w:val="0"/>
      <w:divBdr>
        <w:top w:val="none" w:sz="0" w:space="0" w:color="auto"/>
        <w:left w:val="none" w:sz="0" w:space="0" w:color="auto"/>
        <w:bottom w:val="none" w:sz="0" w:space="0" w:color="auto"/>
        <w:right w:val="none" w:sz="0" w:space="0" w:color="auto"/>
      </w:divBdr>
    </w:div>
    <w:div w:id="1411460394">
      <w:bodyDiv w:val="1"/>
      <w:marLeft w:val="0"/>
      <w:marRight w:val="0"/>
      <w:marTop w:val="0"/>
      <w:marBottom w:val="0"/>
      <w:divBdr>
        <w:top w:val="none" w:sz="0" w:space="0" w:color="auto"/>
        <w:left w:val="none" w:sz="0" w:space="0" w:color="auto"/>
        <w:bottom w:val="none" w:sz="0" w:space="0" w:color="auto"/>
        <w:right w:val="none" w:sz="0" w:space="0" w:color="auto"/>
      </w:divBdr>
    </w:div>
    <w:div w:id="1444809106">
      <w:bodyDiv w:val="1"/>
      <w:marLeft w:val="0"/>
      <w:marRight w:val="0"/>
      <w:marTop w:val="0"/>
      <w:marBottom w:val="0"/>
      <w:divBdr>
        <w:top w:val="none" w:sz="0" w:space="0" w:color="auto"/>
        <w:left w:val="none" w:sz="0" w:space="0" w:color="auto"/>
        <w:bottom w:val="none" w:sz="0" w:space="0" w:color="auto"/>
        <w:right w:val="none" w:sz="0" w:space="0" w:color="auto"/>
      </w:divBdr>
    </w:div>
    <w:div w:id="1464349486">
      <w:bodyDiv w:val="1"/>
      <w:marLeft w:val="0"/>
      <w:marRight w:val="0"/>
      <w:marTop w:val="0"/>
      <w:marBottom w:val="0"/>
      <w:divBdr>
        <w:top w:val="none" w:sz="0" w:space="0" w:color="auto"/>
        <w:left w:val="none" w:sz="0" w:space="0" w:color="auto"/>
        <w:bottom w:val="none" w:sz="0" w:space="0" w:color="auto"/>
        <w:right w:val="none" w:sz="0" w:space="0" w:color="auto"/>
      </w:divBdr>
    </w:div>
    <w:div w:id="1495410291">
      <w:bodyDiv w:val="1"/>
      <w:marLeft w:val="0"/>
      <w:marRight w:val="0"/>
      <w:marTop w:val="0"/>
      <w:marBottom w:val="0"/>
      <w:divBdr>
        <w:top w:val="none" w:sz="0" w:space="0" w:color="auto"/>
        <w:left w:val="none" w:sz="0" w:space="0" w:color="auto"/>
        <w:bottom w:val="none" w:sz="0" w:space="0" w:color="auto"/>
        <w:right w:val="none" w:sz="0" w:space="0" w:color="auto"/>
      </w:divBdr>
    </w:div>
    <w:div w:id="1511674572">
      <w:bodyDiv w:val="1"/>
      <w:marLeft w:val="0"/>
      <w:marRight w:val="0"/>
      <w:marTop w:val="0"/>
      <w:marBottom w:val="0"/>
      <w:divBdr>
        <w:top w:val="none" w:sz="0" w:space="0" w:color="auto"/>
        <w:left w:val="none" w:sz="0" w:space="0" w:color="auto"/>
        <w:bottom w:val="none" w:sz="0" w:space="0" w:color="auto"/>
        <w:right w:val="none" w:sz="0" w:space="0" w:color="auto"/>
      </w:divBdr>
    </w:div>
    <w:div w:id="1529948896">
      <w:bodyDiv w:val="1"/>
      <w:marLeft w:val="0"/>
      <w:marRight w:val="0"/>
      <w:marTop w:val="0"/>
      <w:marBottom w:val="0"/>
      <w:divBdr>
        <w:top w:val="none" w:sz="0" w:space="0" w:color="auto"/>
        <w:left w:val="none" w:sz="0" w:space="0" w:color="auto"/>
        <w:bottom w:val="none" w:sz="0" w:space="0" w:color="auto"/>
        <w:right w:val="none" w:sz="0" w:space="0" w:color="auto"/>
      </w:divBdr>
    </w:div>
    <w:div w:id="1574658271">
      <w:bodyDiv w:val="1"/>
      <w:marLeft w:val="0"/>
      <w:marRight w:val="0"/>
      <w:marTop w:val="0"/>
      <w:marBottom w:val="0"/>
      <w:divBdr>
        <w:top w:val="none" w:sz="0" w:space="0" w:color="auto"/>
        <w:left w:val="none" w:sz="0" w:space="0" w:color="auto"/>
        <w:bottom w:val="none" w:sz="0" w:space="0" w:color="auto"/>
        <w:right w:val="none" w:sz="0" w:space="0" w:color="auto"/>
      </w:divBdr>
      <w:divsChild>
        <w:div w:id="159200443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81863443">
      <w:bodyDiv w:val="1"/>
      <w:marLeft w:val="0"/>
      <w:marRight w:val="0"/>
      <w:marTop w:val="0"/>
      <w:marBottom w:val="0"/>
      <w:divBdr>
        <w:top w:val="none" w:sz="0" w:space="0" w:color="auto"/>
        <w:left w:val="none" w:sz="0" w:space="0" w:color="auto"/>
        <w:bottom w:val="none" w:sz="0" w:space="0" w:color="auto"/>
        <w:right w:val="none" w:sz="0" w:space="0" w:color="auto"/>
      </w:divBdr>
    </w:div>
    <w:div w:id="1608778811">
      <w:bodyDiv w:val="1"/>
      <w:marLeft w:val="0"/>
      <w:marRight w:val="0"/>
      <w:marTop w:val="0"/>
      <w:marBottom w:val="0"/>
      <w:divBdr>
        <w:top w:val="none" w:sz="0" w:space="0" w:color="auto"/>
        <w:left w:val="none" w:sz="0" w:space="0" w:color="auto"/>
        <w:bottom w:val="none" w:sz="0" w:space="0" w:color="auto"/>
        <w:right w:val="none" w:sz="0" w:space="0" w:color="auto"/>
      </w:divBdr>
    </w:div>
    <w:div w:id="1617130148">
      <w:bodyDiv w:val="1"/>
      <w:marLeft w:val="0"/>
      <w:marRight w:val="0"/>
      <w:marTop w:val="0"/>
      <w:marBottom w:val="0"/>
      <w:divBdr>
        <w:top w:val="none" w:sz="0" w:space="0" w:color="auto"/>
        <w:left w:val="none" w:sz="0" w:space="0" w:color="auto"/>
        <w:bottom w:val="none" w:sz="0" w:space="0" w:color="auto"/>
        <w:right w:val="none" w:sz="0" w:space="0" w:color="auto"/>
      </w:divBdr>
      <w:divsChild>
        <w:div w:id="16389915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7489499">
      <w:bodyDiv w:val="1"/>
      <w:marLeft w:val="0"/>
      <w:marRight w:val="0"/>
      <w:marTop w:val="0"/>
      <w:marBottom w:val="0"/>
      <w:divBdr>
        <w:top w:val="none" w:sz="0" w:space="0" w:color="auto"/>
        <w:left w:val="none" w:sz="0" w:space="0" w:color="auto"/>
        <w:bottom w:val="none" w:sz="0" w:space="0" w:color="auto"/>
        <w:right w:val="none" w:sz="0" w:space="0" w:color="auto"/>
      </w:divBdr>
    </w:div>
    <w:div w:id="1657956647">
      <w:bodyDiv w:val="1"/>
      <w:marLeft w:val="0"/>
      <w:marRight w:val="0"/>
      <w:marTop w:val="0"/>
      <w:marBottom w:val="0"/>
      <w:divBdr>
        <w:top w:val="none" w:sz="0" w:space="0" w:color="auto"/>
        <w:left w:val="none" w:sz="0" w:space="0" w:color="auto"/>
        <w:bottom w:val="none" w:sz="0" w:space="0" w:color="auto"/>
        <w:right w:val="none" w:sz="0" w:space="0" w:color="auto"/>
      </w:divBdr>
      <w:divsChild>
        <w:div w:id="934023805">
          <w:marLeft w:val="0"/>
          <w:marRight w:val="0"/>
          <w:marTop w:val="0"/>
          <w:marBottom w:val="0"/>
          <w:divBdr>
            <w:top w:val="none" w:sz="0" w:space="0" w:color="auto"/>
            <w:left w:val="none" w:sz="0" w:space="0" w:color="auto"/>
            <w:bottom w:val="none" w:sz="0" w:space="0" w:color="auto"/>
            <w:right w:val="none" w:sz="0" w:space="0" w:color="auto"/>
          </w:divBdr>
          <w:divsChild>
            <w:div w:id="1515000431">
              <w:marLeft w:val="0"/>
              <w:marRight w:val="0"/>
              <w:marTop w:val="0"/>
              <w:marBottom w:val="0"/>
              <w:divBdr>
                <w:top w:val="none" w:sz="0" w:space="0" w:color="auto"/>
                <w:left w:val="none" w:sz="0" w:space="0" w:color="auto"/>
                <w:bottom w:val="none" w:sz="0" w:space="0" w:color="auto"/>
                <w:right w:val="none" w:sz="0" w:space="0" w:color="auto"/>
              </w:divBdr>
              <w:divsChild>
                <w:div w:id="370769481">
                  <w:marLeft w:val="0"/>
                  <w:marRight w:val="0"/>
                  <w:marTop w:val="0"/>
                  <w:marBottom w:val="0"/>
                  <w:divBdr>
                    <w:top w:val="none" w:sz="0" w:space="0" w:color="auto"/>
                    <w:left w:val="none" w:sz="0" w:space="0" w:color="auto"/>
                    <w:bottom w:val="none" w:sz="0" w:space="0" w:color="auto"/>
                    <w:right w:val="none" w:sz="0" w:space="0" w:color="auto"/>
                  </w:divBdr>
                  <w:divsChild>
                    <w:div w:id="1937707216">
                      <w:marLeft w:val="0"/>
                      <w:marRight w:val="0"/>
                      <w:marTop w:val="0"/>
                      <w:marBottom w:val="0"/>
                      <w:divBdr>
                        <w:top w:val="none" w:sz="0" w:space="0" w:color="auto"/>
                        <w:left w:val="none" w:sz="0" w:space="0" w:color="auto"/>
                        <w:bottom w:val="none" w:sz="0" w:space="0" w:color="auto"/>
                        <w:right w:val="none" w:sz="0" w:space="0" w:color="auto"/>
                      </w:divBdr>
                      <w:divsChild>
                        <w:div w:id="1489905486">
                          <w:marLeft w:val="0"/>
                          <w:marRight w:val="0"/>
                          <w:marTop w:val="0"/>
                          <w:marBottom w:val="0"/>
                          <w:divBdr>
                            <w:top w:val="none" w:sz="0" w:space="0" w:color="auto"/>
                            <w:left w:val="none" w:sz="0" w:space="0" w:color="auto"/>
                            <w:bottom w:val="none" w:sz="0" w:space="0" w:color="auto"/>
                            <w:right w:val="none" w:sz="0" w:space="0" w:color="auto"/>
                          </w:divBdr>
                          <w:divsChild>
                            <w:div w:id="1604144516">
                              <w:marLeft w:val="0"/>
                              <w:marRight w:val="0"/>
                              <w:marTop w:val="0"/>
                              <w:marBottom w:val="0"/>
                              <w:divBdr>
                                <w:top w:val="none" w:sz="0" w:space="0" w:color="auto"/>
                                <w:left w:val="none" w:sz="0" w:space="0" w:color="auto"/>
                                <w:bottom w:val="none" w:sz="0" w:space="0" w:color="auto"/>
                                <w:right w:val="none" w:sz="0" w:space="0" w:color="auto"/>
                              </w:divBdr>
                              <w:divsChild>
                                <w:div w:id="21637499">
                                  <w:marLeft w:val="0"/>
                                  <w:marRight w:val="0"/>
                                  <w:marTop w:val="0"/>
                                  <w:marBottom w:val="0"/>
                                  <w:divBdr>
                                    <w:top w:val="none" w:sz="0" w:space="0" w:color="auto"/>
                                    <w:left w:val="none" w:sz="0" w:space="0" w:color="auto"/>
                                    <w:bottom w:val="none" w:sz="0" w:space="0" w:color="auto"/>
                                    <w:right w:val="none" w:sz="0" w:space="0" w:color="auto"/>
                                  </w:divBdr>
                                  <w:divsChild>
                                    <w:div w:id="442845399">
                                      <w:marLeft w:val="0"/>
                                      <w:marRight w:val="0"/>
                                      <w:marTop w:val="0"/>
                                      <w:marBottom w:val="0"/>
                                      <w:divBdr>
                                        <w:top w:val="none" w:sz="0" w:space="0" w:color="auto"/>
                                        <w:left w:val="none" w:sz="0" w:space="0" w:color="auto"/>
                                        <w:bottom w:val="none" w:sz="0" w:space="0" w:color="auto"/>
                                        <w:right w:val="none" w:sz="0" w:space="0" w:color="auto"/>
                                      </w:divBdr>
                                      <w:divsChild>
                                        <w:div w:id="1242643011">
                                          <w:marLeft w:val="0"/>
                                          <w:marRight w:val="0"/>
                                          <w:marTop w:val="0"/>
                                          <w:marBottom w:val="0"/>
                                          <w:divBdr>
                                            <w:top w:val="none" w:sz="0" w:space="0" w:color="auto"/>
                                            <w:left w:val="none" w:sz="0" w:space="0" w:color="auto"/>
                                            <w:bottom w:val="none" w:sz="0" w:space="0" w:color="auto"/>
                                            <w:right w:val="none" w:sz="0" w:space="0" w:color="auto"/>
                                          </w:divBdr>
                                          <w:divsChild>
                                            <w:div w:id="1160341578">
                                              <w:marLeft w:val="0"/>
                                              <w:marRight w:val="0"/>
                                              <w:marTop w:val="0"/>
                                              <w:marBottom w:val="0"/>
                                              <w:divBdr>
                                                <w:top w:val="none" w:sz="0" w:space="0" w:color="auto"/>
                                                <w:left w:val="none" w:sz="0" w:space="0" w:color="auto"/>
                                                <w:bottom w:val="none" w:sz="0" w:space="0" w:color="auto"/>
                                                <w:right w:val="none" w:sz="0" w:space="0" w:color="auto"/>
                                              </w:divBdr>
                                            </w:div>
                                            <w:div w:id="1955015749">
                                              <w:marLeft w:val="0"/>
                                              <w:marRight w:val="0"/>
                                              <w:marTop w:val="0"/>
                                              <w:marBottom w:val="0"/>
                                              <w:divBdr>
                                                <w:top w:val="none" w:sz="0" w:space="0" w:color="auto"/>
                                                <w:left w:val="none" w:sz="0" w:space="0" w:color="auto"/>
                                                <w:bottom w:val="none" w:sz="0" w:space="0" w:color="auto"/>
                                                <w:right w:val="none" w:sz="0" w:space="0" w:color="auto"/>
                                              </w:divBdr>
                                            </w:div>
                                            <w:div w:id="1691642026">
                                              <w:marLeft w:val="0"/>
                                              <w:marRight w:val="0"/>
                                              <w:marTop w:val="0"/>
                                              <w:marBottom w:val="0"/>
                                              <w:divBdr>
                                                <w:top w:val="none" w:sz="0" w:space="0" w:color="auto"/>
                                                <w:left w:val="none" w:sz="0" w:space="0" w:color="auto"/>
                                                <w:bottom w:val="none" w:sz="0" w:space="0" w:color="auto"/>
                                                <w:right w:val="none" w:sz="0" w:space="0" w:color="auto"/>
                                              </w:divBdr>
                                            </w:div>
                                            <w:div w:id="1501235543">
                                              <w:marLeft w:val="0"/>
                                              <w:marRight w:val="0"/>
                                              <w:marTop w:val="0"/>
                                              <w:marBottom w:val="0"/>
                                              <w:divBdr>
                                                <w:top w:val="none" w:sz="0" w:space="0" w:color="auto"/>
                                                <w:left w:val="none" w:sz="0" w:space="0" w:color="auto"/>
                                                <w:bottom w:val="none" w:sz="0" w:space="0" w:color="auto"/>
                                                <w:right w:val="none" w:sz="0" w:space="0" w:color="auto"/>
                                              </w:divBdr>
                                            </w:div>
                                            <w:div w:id="1286082234">
                                              <w:marLeft w:val="0"/>
                                              <w:marRight w:val="0"/>
                                              <w:marTop w:val="0"/>
                                              <w:marBottom w:val="0"/>
                                              <w:divBdr>
                                                <w:top w:val="none" w:sz="0" w:space="0" w:color="auto"/>
                                                <w:left w:val="none" w:sz="0" w:space="0" w:color="auto"/>
                                                <w:bottom w:val="none" w:sz="0" w:space="0" w:color="auto"/>
                                                <w:right w:val="none" w:sz="0" w:space="0" w:color="auto"/>
                                              </w:divBdr>
                                            </w:div>
                                            <w:div w:id="1933008427">
                                              <w:marLeft w:val="0"/>
                                              <w:marRight w:val="0"/>
                                              <w:marTop w:val="0"/>
                                              <w:marBottom w:val="0"/>
                                              <w:divBdr>
                                                <w:top w:val="none" w:sz="0" w:space="0" w:color="auto"/>
                                                <w:left w:val="none" w:sz="0" w:space="0" w:color="auto"/>
                                                <w:bottom w:val="none" w:sz="0" w:space="0" w:color="auto"/>
                                                <w:right w:val="none" w:sz="0" w:space="0" w:color="auto"/>
                                              </w:divBdr>
                                            </w:div>
                                          </w:divsChild>
                                        </w:div>
                                        <w:div w:id="1200048897">
                                          <w:marLeft w:val="0"/>
                                          <w:marRight w:val="0"/>
                                          <w:marTop w:val="0"/>
                                          <w:marBottom w:val="0"/>
                                          <w:divBdr>
                                            <w:top w:val="none" w:sz="0" w:space="0" w:color="auto"/>
                                            <w:left w:val="none" w:sz="0" w:space="0" w:color="auto"/>
                                            <w:bottom w:val="none" w:sz="0" w:space="0" w:color="auto"/>
                                            <w:right w:val="none" w:sz="0" w:space="0" w:color="auto"/>
                                          </w:divBdr>
                                        </w:div>
                                        <w:div w:id="258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534934">
      <w:bodyDiv w:val="1"/>
      <w:marLeft w:val="0"/>
      <w:marRight w:val="0"/>
      <w:marTop w:val="0"/>
      <w:marBottom w:val="0"/>
      <w:divBdr>
        <w:top w:val="none" w:sz="0" w:space="0" w:color="auto"/>
        <w:left w:val="none" w:sz="0" w:space="0" w:color="auto"/>
        <w:bottom w:val="none" w:sz="0" w:space="0" w:color="auto"/>
        <w:right w:val="none" w:sz="0" w:space="0" w:color="auto"/>
      </w:divBdr>
    </w:div>
    <w:div w:id="1771655328">
      <w:bodyDiv w:val="1"/>
      <w:marLeft w:val="0"/>
      <w:marRight w:val="0"/>
      <w:marTop w:val="0"/>
      <w:marBottom w:val="0"/>
      <w:divBdr>
        <w:top w:val="none" w:sz="0" w:space="0" w:color="auto"/>
        <w:left w:val="none" w:sz="0" w:space="0" w:color="auto"/>
        <w:bottom w:val="none" w:sz="0" w:space="0" w:color="auto"/>
        <w:right w:val="none" w:sz="0" w:space="0" w:color="auto"/>
      </w:divBdr>
    </w:div>
    <w:div w:id="1840073992">
      <w:bodyDiv w:val="1"/>
      <w:marLeft w:val="0"/>
      <w:marRight w:val="0"/>
      <w:marTop w:val="0"/>
      <w:marBottom w:val="0"/>
      <w:divBdr>
        <w:top w:val="none" w:sz="0" w:space="0" w:color="auto"/>
        <w:left w:val="none" w:sz="0" w:space="0" w:color="auto"/>
        <w:bottom w:val="none" w:sz="0" w:space="0" w:color="auto"/>
        <w:right w:val="none" w:sz="0" w:space="0" w:color="auto"/>
      </w:divBdr>
    </w:div>
    <w:div w:id="1858616157">
      <w:bodyDiv w:val="1"/>
      <w:marLeft w:val="0"/>
      <w:marRight w:val="0"/>
      <w:marTop w:val="0"/>
      <w:marBottom w:val="0"/>
      <w:divBdr>
        <w:top w:val="none" w:sz="0" w:space="0" w:color="auto"/>
        <w:left w:val="none" w:sz="0" w:space="0" w:color="auto"/>
        <w:bottom w:val="none" w:sz="0" w:space="0" w:color="auto"/>
        <w:right w:val="none" w:sz="0" w:space="0" w:color="auto"/>
      </w:divBdr>
    </w:div>
    <w:div w:id="1930499561">
      <w:bodyDiv w:val="1"/>
      <w:marLeft w:val="0"/>
      <w:marRight w:val="0"/>
      <w:marTop w:val="0"/>
      <w:marBottom w:val="0"/>
      <w:divBdr>
        <w:top w:val="none" w:sz="0" w:space="0" w:color="auto"/>
        <w:left w:val="none" w:sz="0" w:space="0" w:color="auto"/>
        <w:bottom w:val="none" w:sz="0" w:space="0" w:color="auto"/>
        <w:right w:val="none" w:sz="0" w:space="0" w:color="auto"/>
      </w:divBdr>
    </w:div>
    <w:div w:id="2079741910">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40377&amp;Type=2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eb.apis.bg/p.php?i=2752471"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ayor@ruse-bg.eu" TargetMode="External"/><Relationship Id="rId2" Type="http://schemas.openxmlformats.org/officeDocument/2006/relationships/hyperlink" Target="http://www.ruse-bg.e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4B028-48A7-4CAA-AE39-028D29252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40</Pages>
  <Words>10740</Words>
  <Characters>61224</Characters>
  <Application>Microsoft Office Word</Application>
  <DocSecurity>0</DocSecurity>
  <Lines>510</Lines>
  <Paragraphs>143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Ruse Municipality</Company>
  <LinksUpToDate>false</LinksUpToDate>
  <CharactersWithSpaces>71821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Spasova</dc:creator>
  <cp:lastModifiedBy>Kamen Hristov</cp:lastModifiedBy>
  <cp:revision>270</cp:revision>
  <cp:lastPrinted>2017-01-27T08:26:00Z</cp:lastPrinted>
  <dcterms:created xsi:type="dcterms:W3CDTF">2017-02-01T08:48:00Z</dcterms:created>
  <dcterms:modified xsi:type="dcterms:W3CDTF">2017-03-23T13:51:00Z</dcterms:modified>
</cp:coreProperties>
</file>